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0961F20C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74316D">
        <w:rPr>
          <w:b/>
          <w:u w:val="none"/>
        </w:rPr>
        <w:t>3</w:t>
      </w:r>
      <w:r w:rsidR="00CC3FCE">
        <w:rPr>
          <w:b/>
          <w:u w:val="none"/>
        </w:rPr>
        <w:t>1</w:t>
      </w:r>
      <w:r w:rsidR="00D0633A" w:rsidRPr="00F533CD">
        <w:rPr>
          <w:b/>
          <w:u w:val="none"/>
        </w:rPr>
        <w:t>.</w:t>
      </w:r>
      <w:r w:rsidR="004848A9">
        <w:rPr>
          <w:b/>
          <w:u w:val="none"/>
        </w:rPr>
        <w:t>1</w:t>
      </w:r>
      <w:r w:rsidR="00CC3FCE">
        <w:rPr>
          <w:b/>
          <w:u w:val="none"/>
        </w:rPr>
        <w:t>2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711D3AB4" w14:textId="77777777" w:rsidR="00CC3FCE" w:rsidRDefault="00CC3FCE" w:rsidP="00AD06AA">
      <w:pPr>
        <w:pStyle w:val="a3"/>
        <w:rPr>
          <w:b/>
          <w:u w:val="none"/>
        </w:rPr>
      </w:pP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78B7A39F" w:rsidR="002537B9" w:rsidRPr="009F1B36" w:rsidRDefault="00651597" w:rsidP="00DD2C51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4316D">
        <w:t>3</w:t>
      </w:r>
      <w:r w:rsidR="00CC3FCE">
        <w:t>1</w:t>
      </w:r>
      <w:r w:rsidR="00E15520" w:rsidRPr="004C03FB">
        <w:rPr>
          <w:lang w:val="ru-RU"/>
        </w:rPr>
        <w:t xml:space="preserve"> </w:t>
      </w:r>
      <w:r w:rsidR="00CC3FCE">
        <w:t>грудня</w:t>
      </w:r>
      <w:r w:rsidR="00E15520">
        <w:rPr>
          <w:lang w:val="ru-RU"/>
        </w:rPr>
        <w:t xml:space="preserve"> </w:t>
      </w:r>
      <w:r w:rsidR="00970A4D">
        <w:rPr>
          <w:lang w:val="ru-RU"/>
        </w:rPr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DD2C51" w:rsidRPr="00DD2C51">
        <w:rPr>
          <w:b/>
          <w:bCs/>
          <w:lang w:val="ru-RU"/>
        </w:rPr>
        <w:t>2 168,63</w:t>
      </w:r>
      <w:r w:rsidR="00DD2C51">
        <w:rPr>
          <w:b/>
          <w:bCs/>
          <w:lang w:val="ru-RU"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.грн.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DD2C51" w:rsidRPr="00DD2C51">
        <w:rPr>
          <w:b/>
          <w:bCs/>
          <w:lang w:val="ru-RU"/>
        </w:rPr>
        <w:t>78,32</w:t>
      </w:r>
      <w:r w:rsidR="00DD2C51">
        <w:rPr>
          <w:b/>
          <w:bCs/>
          <w:lang w:val="ru-RU"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DD2C51" w:rsidRPr="00DD2C51">
        <w:rPr>
          <w:b/>
        </w:rPr>
        <w:t>1 397,22</w:t>
      </w:r>
      <w:r w:rsidR="00DD2C51">
        <w:rPr>
          <w:b/>
        </w:rPr>
        <w:t xml:space="preserve"> 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2537B9" w:rsidRPr="00792772">
        <w:t xml:space="preserve"> </w:t>
      </w:r>
      <w:r w:rsidR="002537B9" w:rsidRPr="00847AAC">
        <w:t>(</w:t>
      </w:r>
      <w:r w:rsidR="00371CC3" w:rsidRPr="00847AAC">
        <w:t xml:space="preserve"> </w:t>
      </w:r>
      <w:r w:rsidR="00B153BA">
        <w:t>64</w:t>
      </w:r>
      <w:r w:rsidR="00847AAC">
        <w:t>,</w:t>
      </w:r>
      <w:r w:rsidR="00DD2C51">
        <w:t>43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CC3FCE" w:rsidRPr="00CC3FCE">
        <w:rPr>
          <w:b/>
        </w:rPr>
        <w:t>50,</w:t>
      </w:r>
      <w:r w:rsidR="00DD2C51">
        <w:rPr>
          <w:b/>
        </w:rPr>
        <w:t>4</w:t>
      </w:r>
      <w:r w:rsidR="00CC3FCE" w:rsidRPr="00CC3FCE">
        <w:rPr>
          <w:b/>
        </w:rPr>
        <w:t xml:space="preserve">6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CC3FCE" w:rsidRPr="00CC3FCE">
        <w:rPr>
          <w:b/>
        </w:rPr>
        <w:t>771,4</w:t>
      </w:r>
      <w:r w:rsidR="00DD2C51">
        <w:rPr>
          <w:b/>
        </w:rPr>
        <w:t>1</w:t>
      </w:r>
      <w:r w:rsidR="00CC3FCE" w:rsidRPr="00CC3FCE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9D480E">
        <w:rPr>
          <w:b/>
        </w:rPr>
        <w:t xml:space="preserve"> </w:t>
      </w:r>
      <w:r w:rsidR="002537B9" w:rsidRPr="00792772">
        <w:t>(</w:t>
      </w:r>
      <w:r w:rsidR="004848A9">
        <w:t>35</w:t>
      </w:r>
      <w:r w:rsidR="00847AAC">
        <w:t>,</w:t>
      </w:r>
      <w:r w:rsidR="00DD2C51">
        <w:t>57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CC3FCE" w:rsidRPr="00CC3FCE">
        <w:rPr>
          <w:b/>
        </w:rPr>
        <w:t xml:space="preserve">27,86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.</w:t>
      </w:r>
    </w:p>
    <w:p w14:paraId="32E6210F" w14:textId="282C9EC4" w:rsidR="005561C8" w:rsidRPr="00F533CD" w:rsidRDefault="00157333" w:rsidP="00DD2C51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DD2C51" w:rsidRPr="00DD2C51">
        <w:rPr>
          <w:b/>
        </w:rPr>
        <w:t>1 860,50</w:t>
      </w:r>
      <w:r w:rsidR="00DD2C51">
        <w:rPr>
          <w:b/>
        </w:rPr>
        <w:t xml:space="preserve"> </w:t>
      </w:r>
      <w:r w:rsidR="00F3227A">
        <w:rPr>
          <w:b/>
        </w:rPr>
        <w:t>млрд</w:t>
      </w:r>
      <w:r w:rsidR="00B14440" w:rsidRPr="009F1B36">
        <w:rPr>
          <w:b/>
        </w:rPr>
        <w:t>.грн.</w:t>
      </w:r>
      <w:r w:rsidRPr="00157333">
        <w:t xml:space="preserve"> </w:t>
      </w:r>
      <w:r w:rsidR="002537B9" w:rsidRPr="00B62A9A">
        <w:t>(</w:t>
      </w:r>
      <w:r w:rsidR="00CC3FCE" w:rsidRPr="00CC3FCE">
        <w:rPr>
          <w:bCs/>
        </w:rPr>
        <w:t>85,7</w:t>
      </w:r>
      <w:r w:rsidR="00DD2C51">
        <w:rPr>
          <w:bCs/>
        </w:rPr>
        <w:t>9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</w:t>
      </w:r>
      <w:r w:rsidR="002537B9" w:rsidRPr="009F1B36">
        <w:rPr>
          <w:bCs/>
        </w:rPr>
        <w:t xml:space="preserve"> </w:t>
      </w:r>
      <w:r w:rsidR="002537B9" w:rsidRPr="009F1B36">
        <w:rPr>
          <w:b/>
        </w:rPr>
        <w:t xml:space="preserve"> </w:t>
      </w:r>
      <w:r w:rsidR="00DD2C51" w:rsidRPr="00DD2C51">
        <w:rPr>
          <w:b/>
        </w:rPr>
        <w:t>67,19</w:t>
      </w:r>
      <w:r w:rsidR="00DD2C51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8C299F">
        <w:t xml:space="preserve"> </w:t>
      </w:r>
      <w:r w:rsidR="00DD2C51" w:rsidRPr="00DD2C51">
        <w:rPr>
          <w:b/>
        </w:rPr>
        <w:t>1 099,41</w:t>
      </w:r>
      <w:r w:rsidR="00DD2C51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B62A9A">
        <w:t>(</w:t>
      </w:r>
      <w:r w:rsidR="00CC3FCE" w:rsidRPr="00CC3FCE">
        <w:t>50,</w:t>
      </w:r>
      <w:r w:rsidR="00DD2C51">
        <w:t>70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DD2C51" w:rsidRPr="00DD2C51">
        <w:rPr>
          <w:b/>
        </w:rPr>
        <w:t>39,71</w:t>
      </w:r>
      <w:r w:rsidR="00DD2C51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DD2C51" w:rsidRPr="00DD2C51">
        <w:rPr>
          <w:b/>
        </w:rPr>
        <w:t>761,09</w:t>
      </w:r>
      <w:r w:rsidR="00DD2C51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.грн.</w:t>
      </w:r>
      <w:r w:rsidR="0039699F">
        <w:rPr>
          <w:b/>
        </w:rPr>
        <w:t xml:space="preserve"> </w:t>
      </w:r>
      <w:r w:rsidR="005561C8" w:rsidRPr="00F533CD">
        <w:rPr>
          <w:b/>
        </w:rPr>
        <w:t xml:space="preserve"> </w:t>
      </w:r>
      <w:r w:rsidR="005561C8" w:rsidRPr="007A4A10">
        <w:rPr>
          <w:bCs/>
        </w:rPr>
        <w:t>(</w:t>
      </w:r>
      <w:r w:rsidR="00CC3FCE" w:rsidRPr="00CC3FCE">
        <w:rPr>
          <w:bCs/>
        </w:rPr>
        <w:t>35,</w:t>
      </w:r>
      <w:r w:rsidR="00DD2C51">
        <w:rPr>
          <w:bCs/>
        </w:rPr>
        <w:t>10</w:t>
      </w:r>
      <w:r w:rsidR="00CC3FCE" w:rsidRPr="00CC3FCE">
        <w:rPr>
          <w:bCs/>
        </w:rPr>
        <w:t xml:space="preserve">% 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CC3FCE" w:rsidRPr="00CC3FCE">
        <w:rPr>
          <w:b/>
        </w:rPr>
        <w:t xml:space="preserve">27,49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</w:p>
    <w:p w14:paraId="418F03C8" w14:textId="490110DB" w:rsidR="005561C8" w:rsidRDefault="005561C8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D2C51">
        <w:rPr>
          <w:b/>
        </w:rPr>
        <w:t>308,13</w:t>
      </w:r>
      <w:r w:rsidR="00CC3FCE" w:rsidRPr="00CC3FCE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.грн.</w:t>
      </w:r>
      <w:r w:rsidRPr="00F533CD">
        <w:t xml:space="preserve"> </w:t>
      </w:r>
      <w:r w:rsidRPr="00B62A9A">
        <w:rPr>
          <w:bCs/>
        </w:rPr>
        <w:t>(</w:t>
      </w:r>
      <w:r w:rsidR="00CC3FCE" w:rsidRPr="00CC3FCE">
        <w:rPr>
          <w:bCs/>
        </w:rPr>
        <w:t>14,2</w:t>
      </w:r>
      <w:r w:rsidR="00DD2C51">
        <w:rPr>
          <w:bCs/>
        </w:rPr>
        <w:t>1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DD2C51" w:rsidRPr="00DD2C51">
        <w:rPr>
          <w:b/>
        </w:rPr>
        <w:t>11,13</w:t>
      </w:r>
      <w:r w:rsidR="00DD2C51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A299A" w:rsidRPr="006A299A">
        <w:t xml:space="preserve"> </w:t>
      </w:r>
      <w:r w:rsidR="00CC3FCE" w:rsidRPr="00CC3FCE">
        <w:rPr>
          <w:b/>
        </w:rPr>
        <w:t xml:space="preserve">297,81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B62A9A">
        <w:t>(</w:t>
      </w:r>
      <w:r w:rsidR="00CC3FCE" w:rsidRPr="00CC3FCE">
        <w:rPr>
          <w:bCs/>
        </w:rPr>
        <w:t xml:space="preserve">13,80% </w:t>
      </w:r>
      <w:r w:rsidRPr="00B62A9A">
        <w:t>)</w:t>
      </w:r>
      <w:r w:rsidRPr="00F533CD">
        <w:t xml:space="preserve"> або </w:t>
      </w:r>
      <w:r w:rsidR="00CC3FCE" w:rsidRPr="00CC3FCE">
        <w:rPr>
          <w:b/>
        </w:rPr>
        <w:t xml:space="preserve">10,76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CC3FCE" w:rsidRPr="00CC3FCE">
        <w:rPr>
          <w:b/>
        </w:rPr>
        <w:t>10,3</w:t>
      </w:r>
      <w:r w:rsidR="00DD2C51">
        <w:rPr>
          <w:b/>
        </w:rPr>
        <w:t>2</w:t>
      </w:r>
      <w:r w:rsidR="00CC3FCE" w:rsidRPr="00CC3FCE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F533CD">
        <w:t>(</w:t>
      </w:r>
      <w:r w:rsidR="00CC3FCE" w:rsidRPr="00CC3FCE">
        <w:t>0,48%</w:t>
      </w:r>
      <w:r w:rsidRPr="00B62A9A">
        <w:t>)</w:t>
      </w:r>
      <w:r w:rsidRPr="00F533CD">
        <w:t xml:space="preserve"> або </w:t>
      </w:r>
      <w:r w:rsidR="00847AAC">
        <w:t xml:space="preserve"> </w:t>
      </w:r>
      <w:r w:rsidR="00CC3FCE" w:rsidRPr="00CC3FCE">
        <w:rPr>
          <w:b/>
        </w:rPr>
        <w:t xml:space="preserve">0,37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13B9F8B5" w:rsidR="0063536D" w:rsidRPr="00D45255" w:rsidRDefault="00772002" w:rsidP="00DD2C51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>Протягом 201</w:t>
      </w:r>
      <w:r w:rsidR="00ED66AA">
        <w:rPr>
          <w:bCs/>
        </w:rPr>
        <w:t>8</w:t>
      </w:r>
      <w:r>
        <w:rPr>
          <w:bCs/>
        </w:rPr>
        <w:t xml:space="preserve"> року </w:t>
      </w:r>
      <w:r w:rsidRPr="00F533CD">
        <w:t xml:space="preserve">сума </w:t>
      </w:r>
      <w:r w:rsidRPr="00F533CD">
        <w:rPr>
          <w:bCs/>
        </w:rPr>
        <w:t>державного та гарантованого державою</w:t>
      </w:r>
      <w:r w:rsidRPr="00F533CD">
        <w:t xml:space="preserve"> боргу України з</w:t>
      </w:r>
      <w:r w:rsidR="004F2A37">
        <w:t>більшилась</w:t>
      </w:r>
      <w:r w:rsidRPr="00F533CD">
        <w:t xml:space="preserve"> у гривневому </w:t>
      </w:r>
      <w:r w:rsidRPr="00D45255">
        <w:t xml:space="preserve">еквіваленті на </w:t>
      </w:r>
      <w:r w:rsidR="00822E96">
        <w:rPr>
          <w:b/>
        </w:rPr>
        <w:t xml:space="preserve">26,94 </w:t>
      </w:r>
      <w:r w:rsidR="006A299A">
        <w:rPr>
          <w:b/>
        </w:rPr>
        <w:t xml:space="preserve"> </w:t>
      </w:r>
      <w:r w:rsidRPr="00D45255">
        <w:rPr>
          <w:b/>
        </w:rPr>
        <w:t>млрд</w:t>
      </w:r>
      <w:r w:rsidRPr="00D45255">
        <w:rPr>
          <w:b/>
          <w:bCs/>
        </w:rPr>
        <w:t>.грн.</w:t>
      </w:r>
      <w:r w:rsidRPr="00D45255">
        <w:rPr>
          <w:bCs/>
        </w:rPr>
        <w:t xml:space="preserve"> </w:t>
      </w:r>
      <w:r w:rsidR="002D6D73">
        <w:rPr>
          <w:bCs/>
        </w:rPr>
        <w:t xml:space="preserve">та </w:t>
      </w:r>
      <w:r w:rsidRPr="00D45255">
        <w:rPr>
          <w:bCs/>
        </w:rPr>
        <w:t xml:space="preserve">у доларовому еквіваленті державний та гарантований державою борг </w:t>
      </w:r>
      <w:r w:rsidR="0059754B" w:rsidRPr="0059754B">
        <w:rPr>
          <w:bCs/>
        </w:rPr>
        <w:t>збільшився</w:t>
      </w:r>
      <w:r w:rsidRPr="00D45255">
        <w:rPr>
          <w:bCs/>
        </w:rPr>
        <w:t xml:space="preserve"> на </w:t>
      </w:r>
      <w:r w:rsidR="00822E96">
        <w:rPr>
          <w:b/>
          <w:bCs/>
        </w:rPr>
        <w:t>2,02</w:t>
      </w:r>
      <w:r w:rsidR="0063536D">
        <w:rPr>
          <w:b/>
          <w:bCs/>
        </w:rPr>
        <w:t xml:space="preserve"> </w:t>
      </w:r>
      <w:r w:rsidRPr="00D45255">
        <w:rPr>
          <w:b/>
          <w:bCs/>
        </w:rPr>
        <w:t xml:space="preserve"> </w:t>
      </w:r>
      <w:r w:rsidRPr="00D45255">
        <w:rPr>
          <w:b/>
        </w:rPr>
        <w:t>млрд.дол.США</w:t>
      </w:r>
      <w:r w:rsidRPr="00D45255">
        <w:t>.</w:t>
      </w:r>
    </w:p>
    <w:p w14:paraId="0FBF18F7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sectPr w:rsidR="00D4525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4272D"/>
    <w:rsid w:val="000431A3"/>
    <w:rsid w:val="00043991"/>
    <w:rsid w:val="00045041"/>
    <w:rsid w:val="00055F55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848A9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7C0B"/>
    <w:rsid w:val="006A299A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7EC0"/>
    <w:rsid w:val="006D798D"/>
    <w:rsid w:val="006E10C3"/>
    <w:rsid w:val="006F1609"/>
    <w:rsid w:val="006F5F04"/>
    <w:rsid w:val="007074E1"/>
    <w:rsid w:val="007100FF"/>
    <w:rsid w:val="00724C6F"/>
    <w:rsid w:val="007309B4"/>
    <w:rsid w:val="00732748"/>
    <w:rsid w:val="007374F1"/>
    <w:rsid w:val="007412F9"/>
    <w:rsid w:val="007423AB"/>
    <w:rsid w:val="0074316D"/>
    <w:rsid w:val="0074631E"/>
    <w:rsid w:val="0075077A"/>
    <w:rsid w:val="00757FC3"/>
    <w:rsid w:val="00761A9F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153BA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132D0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2C51"/>
    <w:rsid w:val="00DD3B3C"/>
    <w:rsid w:val="00DD4081"/>
    <w:rsid w:val="00DD5B32"/>
    <w:rsid w:val="00DF0754"/>
    <w:rsid w:val="00DF2F92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MFWF-347-124005</_dlc_DocId>
    <_dlc_DocIdUrl xmlns="acedc1b3-a6a6-4744-bb8f-c9b717f8a9c9">
      <Url>http://workflow/12000/12100/12130/_layouts/DocIdRedir.aspx?ID=MFWF-347-124005</Url>
      <Description>MFWF-347-124005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AEF10C-4AA7-40CF-A283-51E41579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2018-11-26T16:19:00Z</cp:lastPrinted>
  <dcterms:created xsi:type="dcterms:W3CDTF">2019-01-25T08:25:00Z</dcterms:created>
  <dcterms:modified xsi:type="dcterms:W3CDTF">2019-01-25T08:25:00Z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b8820c07-2bfe-41f6-97f4-8a6101f1741d</vt:lpwstr>
  </property>
  <property fmtid="{D5CDD505-2E9C-101B-9397-08002B2CF9AE}" pid="3" name="ContentTypeId">
    <vt:lpwstr>0x010100795F85084727864D943A1640386A6A57</vt:lpwstr>
  </property>
</Properties>
</file>