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3EED" w14:textId="77777777" w:rsidR="000D5CC5" w:rsidRPr="00876FD9" w:rsidRDefault="000D5CC5" w:rsidP="000D5CC5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F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14:paraId="0C27C884" w14:textId="77777777" w:rsidR="000D5CC5" w:rsidRPr="00876FD9" w:rsidRDefault="000D5CC5" w:rsidP="000D5CC5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F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наказом Міністерства фінансів України </w:t>
      </w:r>
    </w:p>
    <w:p w14:paraId="47419D63" w14:textId="549EB7BC" w:rsidR="008F1516" w:rsidRPr="00876FD9" w:rsidRDefault="00AE186E" w:rsidP="000D5CC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F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29 грудня 2000 р. №</w:t>
      </w:r>
      <w:r w:rsidR="00C439C5" w:rsidRPr="00876F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356</w:t>
      </w:r>
    </w:p>
    <w:p w14:paraId="0B27B273" w14:textId="40B34469" w:rsidR="00C439C5" w:rsidRPr="00C439C5" w:rsidRDefault="008F1516" w:rsidP="00AE186E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FD9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  <w:r w:rsidR="00C439C5"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CF58A1F" w14:textId="10D3AFA2" w:rsidR="00C439C5" w:rsidRPr="00C439C5" w:rsidRDefault="00FC2672" w:rsidP="00FC267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</w:t>
      </w:r>
      <w:r w:rsidR="00C439C5" w:rsidRPr="00FC2672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8F1516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</w:t>
      </w:r>
      <w:r w:rsidR="00C439C5"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ідприємств</w:t>
      </w:r>
      <w:r w:rsidR="008F1516">
        <w:rPr>
          <w:rFonts w:ascii="Times New Roman" w:eastAsia="Times New Roman" w:hAnsi="Times New Roman" w:cs="Times New Roman"/>
          <w:sz w:val="20"/>
          <w:szCs w:val="20"/>
          <w:lang w:eastAsia="uk-UA"/>
        </w:rPr>
        <w:t>а</w:t>
      </w:r>
      <w:r w:rsidR="00C439C5"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14:paraId="42C07E69" w14:textId="77777777" w:rsidR="00C439C5" w:rsidRPr="00C439C5" w:rsidRDefault="00C439C5" w:rsidP="00C439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ЖУРНАЛ 2 </w:t>
      </w:r>
    </w:p>
    <w:p w14:paraId="6DBE4FFE" w14:textId="77777777" w:rsidR="00C439C5" w:rsidRPr="00C439C5" w:rsidRDefault="00C439C5" w:rsidP="00C439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за </w:t>
      </w:r>
      <w:r w:rsidRPr="000D5C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_______________</w:t>
      </w: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 20__ р. за кредитом рахунків 50 "Довгострокові позики", 60 "К</w:t>
      </w:r>
      <w:bookmarkStart w:id="0" w:name="_GoBack"/>
      <w:bookmarkEnd w:id="0"/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ороткострокові позики", аналітичні дані рахунків 50, 60 </w:t>
      </w:r>
    </w:p>
    <w:p w14:paraId="390FB8E9" w14:textId="77CA4F3B" w:rsidR="00C439C5" w:rsidRPr="000D5CC5" w:rsidRDefault="00C439C5" w:rsidP="00146A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5C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I. З кредиту рахунку 50 "Довгострокові позики" в дебет рахунків </w:t>
      </w:r>
    </w:p>
    <w:p w14:paraId="274E707D" w14:textId="54A9C101" w:rsidR="00146AC0" w:rsidRPr="000D5CC5" w:rsidRDefault="00146AC0" w:rsidP="00AE186E">
      <w:pPr>
        <w:spacing w:before="100" w:beforeAutospacing="1" w:after="80" w:line="240" w:lineRule="auto"/>
        <w:ind w:left="426" w:right="12687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0D5CC5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057"/>
        <w:gridCol w:w="1097"/>
        <w:gridCol w:w="1113"/>
        <w:gridCol w:w="984"/>
        <w:gridCol w:w="930"/>
        <w:gridCol w:w="1197"/>
        <w:gridCol w:w="464"/>
        <w:gridCol w:w="553"/>
        <w:gridCol w:w="714"/>
        <w:gridCol w:w="996"/>
        <w:gridCol w:w="1042"/>
        <w:gridCol w:w="441"/>
        <w:gridCol w:w="441"/>
        <w:gridCol w:w="441"/>
        <w:gridCol w:w="441"/>
        <w:gridCol w:w="441"/>
        <w:gridCol w:w="441"/>
        <w:gridCol w:w="441"/>
        <w:gridCol w:w="441"/>
        <w:gridCol w:w="805"/>
      </w:tblGrid>
      <w:tr w:rsidR="00C439C5" w:rsidRPr="00876FD9" w14:paraId="46B8DED6" w14:textId="77777777" w:rsidTr="00C439C5">
        <w:tc>
          <w:tcPr>
            <w:tcW w:w="253" w:type="pct"/>
            <w:vMerge w:val="restart"/>
            <w:shd w:val="clear" w:color="auto" w:fill="auto"/>
            <w:hideMark/>
          </w:tcPr>
          <w:p w14:paraId="2B35A361" w14:textId="688BAB5B" w:rsidR="00C439C5" w:rsidRPr="00876FD9" w:rsidRDefault="00DB286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№</w:t>
            </w:r>
            <w:r w:rsidR="008F1516" w:rsidRPr="00876FD9">
              <w:rPr>
                <w:rFonts w:ascii="Times New Roman" w:eastAsia="Times New Roman" w:hAnsi="Times New Roman" w:cs="Times New Roman"/>
                <w:sz w:val="18"/>
                <w:lang w:eastAsia="uk-UA"/>
              </w:rPr>
              <w:t xml:space="preserve"> з/п 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14:paraId="43C986D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 виписок банку (дата здійснення операції) 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14:paraId="2546042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 "Довго-строкові фінансові інвестиції" 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14:paraId="0A1AFCA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 "Капітальні інвестиції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485C59E1" w14:textId="0A512112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30 "</w:t>
            </w:r>
            <w:r w:rsidR="0076646D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Готівка</w:t>
            </w: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" 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14:paraId="19F0EF3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4B151E91" w14:textId="747165B6" w:rsidR="00C439C5" w:rsidRPr="00876FD9" w:rsidRDefault="00C439C5" w:rsidP="000D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37 "Розрахунки з різними дебіторами" 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14:paraId="01C4FBE6" w14:textId="77777777" w:rsidR="00AE186E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50 "Довгострокові позики", </w:t>
            </w:r>
          </w:p>
          <w:p w14:paraId="122E8F36" w14:textId="77777777" w:rsidR="00AE186E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51 "Довгострокові векселі видані", </w:t>
            </w:r>
          </w:p>
          <w:p w14:paraId="618D919C" w14:textId="77777777" w:rsidR="00AE186E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52 "Довгострокові зобов'язання за облігаціями", </w:t>
            </w:r>
          </w:p>
          <w:p w14:paraId="04426C82" w14:textId="1F38CFEE" w:rsidR="00C439C5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53 "Довгострокові зобов'язання з оренди"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034963D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60 "Коротко-</w:t>
            </w: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строкові позики"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50634472" w14:textId="25864254" w:rsidR="00DA6030" w:rsidRPr="00876FD9" w:rsidRDefault="00C439C5" w:rsidP="000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84 "Інші операційні витрати"</w:t>
            </w:r>
            <w:r w:rsidR="00DA6030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,</w:t>
            </w:r>
          </w:p>
          <w:p w14:paraId="3186D8F6" w14:textId="4B58FC01" w:rsidR="00C439C5" w:rsidRPr="00876FD9" w:rsidRDefault="00DA6030" w:rsidP="000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85 «Інші затрати»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649" w:type="pct"/>
            <w:gridSpan w:val="4"/>
            <w:shd w:val="clear" w:color="auto" w:fill="auto"/>
            <w:hideMark/>
          </w:tcPr>
          <w:p w14:paraId="1D3E2A4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91 "Загальновиробничі витрати", 92 "Адміністративні витрати", 93 "Витрати на збут", 94 "Інші витрати операційної діяльності" </w:t>
            </w:r>
          </w:p>
        </w:tc>
        <w:tc>
          <w:tcPr>
            <w:tcW w:w="576" w:type="pct"/>
            <w:gridSpan w:val="4"/>
            <w:shd w:val="clear" w:color="auto" w:fill="auto"/>
            <w:hideMark/>
          </w:tcPr>
          <w:p w14:paraId="74E83576" w14:textId="656E6D4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33, 35, </w:t>
            </w:r>
            <w:r w:rsidR="00102E9C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42, </w:t>
            </w: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45, 48, 61, 62, 63, 64, 65, 68, </w:t>
            </w:r>
            <w:r w:rsidR="00102E9C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85, </w:t>
            </w: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95 </w:t>
            </w:r>
          </w:p>
        </w:tc>
        <w:tc>
          <w:tcPr>
            <w:tcW w:w="112" w:type="pct"/>
            <w:vMerge w:val="restart"/>
            <w:shd w:val="clear" w:color="auto" w:fill="auto"/>
            <w:hideMark/>
          </w:tcPr>
          <w:p w14:paraId="0B57EA0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 </w:t>
            </w:r>
          </w:p>
        </w:tc>
      </w:tr>
      <w:tr w:rsidR="00C439C5" w:rsidRPr="00876FD9" w14:paraId="3C9FC2B6" w14:textId="77777777" w:rsidTr="00C439C5">
        <w:tc>
          <w:tcPr>
            <w:tcW w:w="253" w:type="pct"/>
            <w:vMerge/>
            <w:shd w:val="clear" w:color="auto" w:fill="auto"/>
            <w:hideMark/>
          </w:tcPr>
          <w:p w14:paraId="3D49939B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B06F4F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DAB06E8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34F0FC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0DD361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73164B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2AFE02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14:paraId="2A5F667F" w14:textId="30771CCB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28EBF2D3" w14:textId="1A8A62FC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</w:p>
        </w:tc>
        <w:tc>
          <w:tcPr>
            <w:tcW w:w="284" w:type="pct"/>
            <w:shd w:val="clear" w:color="auto" w:fill="auto"/>
            <w:hideMark/>
          </w:tcPr>
          <w:p w14:paraId="7ECF5693" w14:textId="3FAB8F5E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3394201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A62343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5EA3A7C4" w14:textId="2A19603D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14:paraId="4767EFBB" w14:textId="1CD5B6D8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14:paraId="7964B77D" w14:textId="5F8B10BB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14:paraId="27E03F75" w14:textId="2D757E8E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14:paraId="60EF2785" w14:textId="755678CE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14:paraId="51CC061D" w14:textId="7C948C60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14:paraId="1B13567C" w14:textId="75ACC8D5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14:paraId="4FE9A59E" w14:textId="51B02C90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12" w:type="pct"/>
            <w:vMerge/>
            <w:shd w:val="clear" w:color="auto" w:fill="auto"/>
            <w:hideMark/>
          </w:tcPr>
          <w:p w14:paraId="51837EAE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C439C5" w:rsidRPr="00876FD9" w14:paraId="57CC8EDC" w14:textId="77777777" w:rsidTr="00C439C5">
        <w:tc>
          <w:tcPr>
            <w:tcW w:w="253" w:type="pct"/>
            <w:shd w:val="clear" w:color="auto" w:fill="auto"/>
            <w:hideMark/>
          </w:tcPr>
          <w:p w14:paraId="57FD90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1 </w:t>
            </w:r>
          </w:p>
        </w:tc>
        <w:tc>
          <w:tcPr>
            <w:tcW w:w="390" w:type="pct"/>
            <w:shd w:val="clear" w:color="auto" w:fill="auto"/>
            <w:hideMark/>
          </w:tcPr>
          <w:p w14:paraId="35982E3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2 </w:t>
            </w:r>
          </w:p>
        </w:tc>
        <w:tc>
          <w:tcPr>
            <w:tcW w:w="358" w:type="pct"/>
            <w:shd w:val="clear" w:color="auto" w:fill="auto"/>
            <w:hideMark/>
          </w:tcPr>
          <w:p w14:paraId="2A325D3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3 </w:t>
            </w:r>
          </w:p>
        </w:tc>
        <w:tc>
          <w:tcPr>
            <w:tcW w:w="364" w:type="pct"/>
            <w:shd w:val="clear" w:color="auto" w:fill="auto"/>
            <w:hideMark/>
          </w:tcPr>
          <w:p w14:paraId="692F8B6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4 </w:t>
            </w:r>
          </w:p>
        </w:tc>
        <w:tc>
          <w:tcPr>
            <w:tcW w:w="251" w:type="pct"/>
            <w:shd w:val="clear" w:color="auto" w:fill="auto"/>
            <w:hideMark/>
          </w:tcPr>
          <w:p w14:paraId="6004E37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5 </w:t>
            </w:r>
          </w:p>
        </w:tc>
        <w:tc>
          <w:tcPr>
            <w:tcW w:w="304" w:type="pct"/>
            <w:shd w:val="clear" w:color="auto" w:fill="auto"/>
            <w:hideMark/>
          </w:tcPr>
          <w:p w14:paraId="3697F4C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6 </w:t>
            </w:r>
          </w:p>
        </w:tc>
        <w:tc>
          <w:tcPr>
            <w:tcW w:w="386" w:type="pct"/>
            <w:shd w:val="clear" w:color="auto" w:fill="auto"/>
            <w:hideMark/>
          </w:tcPr>
          <w:p w14:paraId="7E970D6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7 </w:t>
            </w:r>
          </w:p>
        </w:tc>
        <w:tc>
          <w:tcPr>
            <w:tcW w:w="210" w:type="pct"/>
            <w:shd w:val="clear" w:color="auto" w:fill="auto"/>
            <w:hideMark/>
          </w:tcPr>
          <w:p w14:paraId="03E9F35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8 </w:t>
            </w:r>
          </w:p>
        </w:tc>
        <w:tc>
          <w:tcPr>
            <w:tcW w:w="231" w:type="pct"/>
            <w:shd w:val="clear" w:color="auto" w:fill="auto"/>
            <w:hideMark/>
          </w:tcPr>
          <w:p w14:paraId="4129696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9 </w:t>
            </w:r>
          </w:p>
        </w:tc>
        <w:tc>
          <w:tcPr>
            <w:tcW w:w="284" w:type="pct"/>
            <w:shd w:val="clear" w:color="auto" w:fill="auto"/>
            <w:hideMark/>
          </w:tcPr>
          <w:p w14:paraId="6CBCBC7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10 </w:t>
            </w:r>
          </w:p>
        </w:tc>
        <w:tc>
          <w:tcPr>
            <w:tcW w:w="325" w:type="pct"/>
            <w:shd w:val="clear" w:color="auto" w:fill="auto"/>
            <w:hideMark/>
          </w:tcPr>
          <w:p w14:paraId="1F967E8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11 </w:t>
            </w:r>
          </w:p>
        </w:tc>
        <w:tc>
          <w:tcPr>
            <w:tcW w:w="307" w:type="pct"/>
            <w:shd w:val="clear" w:color="auto" w:fill="auto"/>
            <w:hideMark/>
          </w:tcPr>
          <w:p w14:paraId="6B814A3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12 </w:t>
            </w:r>
          </w:p>
        </w:tc>
        <w:tc>
          <w:tcPr>
            <w:tcW w:w="162" w:type="pct"/>
            <w:shd w:val="clear" w:color="auto" w:fill="auto"/>
            <w:hideMark/>
          </w:tcPr>
          <w:p w14:paraId="5A09619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13 </w:t>
            </w:r>
          </w:p>
        </w:tc>
        <w:tc>
          <w:tcPr>
            <w:tcW w:w="177" w:type="pct"/>
            <w:shd w:val="clear" w:color="auto" w:fill="auto"/>
            <w:hideMark/>
          </w:tcPr>
          <w:p w14:paraId="34F1EBD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14 </w:t>
            </w:r>
          </w:p>
        </w:tc>
        <w:tc>
          <w:tcPr>
            <w:tcW w:w="144" w:type="pct"/>
            <w:shd w:val="clear" w:color="auto" w:fill="auto"/>
            <w:hideMark/>
          </w:tcPr>
          <w:p w14:paraId="3FF19F5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15 </w:t>
            </w:r>
          </w:p>
        </w:tc>
        <w:tc>
          <w:tcPr>
            <w:tcW w:w="167" w:type="pct"/>
            <w:shd w:val="clear" w:color="auto" w:fill="auto"/>
            <w:hideMark/>
          </w:tcPr>
          <w:p w14:paraId="337A158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16 </w:t>
            </w:r>
          </w:p>
        </w:tc>
        <w:tc>
          <w:tcPr>
            <w:tcW w:w="144" w:type="pct"/>
            <w:shd w:val="clear" w:color="auto" w:fill="auto"/>
            <w:hideMark/>
          </w:tcPr>
          <w:p w14:paraId="6D98EF3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17 </w:t>
            </w:r>
          </w:p>
        </w:tc>
        <w:tc>
          <w:tcPr>
            <w:tcW w:w="144" w:type="pct"/>
            <w:shd w:val="clear" w:color="auto" w:fill="auto"/>
            <w:hideMark/>
          </w:tcPr>
          <w:p w14:paraId="1F1D6D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18 </w:t>
            </w:r>
          </w:p>
        </w:tc>
        <w:tc>
          <w:tcPr>
            <w:tcW w:w="144" w:type="pct"/>
            <w:shd w:val="clear" w:color="auto" w:fill="auto"/>
            <w:hideMark/>
          </w:tcPr>
          <w:p w14:paraId="470BA3C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19 </w:t>
            </w:r>
          </w:p>
        </w:tc>
        <w:tc>
          <w:tcPr>
            <w:tcW w:w="144" w:type="pct"/>
            <w:shd w:val="clear" w:color="auto" w:fill="auto"/>
            <w:hideMark/>
          </w:tcPr>
          <w:p w14:paraId="2495E40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20 </w:t>
            </w:r>
          </w:p>
        </w:tc>
        <w:tc>
          <w:tcPr>
            <w:tcW w:w="112" w:type="pct"/>
            <w:shd w:val="clear" w:color="auto" w:fill="auto"/>
            <w:hideMark/>
          </w:tcPr>
          <w:p w14:paraId="2558B96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21 </w:t>
            </w:r>
          </w:p>
        </w:tc>
      </w:tr>
      <w:tr w:rsidR="00C439C5" w:rsidRPr="00876FD9" w14:paraId="3DCA5521" w14:textId="77777777" w:rsidTr="00C439C5">
        <w:tc>
          <w:tcPr>
            <w:tcW w:w="253" w:type="pct"/>
            <w:shd w:val="clear" w:color="auto" w:fill="auto"/>
            <w:hideMark/>
          </w:tcPr>
          <w:p w14:paraId="5D9178D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30D5D80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16CD4B0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5CC508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0DE94A0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9C9CF3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E1EBD8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5C58DFD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89137F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561CE34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D48383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46A187D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DE6537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481C29A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B770B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210C249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9E4976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190855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057FBF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A696C9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69780E5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0928D079" w14:textId="77777777" w:rsidTr="00C439C5">
        <w:tc>
          <w:tcPr>
            <w:tcW w:w="253" w:type="pct"/>
            <w:shd w:val="clear" w:color="auto" w:fill="auto"/>
            <w:hideMark/>
          </w:tcPr>
          <w:p w14:paraId="163097B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138772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4E401E2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0CD1E29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6AED75B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2C9F1A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8487D6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5FFF4A7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FD932C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2A7D5A2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5F75E0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1DE0368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D987AB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1DA77AC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D1DA05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349C51F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C00507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31B846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1B32C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1BDFB9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306AB83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79BFBCBB" w14:textId="77777777" w:rsidTr="00C439C5">
        <w:tc>
          <w:tcPr>
            <w:tcW w:w="253" w:type="pct"/>
            <w:shd w:val="clear" w:color="auto" w:fill="auto"/>
            <w:hideMark/>
          </w:tcPr>
          <w:p w14:paraId="7DD26CE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0CA9981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613B813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42DA02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40A9BC0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A9E23D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FD0DE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7AEBD2A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43FC7B5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4813FD5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41EAB27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63CC8FF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9BBB45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7101937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48328B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16BE420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BF729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40ABC7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5AEC0C4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C9FAF6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0517B67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18091B25" w14:textId="77777777" w:rsidTr="00C439C5">
        <w:tc>
          <w:tcPr>
            <w:tcW w:w="253" w:type="pct"/>
            <w:shd w:val="clear" w:color="auto" w:fill="auto"/>
            <w:hideMark/>
          </w:tcPr>
          <w:p w14:paraId="4BB8596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7A4AAD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1DFC00C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67B5921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BB2CCC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567E11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D33ED0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1C19EB8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296E8CA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1116323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B9047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0918F6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1DC023D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6F2B7FA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2CD7C1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501D73D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4F0D21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5B8D34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E8D846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61E811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7B4B6FB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2A8464CF" w14:textId="77777777" w:rsidTr="00C439C5">
        <w:tc>
          <w:tcPr>
            <w:tcW w:w="253" w:type="pct"/>
            <w:shd w:val="clear" w:color="auto" w:fill="auto"/>
            <w:hideMark/>
          </w:tcPr>
          <w:p w14:paraId="30630A5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28FC84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41021EA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095E0F7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7883D6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4D5E00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C014CE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68F12A3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06EC6A9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36C15BE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32EF5FD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243DB5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6E5FE7F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7051D42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E44C0A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7E9F6A1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4B68AC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9F7405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D6B7AE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F57E0F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195D474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6E544585" w14:textId="77777777" w:rsidTr="00C439C5">
        <w:tc>
          <w:tcPr>
            <w:tcW w:w="253" w:type="pct"/>
            <w:shd w:val="clear" w:color="auto" w:fill="auto"/>
            <w:hideMark/>
          </w:tcPr>
          <w:p w14:paraId="341C0FE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339AB4F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511D030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61091BB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5786FC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6865FA2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B3A1B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6F48A64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1204E8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5F7195B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38A67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0FBCEBC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DAE15F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7A8EB6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FF35EB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468570D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845CFB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93DF4B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58E1355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52C935C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0C21234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5F8C969F" w14:textId="77777777" w:rsidTr="00C439C5">
        <w:tc>
          <w:tcPr>
            <w:tcW w:w="253" w:type="pct"/>
            <w:shd w:val="clear" w:color="auto" w:fill="auto"/>
            <w:hideMark/>
          </w:tcPr>
          <w:p w14:paraId="31FBE58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27A0EFD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641ED53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0DE76A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01FA803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2167E9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340396A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08B6E10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6AE27D8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0DF5F37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F8AE7A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7EE5414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C059A8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3E0527B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6D29EE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3926FFE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834F22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23B825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003FCD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408085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4334E6F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6E6F00CB" w14:textId="77777777" w:rsidTr="00C439C5">
        <w:tc>
          <w:tcPr>
            <w:tcW w:w="253" w:type="pct"/>
            <w:shd w:val="clear" w:color="auto" w:fill="auto"/>
            <w:hideMark/>
          </w:tcPr>
          <w:p w14:paraId="2F7B414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26833F3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141E053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5EB9F03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1E40FF1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E85F28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33B656E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75317DD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06B48BD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5765E44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7AF2D5C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50FFFB4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75881E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697B647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DC9E6E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05ABCB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AB7B91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5458EB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880BBA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DABBFD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00EBBAE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2DF65683" w14:textId="77777777" w:rsidTr="00C439C5">
        <w:tc>
          <w:tcPr>
            <w:tcW w:w="253" w:type="pct"/>
            <w:shd w:val="clear" w:color="auto" w:fill="auto"/>
            <w:hideMark/>
          </w:tcPr>
          <w:p w14:paraId="337E5EC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12063D5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146B74D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796F28B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879B39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FEABFC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BCC2A0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42754E9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2955075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3E06900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CD15CE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26E6C2E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7DCF9A0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2054689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13D3A4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04F286D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72B00E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7CD82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20F26B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A4C265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1667FA3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13A4B014" w14:textId="77777777" w:rsidTr="00C439C5">
        <w:tc>
          <w:tcPr>
            <w:tcW w:w="253" w:type="pct"/>
            <w:shd w:val="clear" w:color="auto" w:fill="auto"/>
            <w:hideMark/>
          </w:tcPr>
          <w:p w14:paraId="5E61AD3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43EF7B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5EB1EE1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6B06B9B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7C0ED25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FA8CE1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69F72AE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4A351AD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72534B7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00824E1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1FAEE5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3295A67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21F1C8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6E9700B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20414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619875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0DF8F0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B7DF05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97AA8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19E2CD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5C2BB3F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2D260877" w14:textId="77777777" w:rsidTr="00C439C5">
        <w:tc>
          <w:tcPr>
            <w:tcW w:w="253" w:type="pct"/>
            <w:shd w:val="clear" w:color="auto" w:fill="auto"/>
            <w:hideMark/>
          </w:tcPr>
          <w:p w14:paraId="3003A77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173C3C8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7CEBA92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77C5961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721B9E2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88E7DF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D82E0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20E6511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3EC28CC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48A0179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40B6FA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46AFA63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B87688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74C3301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F18725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67E65B6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B4E41E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54425A6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09349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D825D1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0D3B0B1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636B0759" w14:textId="77777777" w:rsidTr="00C439C5">
        <w:tc>
          <w:tcPr>
            <w:tcW w:w="253" w:type="pct"/>
            <w:shd w:val="clear" w:color="auto" w:fill="auto"/>
            <w:hideMark/>
          </w:tcPr>
          <w:p w14:paraId="271F882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7FB758F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37DC23C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1354E6C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B2537B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DD6DA1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678AAA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6E3862E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0437DAC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6DD1565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2E9409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195F885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0FE673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3ACB961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F4A68D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54A40B8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45AAEE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5F3C51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3DD6EB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20ECDDB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3A016A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5229811A" w14:textId="77777777" w:rsidTr="00C439C5">
        <w:tc>
          <w:tcPr>
            <w:tcW w:w="253" w:type="pct"/>
            <w:shd w:val="clear" w:color="auto" w:fill="auto"/>
            <w:hideMark/>
          </w:tcPr>
          <w:p w14:paraId="1C05C91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2501009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58" w:type="pct"/>
            <w:shd w:val="clear" w:color="auto" w:fill="auto"/>
            <w:hideMark/>
          </w:tcPr>
          <w:p w14:paraId="3280EE1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173A892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BAD4C4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253295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B65AC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168EBFB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7D5DA87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0D15E1E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B877B8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379B07D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188B1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040D5E2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FE1C6E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639933E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768516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806956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F9EA63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45AD03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6AF19D3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876FD9" w14:paraId="52F271B5" w14:textId="77777777" w:rsidTr="00C439C5">
        <w:tc>
          <w:tcPr>
            <w:tcW w:w="253" w:type="pct"/>
            <w:shd w:val="clear" w:color="auto" w:fill="auto"/>
            <w:hideMark/>
          </w:tcPr>
          <w:p w14:paraId="1D4AA3C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5379E14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Усього</w:t>
            </w: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14:paraId="05C3844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38B5A54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2B93663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0C4633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91FAAD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6EE912B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7E7F6A1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7916DBE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7D00545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10B0527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758765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77C1FDD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83501F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549861B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74E9FAF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F4E43E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890C5B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34FE0FE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11B474D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C439C5" w:rsidRPr="00C439C5" w14:paraId="59092C20" w14:textId="77777777" w:rsidTr="00C439C5">
        <w:tc>
          <w:tcPr>
            <w:tcW w:w="253" w:type="pct"/>
            <w:shd w:val="clear" w:color="auto" w:fill="auto"/>
            <w:hideMark/>
          </w:tcPr>
          <w:p w14:paraId="3A01094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54CE423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Відмітки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14:paraId="07CFD6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4" w:type="pct"/>
            <w:shd w:val="clear" w:color="auto" w:fill="auto"/>
            <w:hideMark/>
          </w:tcPr>
          <w:p w14:paraId="4B5C63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51" w:type="pct"/>
            <w:shd w:val="clear" w:color="auto" w:fill="auto"/>
            <w:hideMark/>
          </w:tcPr>
          <w:p w14:paraId="3270221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2D818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72B32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10" w:type="pct"/>
            <w:shd w:val="clear" w:color="auto" w:fill="auto"/>
            <w:hideMark/>
          </w:tcPr>
          <w:p w14:paraId="1F42F1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66287AB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4" w:type="pct"/>
            <w:shd w:val="clear" w:color="auto" w:fill="auto"/>
            <w:hideMark/>
          </w:tcPr>
          <w:p w14:paraId="39F98E0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35C9CB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14:paraId="198CFE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1158E1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7" w:type="pct"/>
            <w:shd w:val="clear" w:color="auto" w:fill="auto"/>
            <w:hideMark/>
          </w:tcPr>
          <w:p w14:paraId="42F83A9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7EC2B2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67" w:type="pct"/>
            <w:shd w:val="clear" w:color="auto" w:fill="auto"/>
            <w:hideMark/>
          </w:tcPr>
          <w:p w14:paraId="4A3FC2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0B1DE0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144D231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6E476F9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14:paraId="4590A5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12" w:type="pct"/>
            <w:shd w:val="clear" w:color="auto" w:fill="auto"/>
            <w:hideMark/>
          </w:tcPr>
          <w:p w14:paraId="592E1C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</w:tbl>
    <w:p w14:paraId="4D55B903" w14:textId="7C1AD690" w:rsidR="00AE186E" w:rsidRPr="00DB286E" w:rsidRDefault="00AE186E" w:rsidP="00DB2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eastAsia="uk-UA"/>
        </w:rPr>
      </w:pPr>
    </w:p>
    <w:p w14:paraId="681A3F59" w14:textId="2E22A7EB" w:rsidR="00DB286E" w:rsidRDefault="00DB286E" w:rsidP="00DB2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1B342BFF" w14:textId="5A06AE33" w:rsidR="00C439C5" w:rsidRPr="000D5CC5" w:rsidRDefault="00C439C5" w:rsidP="00AE18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5C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II. З кредиту рахунку 60 "Короткострокові позики" в дебет рахунків </w:t>
      </w:r>
    </w:p>
    <w:p w14:paraId="180D3C13" w14:textId="6F459E47" w:rsidR="00146AC0" w:rsidRPr="00DB286E" w:rsidRDefault="00146AC0" w:rsidP="00AE186E">
      <w:pPr>
        <w:spacing w:before="100" w:beforeAutospacing="1" w:after="80" w:line="240" w:lineRule="auto"/>
        <w:ind w:left="426" w:right="1268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0D5CC5">
        <w:rPr>
          <w:rFonts w:ascii="Times New Roman" w:hAnsi="Times New Roman" w:cs="Times New Roman"/>
          <w:sz w:val="24"/>
        </w:rPr>
        <w:t xml:space="preserve">Одиниця виміру ________ 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050"/>
        <w:gridCol w:w="1095"/>
        <w:gridCol w:w="1113"/>
        <w:gridCol w:w="898"/>
        <w:gridCol w:w="911"/>
        <w:gridCol w:w="1204"/>
        <w:gridCol w:w="482"/>
        <w:gridCol w:w="482"/>
        <w:gridCol w:w="485"/>
        <w:gridCol w:w="909"/>
        <w:gridCol w:w="950"/>
        <w:gridCol w:w="540"/>
        <w:gridCol w:w="540"/>
        <w:gridCol w:w="540"/>
        <w:gridCol w:w="559"/>
        <w:gridCol w:w="486"/>
        <w:gridCol w:w="486"/>
        <w:gridCol w:w="486"/>
        <w:gridCol w:w="489"/>
        <w:gridCol w:w="739"/>
      </w:tblGrid>
      <w:tr w:rsidR="00876FD9" w:rsidRPr="00876FD9" w14:paraId="313085E2" w14:textId="77777777" w:rsidTr="00AE186E">
        <w:tc>
          <w:tcPr>
            <w:tcW w:w="217" w:type="pct"/>
            <w:vMerge w:val="restart"/>
            <w:shd w:val="clear" w:color="auto" w:fill="auto"/>
            <w:hideMark/>
          </w:tcPr>
          <w:p w14:paraId="04E97AD3" w14:textId="325B5BEC" w:rsidR="008F1516" w:rsidRPr="00876FD9" w:rsidRDefault="00DB286E" w:rsidP="008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8F1516" w:rsidRPr="00876FD9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</w:t>
            </w:r>
          </w:p>
          <w:p w14:paraId="3B889926" w14:textId="0B6A37C0" w:rsidR="00C439C5" w:rsidRPr="00876FD9" w:rsidRDefault="008F1516" w:rsidP="008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14:paraId="0268138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Дата виписок банку (дата здійснення операції)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6DC2223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 "Довго-строкові фінансові інвестиції" 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14:paraId="4BA89C8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 "Капітальні інвестиції" 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14:paraId="1E8B0A6B" w14:textId="58633068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30 "</w:t>
            </w:r>
            <w:r w:rsidR="005474CC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Готівка</w:t>
            </w: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14:paraId="571B76F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14:paraId="53B1037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37 "Розрахунки з різними дебіторами" </w:t>
            </w:r>
          </w:p>
        </w:tc>
        <w:tc>
          <w:tcPr>
            <w:tcW w:w="480" w:type="pct"/>
            <w:gridSpan w:val="3"/>
            <w:shd w:val="clear" w:color="auto" w:fill="auto"/>
            <w:hideMark/>
          </w:tcPr>
          <w:p w14:paraId="2D554549" w14:textId="77777777" w:rsidR="00AE186E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50 "Довгострокові позики", </w:t>
            </w:r>
          </w:p>
          <w:p w14:paraId="48DE6BC8" w14:textId="195A03EC" w:rsidR="00C439C5" w:rsidRPr="00876FD9" w:rsidRDefault="00C439C5" w:rsidP="00AE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51 "Довгострокові векселі видані", 53 "Довгострокові зобов'язання з оренди"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17D9AE0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60 "Коротко-</w:t>
            </w: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>строкові позики" 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14F6ECC3" w14:textId="7D637AD9" w:rsidR="00C439C5" w:rsidRPr="00876FD9" w:rsidRDefault="00C439C5" w:rsidP="00AE1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84 "Інші операційні витрати" </w:t>
            </w:r>
          </w:p>
        </w:tc>
        <w:tc>
          <w:tcPr>
            <w:tcW w:w="722" w:type="pct"/>
            <w:gridSpan w:val="4"/>
            <w:shd w:val="clear" w:color="auto" w:fill="auto"/>
            <w:hideMark/>
          </w:tcPr>
          <w:p w14:paraId="5FE5A59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91 "Загальновиробничі витрати", 92 "Адміністративні витрати", 93 "Витрати на збут", 94 "Інші витрати операційної діяльності" </w:t>
            </w:r>
          </w:p>
        </w:tc>
        <w:tc>
          <w:tcPr>
            <w:tcW w:w="645" w:type="pct"/>
            <w:gridSpan w:val="4"/>
            <w:shd w:val="clear" w:color="auto" w:fill="auto"/>
            <w:hideMark/>
          </w:tcPr>
          <w:p w14:paraId="080F81C2" w14:textId="7044EA08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33, 35,</w:t>
            </w:r>
            <w:r w:rsidR="005474CC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42,</w:t>
            </w: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45, 48, 61, 62, 63, 64, 65, 68, 95 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14:paraId="55F19D6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 </w:t>
            </w:r>
          </w:p>
        </w:tc>
      </w:tr>
      <w:tr w:rsidR="00876FD9" w:rsidRPr="00876FD9" w14:paraId="418A9774" w14:textId="77777777" w:rsidTr="00876FD9">
        <w:tc>
          <w:tcPr>
            <w:tcW w:w="217" w:type="pct"/>
            <w:vMerge/>
            <w:shd w:val="clear" w:color="auto" w:fill="auto"/>
            <w:hideMark/>
          </w:tcPr>
          <w:p w14:paraId="2D8D068B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40DB5D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2C4298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03A9D2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6A6A4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83DB1C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79B2D8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14:paraId="4BCEAAA3" w14:textId="1AE2555E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52750276" w14:textId="0E28826B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6DEC3B23" w14:textId="3F53E24F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01" w:type="pct"/>
            <w:vMerge/>
            <w:shd w:val="clear" w:color="auto" w:fill="auto"/>
            <w:hideMark/>
          </w:tcPr>
          <w:p w14:paraId="1AA5987E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15" w:type="pct"/>
            <w:vMerge/>
            <w:shd w:val="clear" w:color="auto" w:fill="auto"/>
            <w:hideMark/>
          </w:tcPr>
          <w:p w14:paraId="5DD7C71B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14:paraId="39FE2C87" w14:textId="63E40B4D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14:paraId="66FF0916" w14:textId="129A8394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14:paraId="610C8D39" w14:textId="12FB487C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14:paraId="3992A3B1" w14:textId="4189E959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499E8AED" w14:textId="71BF24C7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624486D4" w14:textId="1BB57C94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79F55FF5" w14:textId="68403D87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14:paraId="556F3E40" w14:textId="2B89A2EB" w:rsidR="00C439C5" w:rsidRPr="00876FD9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5" w:type="pct"/>
            <w:vMerge/>
            <w:shd w:val="clear" w:color="auto" w:fill="auto"/>
            <w:hideMark/>
          </w:tcPr>
          <w:p w14:paraId="27B40E05" w14:textId="77777777" w:rsidR="00C439C5" w:rsidRPr="00876FD9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876FD9" w:rsidRPr="00876FD9" w14:paraId="40FA403B" w14:textId="77777777" w:rsidTr="00876FD9">
        <w:tc>
          <w:tcPr>
            <w:tcW w:w="217" w:type="pct"/>
            <w:shd w:val="clear" w:color="auto" w:fill="auto"/>
            <w:hideMark/>
          </w:tcPr>
          <w:p w14:paraId="7CE11B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348" w:type="pct"/>
            <w:shd w:val="clear" w:color="auto" w:fill="auto"/>
            <w:hideMark/>
          </w:tcPr>
          <w:p w14:paraId="62E7E51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363" w:type="pct"/>
            <w:shd w:val="clear" w:color="auto" w:fill="auto"/>
            <w:hideMark/>
          </w:tcPr>
          <w:p w14:paraId="754CB88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369" w:type="pct"/>
            <w:shd w:val="clear" w:color="auto" w:fill="auto"/>
            <w:hideMark/>
          </w:tcPr>
          <w:p w14:paraId="1B50526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297" w:type="pct"/>
            <w:shd w:val="clear" w:color="auto" w:fill="auto"/>
            <w:hideMark/>
          </w:tcPr>
          <w:p w14:paraId="73765CA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302" w:type="pct"/>
            <w:shd w:val="clear" w:color="auto" w:fill="auto"/>
            <w:hideMark/>
          </w:tcPr>
          <w:p w14:paraId="1ECE9DE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399" w:type="pct"/>
            <w:shd w:val="clear" w:color="auto" w:fill="auto"/>
            <w:hideMark/>
          </w:tcPr>
          <w:p w14:paraId="778CC2B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160" w:type="pct"/>
            <w:shd w:val="clear" w:color="auto" w:fill="auto"/>
            <w:hideMark/>
          </w:tcPr>
          <w:p w14:paraId="6E15F25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160" w:type="pct"/>
            <w:shd w:val="clear" w:color="auto" w:fill="auto"/>
            <w:hideMark/>
          </w:tcPr>
          <w:p w14:paraId="5AFEDF2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161" w:type="pct"/>
            <w:shd w:val="clear" w:color="auto" w:fill="auto"/>
            <w:hideMark/>
          </w:tcPr>
          <w:p w14:paraId="7EC2C1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301" w:type="pct"/>
            <w:shd w:val="clear" w:color="auto" w:fill="auto"/>
            <w:hideMark/>
          </w:tcPr>
          <w:p w14:paraId="108B837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315" w:type="pct"/>
            <w:shd w:val="clear" w:color="auto" w:fill="auto"/>
            <w:hideMark/>
          </w:tcPr>
          <w:p w14:paraId="533EA8B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  <w:tc>
          <w:tcPr>
            <w:tcW w:w="179" w:type="pct"/>
            <w:shd w:val="clear" w:color="auto" w:fill="auto"/>
            <w:hideMark/>
          </w:tcPr>
          <w:p w14:paraId="25DB81C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13 </w:t>
            </w:r>
          </w:p>
        </w:tc>
        <w:tc>
          <w:tcPr>
            <w:tcW w:w="179" w:type="pct"/>
            <w:shd w:val="clear" w:color="auto" w:fill="auto"/>
            <w:hideMark/>
          </w:tcPr>
          <w:p w14:paraId="710F389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14 </w:t>
            </w:r>
          </w:p>
        </w:tc>
        <w:tc>
          <w:tcPr>
            <w:tcW w:w="179" w:type="pct"/>
            <w:shd w:val="clear" w:color="auto" w:fill="auto"/>
            <w:hideMark/>
          </w:tcPr>
          <w:p w14:paraId="6FFBC02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15 </w:t>
            </w:r>
          </w:p>
        </w:tc>
        <w:tc>
          <w:tcPr>
            <w:tcW w:w="185" w:type="pct"/>
            <w:shd w:val="clear" w:color="auto" w:fill="auto"/>
            <w:hideMark/>
          </w:tcPr>
          <w:p w14:paraId="28070E8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16 </w:t>
            </w:r>
          </w:p>
        </w:tc>
        <w:tc>
          <w:tcPr>
            <w:tcW w:w="161" w:type="pct"/>
            <w:shd w:val="clear" w:color="auto" w:fill="auto"/>
            <w:hideMark/>
          </w:tcPr>
          <w:p w14:paraId="31C4343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17 </w:t>
            </w:r>
          </w:p>
        </w:tc>
        <w:tc>
          <w:tcPr>
            <w:tcW w:w="161" w:type="pct"/>
            <w:shd w:val="clear" w:color="auto" w:fill="auto"/>
            <w:hideMark/>
          </w:tcPr>
          <w:p w14:paraId="4F141B8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18 </w:t>
            </w:r>
          </w:p>
        </w:tc>
        <w:tc>
          <w:tcPr>
            <w:tcW w:w="161" w:type="pct"/>
            <w:shd w:val="clear" w:color="auto" w:fill="auto"/>
            <w:hideMark/>
          </w:tcPr>
          <w:p w14:paraId="5170624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19 </w:t>
            </w:r>
          </w:p>
        </w:tc>
        <w:tc>
          <w:tcPr>
            <w:tcW w:w="162" w:type="pct"/>
            <w:shd w:val="clear" w:color="auto" w:fill="auto"/>
            <w:hideMark/>
          </w:tcPr>
          <w:p w14:paraId="5F76468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20 </w:t>
            </w:r>
          </w:p>
        </w:tc>
        <w:tc>
          <w:tcPr>
            <w:tcW w:w="245" w:type="pct"/>
            <w:shd w:val="clear" w:color="auto" w:fill="auto"/>
            <w:hideMark/>
          </w:tcPr>
          <w:p w14:paraId="577BBC7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21 </w:t>
            </w:r>
          </w:p>
        </w:tc>
      </w:tr>
      <w:tr w:rsidR="00876FD9" w:rsidRPr="00876FD9" w14:paraId="00449EBD" w14:textId="77777777" w:rsidTr="00876FD9">
        <w:tc>
          <w:tcPr>
            <w:tcW w:w="217" w:type="pct"/>
            <w:shd w:val="clear" w:color="auto" w:fill="auto"/>
            <w:hideMark/>
          </w:tcPr>
          <w:p w14:paraId="5B7EDB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2CC4C11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13305E1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419707F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5A19D75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2C65FB9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5F70CBE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54B622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800D7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134F43E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62EC42C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1CCB2BB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959717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7619A9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675A3C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5A19A16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450B8A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47C934F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D01AE1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1480715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1E88C6F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6EE93362" w14:textId="77777777" w:rsidTr="00876FD9">
        <w:tc>
          <w:tcPr>
            <w:tcW w:w="217" w:type="pct"/>
            <w:shd w:val="clear" w:color="auto" w:fill="auto"/>
            <w:hideMark/>
          </w:tcPr>
          <w:p w14:paraId="638A58F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4D836D7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460C75B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670D638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07B0B8D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21AF044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524466F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52F1B0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B2B9FD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3A0214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612A35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2B5EE78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2E592D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6C3E352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98A72F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3F6A089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1D8309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DCC0ED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5862BBC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ECAA16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1E9FAE2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7A321F24" w14:textId="77777777" w:rsidTr="00876FD9">
        <w:tc>
          <w:tcPr>
            <w:tcW w:w="217" w:type="pct"/>
            <w:shd w:val="clear" w:color="auto" w:fill="auto"/>
            <w:hideMark/>
          </w:tcPr>
          <w:p w14:paraId="0365244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5A2E4E7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D847F9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1F20DB8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4A9322B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09A86BD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1D3D5C3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607664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4EC53E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95C1DD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4DF16EE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237D3A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2BEA72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17201B1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45BC7F4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6B6C720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A606F0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091628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47E755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2696F3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21DB6EB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27F0EF50" w14:textId="77777777" w:rsidTr="00876FD9">
        <w:tc>
          <w:tcPr>
            <w:tcW w:w="217" w:type="pct"/>
            <w:shd w:val="clear" w:color="auto" w:fill="auto"/>
            <w:hideMark/>
          </w:tcPr>
          <w:p w14:paraId="6FE1AAA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3F5D9FC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05C6F1D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3C39154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74F14F6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687F243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709E167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BD1D3E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BBB807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33C219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54E12E7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DC157B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D4DD27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0D8F8BF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6F9B58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44B5253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46101B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488BFB2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D2E3AF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198F9F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54BB13B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3DDF85B9" w14:textId="77777777" w:rsidTr="00876FD9">
        <w:tc>
          <w:tcPr>
            <w:tcW w:w="217" w:type="pct"/>
            <w:shd w:val="clear" w:color="auto" w:fill="auto"/>
            <w:hideMark/>
          </w:tcPr>
          <w:p w14:paraId="611985A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2B28932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4EA34B2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698762F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09ECC6B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5B8F652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2728050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556779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136108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225DC5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7183F89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6EE5592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6F9B11C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B04DD1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4A1F22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03D38A4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56B893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97B3C1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7BD6B5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78CCB84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60C698C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0D6FBEBF" w14:textId="77777777" w:rsidTr="00876FD9">
        <w:tc>
          <w:tcPr>
            <w:tcW w:w="217" w:type="pct"/>
            <w:shd w:val="clear" w:color="auto" w:fill="auto"/>
            <w:hideMark/>
          </w:tcPr>
          <w:p w14:paraId="4319E0F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52D8975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A3280C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5E83378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6AF5D2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73942CF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168D472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4EFC47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D51CC0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60CC92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338D1E1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7C7C15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5517C9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225F0C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493753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58046DC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CF58C4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313066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BE8DD3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2F7AFA8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1BEA7AA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49A4E3E7" w14:textId="77777777" w:rsidTr="00876FD9">
        <w:tc>
          <w:tcPr>
            <w:tcW w:w="217" w:type="pct"/>
            <w:shd w:val="clear" w:color="auto" w:fill="auto"/>
            <w:hideMark/>
          </w:tcPr>
          <w:p w14:paraId="12F55EB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6A3F1DD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1269BED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7DCC0FB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188464E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2A1FE86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2522B1B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F09C46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4C173D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C86150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7EE1E5F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B3F291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011734D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252D06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6E11F76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424C224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DCBAFC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A22F85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A9D676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39415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630ECB9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31A09DF7" w14:textId="77777777" w:rsidTr="00876FD9">
        <w:tc>
          <w:tcPr>
            <w:tcW w:w="217" w:type="pct"/>
            <w:shd w:val="clear" w:color="auto" w:fill="auto"/>
            <w:hideMark/>
          </w:tcPr>
          <w:p w14:paraId="55C7E76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7105A6D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00DDB3E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544BC19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794EB6C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5BC74F2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083386A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BC04F3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BACA9F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A00EAD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603DA42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7CF3D8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478BB0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46AB40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2E1C2B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19F833A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1E1B46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AD3ACF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15A0354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E280C8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217571E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1885895F" w14:textId="77777777" w:rsidTr="00876FD9">
        <w:tc>
          <w:tcPr>
            <w:tcW w:w="217" w:type="pct"/>
            <w:shd w:val="clear" w:color="auto" w:fill="auto"/>
            <w:hideMark/>
          </w:tcPr>
          <w:p w14:paraId="79D8D2C9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0E1B62D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4BAC2C8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2734D6A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311C044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1ADC434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0F0DB278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B84578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F1D7BE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928164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41EC74B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274599A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42425A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69C497C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5FEDA8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0D111EF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64DEBC7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4FF19C1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2FDFD4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64EADF0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217B76B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3F7FE054" w14:textId="77777777" w:rsidTr="00876FD9">
        <w:tc>
          <w:tcPr>
            <w:tcW w:w="217" w:type="pct"/>
            <w:shd w:val="clear" w:color="auto" w:fill="auto"/>
            <w:hideMark/>
          </w:tcPr>
          <w:p w14:paraId="085754EF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196215C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2EAAC5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5FE35EA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30B2F19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5BEB7EF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74733B7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3BC839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21034F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72CC685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26CB49B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FD8AE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16B6D1D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E9C864E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5D96BC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11096EE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31F0DFE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0C9583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4748EBA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386153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59E84A86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876FD9" w:rsidRPr="00876FD9" w14:paraId="59B72B6E" w14:textId="77777777" w:rsidTr="00876FD9">
        <w:tc>
          <w:tcPr>
            <w:tcW w:w="217" w:type="pct"/>
            <w:shd w:val="clear" w:color="auto" w:fill="auto"/>
            <w:hideMark/>
          </w:tcPr>
          <w:p w14:paraId="27CDD4B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8" w:type="pct"/>
            <w:shd w:val="clear" w:color="auto" w:fill="auto"/>
            <w:hideMark/>
          </w:tcPr>
          <w:p w14:paraId="1E65BD3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Відмітки </w:t>
            </w:r>
          </w:p>
        </w:tc>
        <w:tc>
          <w:tcPr>
            <w:tcW w:w="363" w:type="pct"/>
            <w:shd w:val="clear" w:color="auto" w:fill="auto"/>
            <w:hideMark/>
          </w:tcPr>
          <w:p w14:paraId="401950F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9" w:type="pct"/>
            <w:shd w:val="clear" w:color="auto" w:fill="auto"/>
            <w:hideMark/>
          </w:tcPr>
          <w:p w14:paraId="26449124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7" w:type="pct"/>
            <w:shd w:val="clear" w:color="auto" w:fill="auto"/>
            <w:hideMark/>
          </w:tcPr>
          <w:p w14:paraId="2F80D165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14:paraId="7BEDD5D2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9" w:type="pct"/>
            <w:shd w:val="clear" w:color="auto" w:fill="auto"/>
            <w:hideMark/>
          </w:tcPr>
          <w:p w14:paraId="6E30DA1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32B877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7F985E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5A91B67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01" w:type="pct"/>
            <w:shd w:val="clear" w:color="auto" w:fill="auto"/>
            <w:hideMark/>
          </w:tcPr>
          <w:p w14:paraId="2311059D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F11157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D71C11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00085131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A1F7820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5" w:type="pct"/>
            <w:shd w:val="clear" w:color="auto" w:fill="auto"/>
            <w:hideMark/>
          </w:tcPr>
          <w:p w14:paraId="04504DBB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17C2A17A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20B9950C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1" w:type="pct"/>
            <w:shd w:val="clear" w:color="auto" w:fill="auto"/>
            <w:hideMark/>
          </w:tcPr>
          <w:p w14:paraId="0A97AB0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7788F1D3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5" w:type="pct"/>
            <w:shd w:val="clear" w:color="auto" w:fill="auto"/>
            <w:hideMark/>
          </w:tcPr>
          <w:p w14:paraId="5BB21407" w14:textId="77777777" w:rsidR="00C439C5" w:rsidRPr="00876FD9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76FD9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p w14:paraId="630A0176" w14:textId="77777777" w:rsidR="00C439C5" w:rsidRPr="007525A3" w:rsidRDefault="00C439C5" w:rsidP="00C439C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14:paraId="3514FC88" w14:textId="77777777" w:rsidR="0099517A" w:rsidRPr="00DB286E" w:rsidRDefault="0099517A" w:rsidP="0099517A">
      <w:pPr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11E6F84B" w14:textId="314B6957" w:rsidR="00C439C5" w:rsidRPr="000D5CC5" w:rsidRDefault="00C439C5" w:rsidP="000D5CC5">
      <w:pPr>
        <w:spacing w:before="4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5C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III. АНАЛІТИЧНІ ДАНІ ДО РАХУНКІВ 50, 60 </w:t>
      </w:r>
    </w:p>
    <w:p w14:paraId="79B51369" w14:textId="55CEA9E1" w:rsidR="00146AC0" w:rsidRPr="00DB286E" w:rsidRDefault="00146AC0" w:rsidP="000D5CC5">
      <w:pPr>
        <w:spacing w:before="40" w:after="80" w:line="240" w:lineRule="auto"/>
        <w:ind w:left="426" w:right="1268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0D5CC5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696" w:type="pct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54"/>
        <w:gridCol w:w="2803"/>
        <w:gridCol w:w="1030"/>
        <w:gridCol w:w="1679"/>
        <w:gridCol w:w="1350"/>
        <w:gridCol w:w="1362"/>
        <w:gridCol w:w="1287"/>
        <w:gridCol w:w="1199"/>
        <w:gridCol w:w="976"/>
      </w:tblGrid>
      <w:tr w:rsidR="00C439C5" w:rsidRPr="00C439C5" w14:paraId="34B50BF5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64D0025A" w14:textId="46C6F348" w:rsidR="00C439C5" w:rsidRPr="00C439C5" w:rsidRDefault="00876FD9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  <w:proofErr w:type="spellStart"/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субра</w:t>
            </w:r>
            <w:proofErr w:type="spellEnd"/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хунку</w:t>
            </w:r>
            <w:proofErr w:type="spellEnd"/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1AF71D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Вид позики (кредиту) </w:t>
            </w:r>
          </w:p>
        </w:tc>
        <w:tc>
          <w:tcPr>
            <w:tcW w:w="928" w:type="pct"/>
            <w:vMerge w:val="restart"/>
            <w:shd w:val="clear" w:color="auto" w:fill="auto"/>
            <w:hideMark/>
          </w:tcPr>
          <w:p w14:paraId="1541D2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Позикодавці (банки) </w:t>
            </w:r>
          </w:p>
        </w:tc>
        <w:tc>
          <w:tcPr>
            <w:tcW w:w="341" w:type="pct"/>
            <w:vMerge w:val="restart"/>
            <w:shd w:val="clear" w:color="auto" w:fill="auto"/>
            <w:hideMark/>
          </w:tcPr>
          <w:p w14:paraId="19324DF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Строк погашення позики (кредиту) </w:t>
            </w:r>
          </w:p>
        </w:tc>
        <w:tc>
          <w:tcPr>
            <w:tcW w:w="556" w:type="pct"/>
            <w:vMerge w:val="restart"/>
            <w:shd w:val="clear" w:color="auto" w:fill="auto"/>
            <w:hideMark/>
          </w:tcPr>
          <w:p w14:paraId="39E65A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898" w:type="pct"/>
            <w:gridSpan w:val="2"/>
            <w:shd w:val="clear" w:color="auto" w:fill="auto"/>
            <w:hideMark/>
          </w:tcPr>
          <w:p w14:paraId="5525AD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Обороти за звітний період </w:t>
            </w: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14:paraId="2173652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Сальдо на кінець місяця </w:t>
            </w:r>
          </w:p>
        </w:tc>
        <w:tc>
          <w:tcPr>
            <w:tcW w:w="720" w:type="pct"/>
            <w:gridSpan w:val="2"/>
            <w:shd w:val="clear" w:color="auto" w:fill="auto"/>
            <w:hideMark/>
          </w:tcPr>
          <w:p w14:paraId="62FD91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Нараховано відсотків за користування позиками </w:t>
            </w:r>
          </w:p>
        </w:tc>
      </w:tr>
      <w:tr w:rsidR="00C439C5" w:rsidRPr="00C439C5" w14:paraId="69269695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0988A9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09EC3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B7011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B2DC9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C6C25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651B345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Дебет </w:t>
            </w:r>
          </w:p>
        </w:tc>
        <w:tc>
          <w:tcPr>
            <w:tcW w:w="451" w:type="pct"/>
            <w:shd w:val="clear" w:color="auto" w:fill="auto"/>
            <w:hideMark/>
          </w:tcPr>
          <w:p w14:paraId="5FB3BD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Кредит </w:t>
            </w:r>
          </w:p>
        </w:tc>
        <w:tc>
          <w:tcPr>
            <w:tcW w:w="426" w:type="pct"/>
            <w:vMerge/>
            <w:shd w:val="clear" w:color="auto" w:fill="auto"/>
            <w:hideMark/>
          </w:tcPr>
          <w:p w14:paraId="0D7043A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14:paraId="26E10E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За звітний період </w:t>
            </w:r>
          </w:p>
        </w:tc>
        <w:tc>
          <w:tcPr>
            <w:tcW w:w="323" w:type="pct"/>
            <w:shd w:val="clear" w:color="auto" w:fill="auto"/>
            <w:hideMark/>
          </w:tcPr>
          <w:p w14:paraId="22EC95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З початку року </w:t>
            </w:r>
          </w:p>
        </w:tc>
      </w:tr>
      <w:tr w:rsidR="00C439C5" w:rsidRPr="00C439C5" w14:paraId="1A928AFF" w14:textId="77777777" w:rsidTr="0099517A">
        <w:tc>
          <w:tcPr>
            <w:tcW w:w="219" w:type="pct"/>
            <w:shd w:val="clear" w:color="auto" w:fill="auto"/>
            <w:hideMark/>
          </w:tcPr>
          <w:p w14:paraId="086BC64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912" w:type="pct"/>
            <w:shd w:val="clear" w:color="auto" w:fill="auto"/>
            <w:hideMark/>
          </w:tcPr>
          <w:p w14:paraId="29A20D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928" w:type="pct"/>
            <w:shd w:val="clear" w:color="auto" w:fill="auto"/>
            <w:hideMark/>
          </w:tcPr>
          <w:p w14:paraId="48E7DA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341" w:type="pct"/>
            <w:shd w:val="clear" w:color="auto" w:fill="auto"/>
            <w:hideMark/>
          </w:tcPr>
          <w:p w14:paraId="01AB4E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556" w:type="pct"/>
            <w:shd w:val="clear" w:color="auto" w:fill="auto"/>
            <w:hideMark/>
          </w:tcPr>
          <w:p w14:paraId="23F3C6B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447" w:type="pct"/>
            <w:shd w:val="clear" w:color="auto" w:fill="auto"/>
            <w:hideMark/>
          </w:tcPr>
          <w:p w14:paraId="5A1A05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451" w:type="pct"/>
            <w:shd w:val="clear" w:color="auto" w:fill="auto"/>
            <w:hideMark/>
          </w:tcPr>
          <w:p w14:paraId="335BE0A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426" w:type="pct"/>
            <w:shd w:val="clear" w:color="auto" w:fill="auto"/>
            <w:hideMark/>
          </w:tcPr>
          <w:p w14:paraId="66C761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397" w:type="pct"/>
            <w:shd w:val="clear" w:color="auto" w:fill="auto"/>
            <w:hideMark/>
          </w:tcPr>
          <w:p w14:paraId="09E33A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323" w:type="pct"/>
            <w:shd w:val="clear" w:color="auto" w:fill="auto"/>
            <w:hideMark/>
          </w:tcPr>
          <w:p w14:paraId="6D5615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</w:tr>
      <w:tr w:rsidR="00C439C5" w:rsidRPr="00C439C5" w14:paraId="0EF47DEF" w14:textId="77777777" w:rsidTr="0099517A">
        <w:tc>
          <w:tcPr>
            <w:tcW w:w="5000" w:type="pct"/>
            <w:gridSpan w:val="10"/>
            <w:shd w:val="clear" w:color="auto" w:fill="auto"/>
            <w:hideMark/>
          </w:tcPr>
          <w:p w14:paraId="02EB10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АНАЛІТИЧНІ ДАНІ ДО РАХУНКУ 50 </w:t>
            </w:r>
          </w:p>
        </w:tc>
      </w:tr>
      <w:tr w:rsidR="00C439C5" w:rsidRPr="00C439C5" w14:paraId="7CDC16B9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548FF1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501 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313644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Довгострокові кредити банків у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09E12D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E932E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0F63FF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A42A0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9068A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4AE904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86569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58DD2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5C65D1F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260AFC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43D61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2F78C2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6C44DD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3EBCA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7D70C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FF8F4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CD159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6723C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796F8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A2B4FE9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5EF461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60429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32E8303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08F7E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BF9EA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6DB7BE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D17EE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A2CC08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1E41A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6C622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072C479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AA56AD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FFD79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FFE01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E947E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1CF919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231077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9CF58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3295EA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C4C75F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5C56FE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4B076F9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1DE81D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502 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6CD2558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Довгострокові кредити банків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5C293E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353EFA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C190E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8463B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9531E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44CA20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195992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C5F72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97740EB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50D0EC1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F4DE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25CA5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74BF8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89935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8B498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0348AD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6402B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6E1DB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1A1063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107D60D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F025D4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8C1217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642DC6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B2B72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CCCC83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728DF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623AF6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20C41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B37EC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B85A4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343E538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4AB761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DECB4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E29BB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215E90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D9AB2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2BFA2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5CD7A6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80D93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1BD55A2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2F16F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4D9DFFF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3EBD92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503 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09ABF2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Відстрочені довгострокові кредити банків у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248AC82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B2DFF3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EA5133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DDFC3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5C593C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6770A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FE859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FC85E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3695746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572FFE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D0C2B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ECBF4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16428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A61B7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51DC5E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0E1D26D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0F681F7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88CAA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785CF2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3999B7A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B45EA2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35A0B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786309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0A7E09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02E002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FC9B0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797B04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3153645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73E67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01B55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FB34E6E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6EE581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B50EE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3D0919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12B857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DAC670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9F912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3483A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503C2A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C4E68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4702C1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38F464F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2CD4B0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504 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7687A0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Відстрочені довгострокові кредити банків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4C3342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597CB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0B6CC3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6696B1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E2BB9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E729A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DA47E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A8ECE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587BA91A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A8928F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F4F3D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23AE8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8E4307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524B3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4C0CE6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60338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4ABFC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50ECF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43BE2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7EF8E6D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B1342B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F2E1A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CC8DE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1182B5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743DD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186449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702A2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B10ED2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367AB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B34E9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9751B12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C37AFC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5F70B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3B74B76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07AD0C3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4B96D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28AA75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E73638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BBEB8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EC504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74266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EA7E27E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1C9C7FB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505 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3ADC8B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Інші довгострокові позики в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39D486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925BE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816F5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3E28B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50BCF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12937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53270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7B10CD7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573F2752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9A8CA8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6E4CD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186F6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1A4B1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6433C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C66BF1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CBDAD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3C6050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EBBFC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CE564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38EEACB8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CD44CC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16B6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0D1CF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BFFB7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C363E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81873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D0FC2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0966C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5CE9E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52AC59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5EC3E6FE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3764E2B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595D9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63685A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35526E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67161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6A4FA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22AE4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29F3A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1A3F2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9A0F42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03D9AC8F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1C8182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506 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2F6AF0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Інші довгострокові позики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34A7B1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06437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FABC4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BAA79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5FCE7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2547E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1E850F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71B33A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DB61F06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50BD972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5BBB2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E26E1A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54AB25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4D204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480ACAC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111EA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076DFC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18856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67CD2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21E8B49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ED12C7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340F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7005A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039672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DC003D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A5FF3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E1C792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456082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27348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BBB79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76EDE5C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8D23A8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1BF9B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40472B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056682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89FA3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2F59AF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EB653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3B3D72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552CB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444EA0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BF40FE6" w14:textId="77777777" w:rsidTr="0099517A">
        <w:tc>
          <w:tcPr>
            <w:tcW w:w="219" w:type="pct"/>
            <w:shd w:val="clear" w:color="auto" w:fill="auto"/>
            <w:hideMark/>
          </w:tcPr>
          <w:p w14:paraId="13551C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- </w:t>
            </w:r>
          </w:p>
        </w:tc>
        <w:tc>
          <w:tcPr>
            <w:tcW w:w="912" w:type="pct"/>
            <w:shd w:val="clear" w:color="auto" w:fill="auto"/>
            <w:hideMark/>
          </w:tcPr>
          <w:p w14:paraId="433FCD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28" w:type="pct"/>
            <w:shd w:val="clear" w:color="auto" w:fill="auto"/>
            <w:hideMark/>
          </w:tcPr>
          <w:p w14:paraId="01C3405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3A8739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0BC319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EC717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6DDFC7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D2C4A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7201F9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667EC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1088AC3" w14:textId="77777777" w:rsidTr="0099517A">
        <w:tc>
          <w:tcPr>
            <w:tcW w:w="5000" w:type="pct"/>
            <w:gridSpan w:val="10"/>
            <w:shd w:val="clear" w:color="auto" w:fill="auto"/>
            <w:hideMark/>
          </w:tcPr>
          <w:p w14:paraId="4D12B0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АНАЛІТИЧНІ ДАНІ ДО РАХУНКУ 60 </w:t>
            </w:r>
          </w:p>
        </w:tc>
      </w:tr>
      <w:tr w:rsidR="00C439C5" w:rsidRPr="00C439C5" w14:paraId="179111D9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1FC04A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601 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2EEDA3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Короткострокові кредити банків у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6DAB80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75A6D6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3239D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584BC72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E23B9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B98BB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D5F3B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97F66A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39ECC7B5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33665FC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74A2F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A9BCE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660BF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8946B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0F6D5F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87AE1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4D32B8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DEDF8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D7559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058907E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BB6491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1EC52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67D71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57E1EB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26DF0E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EC0C4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43044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0AC0FD1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8B9B7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77C309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8A51717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30ABF18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E04B6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64E7A23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54617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0CF130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BDD0D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0A6B84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9D3830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25728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4BA42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A466A13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7073CDA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4987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367AEF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53427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CDAEA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556AD9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F26E2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1D51A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77859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F0CD4A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F9B5948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760DB3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602 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06AF8A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Короткострокові кредити банків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175FB7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E18DC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AE02E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5767C6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5D8FE1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3D1645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43043E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4E4FB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522A5D2D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75BCF92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DAEE00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68D623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A2AF10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C6EBE7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F8EAC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F8D19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31450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D5A33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87E59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EC2909A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3E4555F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FF138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489C3F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D4EA3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CD4C5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49AAFA7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F57EE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B6FA3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4EEBD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5F979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3190F24F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93249B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42252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3997394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97E48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CBA62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560525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B4479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CEC60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1337FB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5CAD6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0BD9D10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0AC8AF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5B8CB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131BB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C04E6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2FD02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F5A02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5B16FF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C535A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44C7FF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47A06E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00F4C8BF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5D6CC2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603 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3060D1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Відстрочені короткострокові кредити банків у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0D51B6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2D7E8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000032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22A5C4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C7373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043147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19654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F3AE1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5931352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9C5EA0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AEFF0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7C7BA7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ED418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9BD07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3D0A0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5B0EC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F6EF5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ECDE0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B2BAC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673FFF6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658E86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D7EF4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602BA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31B00C1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9CC4B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D7997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CC1DB6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340A09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02512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2935F7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33FCB992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7B2F343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F3167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74B2CA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0A226F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62428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1442F2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75C04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01C5A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AB78B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E6216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3FB7E22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167D67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9BE84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329C89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50189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70EB6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6A7A405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F03B01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B870B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6CAF03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26EE9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7891106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222C70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3A27D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1183E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A2A24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DCEF8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82A35D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66073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D4027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12CAF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4A4A82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5BB3739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3FB0A2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604 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764C8C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Відстрочені короткострокові кредити банків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71B8AB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54A79D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D40D7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B92C3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87178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44216C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146A9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EF41A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FB68D56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A422FB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2E620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67407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3C5297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79CE6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69467B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FF53A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0DCD42F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168E48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6B7E84B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30B557D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49591E3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EA100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076D9A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A87C8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62CA6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29FEFE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368622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2F05E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A7258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FC5D1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7620CE0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04DB677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1E006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4A0228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FDED2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324DDD4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02DF1A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D9DB61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65E8E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44994C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4818B84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BF0D0C2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0794D7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605 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740CBF4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Прострочені позики в національній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281422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785EC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7D67D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5AA3DA3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5AF830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7E7020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E9BF5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034FD9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1EAF764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08592F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31A1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7EDC0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16F7F8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41FDC5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F8D4D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2AD3ED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F531D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2B20F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3FF3D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67906D0F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E2184E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F3858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175570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3D207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6B86FB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45AB1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165ABA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31BF19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B3CA1F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01D1A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8A19C24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2AB4D07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AEFE6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563DC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31EC8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7F08AC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0ADAAE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0276CF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3048F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0F41F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30744C5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5AC8EBC1" w14:textId="77777777" w:rsidTr="0099517A">
        <w:tc>
          <w:tcPr>
            <w:tcW w:w="219" w:type="pct"/>
            <w:vMerge w:val="restart"/>
            <w:shd w:val="clear" w:color="auto" w:fill="auto"/>
            <w:hideMark/>
          </w:tcPr>
          <w:p w14:paraId="64EDEB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606 </w:t>
            </w: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168384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Прострочені позики в іноземній валюті </w:t>
            </w:r>
          </w:p>
        </w:tc>
        <w:tc>
          <w:tcPr>
            <w:tcW w:w="928" w:type="pct"/>
            <w:shd w:val="clear" w:color="auto" w:fill="auto"/>
            <w:hideMark/>
          </w:tcPr>
          <w:p w14:paraId="4E7A68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49178D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78F21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9071F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6146ABD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6F3B76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7346DF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116B41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47FEE7CA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69093C7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620DB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26B4961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78EFF4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2871CF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13C6B9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5F874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5798052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7E0B0E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93EC4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169D971B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190F145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8C0CE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01D87F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69AE42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5D2A29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3575A7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D9A24F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D88C82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372A76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008C04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2AC31A5E" w14:textId="77777777" w:rsidTr="0099517A">
        <w:tc>
          <w:tcPr>
            <w:tcW w:w="219" w:type="pct"/>
            <w:vMerge/>
            <w:shd w:val="clear" w:color="auto" w:fill="auto"/>
            <w:hideMark/>
          </w:tcPr>
          <w:p w14:paraId="36BAAA3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220426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14:paraId="5E05EC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243EF05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1D9820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70355C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4A39D41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278A96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AB5E6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7F6397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439C5" w:rsidRPr="00C439C5" w14:paraId="707532E9" w14:textId="77777777" w:rsidTr="0099517A">
        <w:tc>
          <w:tcPr>
            <w:tcW w:w="219" w:type="pct"/>
            <w:shd w:val="clear" w:color="auto" w:fill="auto"/>
            <w:hideMark/>
          </w:tcPr>
          <w:p w14:paraId="19D756E7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- </w:t>
            </w:r>
          </w:p>
        </w:tc>
        <w:tc>
          <w:tcPr>
            <w:tcW w:w="912" w:type="pct"/>
            <w:shd w:val="clear" w:color="auto" w:fill="auto"/>
            <w:hideMark/>
          </w:tcPr>
          <w:p w14:paraId="752D8BB8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28" w:type="pct"/>
            <w:shd w:val="clear" w:color="auto" w:fill="auto"/>
            <w:hideMark/>
          </w:tcPr>
          <w:p w14:paraId="6F560DB3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41" w:type="pct"/>
            <w:shd w:val="clear" w:color="auto" w:fill="auto"/>
            <w:hideMark/>
          </w:tcPr>
          <w:p w14:paraId="53586F9B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56" w:type="pct"/>
            <w:shd w:val="clear" w:color="auto" w:fill="auto"/>
            <w:hideMark/>
          </w:tcPr>
          <w:p w14:paraId="02BE7696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47" w:type="pct"/>
            <w:shd w:val="clear" w:color="auto" w:fill="auto"/>
            <w:hideMark/>
          </w:tcPr>
          <w:p w14:paraId="5FD813D5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51" w:type="pct"/>
            <w:shd w:val="clear" w:color="auto" w:fill="auto"/>
            <w:hideMark/>
          </w:tcPr>
          <w:p w14:paraId="7F7DCD2F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14:paraId="1835901E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59E6951B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3" w:type="pct"/>
            <w:shd w:val="clear" w:color="auto" w:fill="auto"/>
            <w:hideMark/>
          </w:tcPr>
          <w:p w14:paraId="7DF30E36" w14:textId="77777777" w:rsidR="00C439C5" w:rsidRPr="00C439C5" w:rsidRDefault="00C439C5" w:rsidP="0093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p w14:paraId="27057C3D" w14:textId="59B8D7C2" w:rsidR="00B36B53" w:rsidRDefault="00B36B53" w:rsidP="00AE186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53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2415"/>
        <w:gridCol w:w="1984"/>
        <w:gridCol w:w="2127"/>
        <w:gridCol w:w="2404"/>
      </w:tblGrid>
      <w:tr w:rsidR="009355AC" w:rsidRPr="00CB7DE1" w14:paraId="61F2B06E" w14:textId="77777777" w:rsidTr="00686F32">
        <w:tc>
          <w:tcPr>
            <w:tcW w:w="6384" w:type="dxa"/>
          </w:tcPr>
          <w:p w14:paraId="72E04FB0" w14:textId="77777777" w:rsidR="009355AC" w:rsidRPr="000D5CC5" w:rsidRDefault="009355AC" w:rsidP="00824418">
            <w:pPr>
              <w:ind w:left="883" w:hanging="883"/>
              <w:rPr>
                <w:sz w:val="16"/>
              </w:rPr>
            </w:pPr>
            <w:bookmarkStart w:id="1" w:name="_Hlk55808082"/>
            <w:r w:rsidRPr="001863BC">
              <w:rPr>
                <w:sz w:val="24"/>
              </w:rPr>
              <w:t>ЖУРНАЛ ЗАКІНЧЕНО </w:t>
            </w:r>
            <w:r w:rsidRPr="00773385">
              <w:rPr>
                <w:sz w:val="24"/>
              </w:rPr>
              <w:t>"___" ______________ 20__ р.</w:t>
            </w:r>
          </w:p>
        </w:tc>
        <w:tc>
          <w:tcPr>
            <w:tcW w:w="2415" w:type="dxa"/>
          </w:tcPr>
          <w:p w14:paraId="225E0881" w14:textId="77777777" w:rsidR="009355AC" w:rsidRPr="000D5CC5" w:rsidRDefault="009355AC" w:rsidP="00824418">
            <w:pPr>
              <w:rPr>
                <w:sz w:val="16"/>
              </w:rPr>
            </w:pPr>
            <w:r w:rsidRPr="001863BC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0C78F031" w14:textId="77777777" w:rsidR="009355AC" w:rsidRPr="000D5CC5" w:rsidRDefault="009355AC" w:rsidP="000D5CC5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</w:p>
          <w:p w14:paraId="16A34B8A" w14:textId="77777777" w:rsidR="009355AC" w:rsidRPr="000D5CC5" w:rsidRDefault="009355AC" w:rsidP="00824418">
            <w:pPr>
              <w:jc w:val="center"/>
              <w:rPr>
                <w:sz w:val="16"/>
              </w:rPr>
            </w:pPr>
            <w:r w:rsidRPr="000D5CC5">
              <w:t>(посада)</w:t>
            </w:r>
          </w:p>
        </w:tc>
        <w:tc>
          <w:tcPr>
            <w:tcW w:w="2127" w:type="dxa"/>
          </w:tcPr>
          <w:p w14:paraId="1195A867" w14:textId="77777777" w:rsidR="009355AC" w:rsidRPr="000D5CC5" w:rsidRDefault="009355AC" w:rsidP="000D5CC5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</w:p>
          <w:p w14:paraId="356A44E5" w14:textId="77777777" w:rsidR="009355AC" w:rsidRPr="000D5CC5" w:rsidRDefault="009355AC" w:rsidP="00824418">
            <w:pPr>
              <w:jc w:val="center"/>
              <w:rPr>
                <w:sz w:val="16"/>
              </w:rPr>
            </w:pPr>
            <w:r w:rsidRPr="000D5CC5">
              <w:t>(підпис)</w:t>
            </w:r>
          </w:p>
        </w:tc>
        <w:tc>
          <w:tcPr>
            <w:tcW w:w="2404" w:type="dxa"/>
          </w:tcPr>
          <w:p w14:paraId="48E1D7FD" w14:textId="77777777" w:rsidR="009355AC" w:rsidRPr="000D5CC5" w:rsidRDefault="009355AC" w:rsidP="000D5CC5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</w:p>
          <w:p w14:paraId="1B27D3BD" w14:textId="48251F3A" w:rsidR="009355AC" w:rsidRPr="000D5CC5" w:rsidRDefault="009355AC" w:rsidP="00824418">
            <w:pPr>
              <w:jc w:val="center"/>
              <w:rPr>
                <w:sz w:val="16"/>
              </w:rPr>
            </w:pPr>
            <w:r w:rsidRPr="000D5CC5">
              <w:t>(</w:t>
            </w:r>
            <w:r w:rsidR="007771BD">
              <w:t xml:space="preserve">власне </w:t>
            </w:r>
            <w:r w:rsidRPr="000D5CC5">
              <w:rPr>
                <w:lang w:eastAsia="uk-UA"/>
              </w:rPr>
              <w:t>ім’я</w:t>
            </w:r>
            <w:r w:rsidRPr="000D5CC5">
              <w:t xml:space="preserve"> та прізвище)</w:t>
            </w:r>
          </w:p>
        </w:tc>
      </w:tr>
      <w:tr w:rsidR="009355AC" w:rsidRPr="00CB7DE1" w14:paraId="67E1AE8A" w14:textId="77777777" w:rsidTr="00686F32">
        <w:tc>
          <w:tcPr>
            <w:tcW w:w="6384" w:type="dxa"/>
          </w:tcPr>
          <w:p w14:paraId="366763B2" w14:textId="5D3399C5" w:rsidR="009355AC" w:rsidRPr="000D5CC5" w:rsidRDefault="009355AC" w:rsidP="00824418">
            <w:pPr>
              <w:rPr>
                <w:sz w:val="16"/>
              </w:rPr>
            </w:pPr>
            <w:r w:rsidRPr="001863BC">
              <w:rPr>
                <w:sz w:val="24"/>
              </w:rPr>
              <w:t>У Головній книзі суми оборотів відображено</w:t>
            </w:r>
            <w:r w:rsidRPr="000D5CC5">
              <w:br/>
            </w:r>
            <w:r w:rsidRPr="00773385">
              <w:rPr>
                <w:sz w:val="24"/>
              </w:rPr>
              <w:t xml:space="preserve">"___" </w:t>
            </w:r>
            <w:r w:rsidR="000D5CC5" w:rsidRPr="00773385">
              <w:rPr>
                <w:sz w:val="24"/>
              </w:rPr>
              <w:t xml:space="preserve">_______________ </w:t>
            </w:r>
            <w:r w:rsidRPr="00773385">
              <w:rPr>
                <w:sz w:val="24"/>
              </w:rPr>
              <w:t>20__ р.</w:t>
            </w:r>
          </w:p>
        </w:tc>
        <w:tc>
          <w:tcPr>
            <w:tcW w:w="2415" w:type="dxa"/>
          </w:tcPr>
          <w:p w14:paraId="1CF2EAE1" w14:textId="77777777" w:rsidR="009355AC" w:rsidRPr="001863BC" w:rsidRDefault="009355AC" w:rsidP="00824418">
            <w:pPr>
              <w:rPr>
                <w:sz w:val="24"/>
              </w:rPr>
            </w:pPr>
            <w:r w:rsidRPr="001863BC">
              <w:rPr>
                <w:sz w:val="24"/>
              </w:rPr>
              <w:t>Головний бухгалтер</w:t>
            </w:r>
          </w:p>
          <w:p w14:paraId="3768878B" w14:textId="241F00F2" w:rsidR="00CB7DE1" w:rsidRPr="000D5CC5" w:rsidRDefault="00CB7DE1" w:rsidP="00824418">
            <w:pPr>
              <w:rPr>
                <w:sz w:val="16"/>
              </w:rPr>
            </w:pPr>
            <w:r w:rsidRPr="000D5CC5">
              <w:rPr>
                <w:sz w:val="18"/>
              </w:rPr>
              <w:t>(</w:t>
            </w:r>
            <w:r w:rsidRPr="000D5CC5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0D5CC5">
              <w:rPr>
                <w:sz w:val="18"/>
              </w:rPr>
              <w:t>)</w:t>
            </w:r>
          </w:p>
        </w:tc>
        <w:tc>
          <w:tcPr>
            <w:tcW w:w="1984" w:type="dxa"/>
          </w:tcPr>
          <w:p w14:paraId="4024BE35" w14:textId="77777777" w:rsidR="009355AC" w:rsidRPr="000D5CC5" w:rsidRDefault="009355AC" w:rsidP="000D5CC5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</w:p>
          <w:p w14:paraId="5CA1C182" w14:textId="77777777" w:rsidR="009355AC" w:rsidRPr="000D5CC5" w:rsidRDefault="009355AC" w:rsidP="00824418">
            <w:pPr>
              <w:jc w:val="center"/>
              <w:rPr>
                <w:sz w:val="16"/>
              </w:rPr>
            </w:pPr>
            <w:r w:rsidRPr="000D5CC5">
              <w:t>(підпис)</w:t>
            </w:r>
          </w:p>
        </w:tc>
        <w:tc>
          <w:tcPr>
            <w:tcW w:w="2127" w:type="dxa"/>
          </w:tcPr>
          <w:p w14:paraId="4489724A" w14:textId="77777777" w:rsidR="009355AC" w:rsidRPr="000D5CC5" w:rsidRDefault="009355AC" w:rsidP="000D5CC5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</w:p>
          <w:p w14:paraId="67F26775" w14:textId="30057ACC" w:rsidR="009355AC" w:rsidRPr="000D5CC5" w:rsidRDefault="009355AC" w:rsidP="00824418">
            <w:pPr>
              <w:jc w:val="center"/>
              <w:rPr>
                <w:sz w:val="16"/>
              </w:rPr>
            </w:pPr>
            <w:r w:rsidRPr="000D5CC5">
              <w:t>(</w:t>
            </w:r>
            <w:r w:rsidR="007771BD">
              <w:t xml:space="preserve">власне </w:t>
            </w:r>
            <w:r w:rsidRPr="000D5CC5">
              <w:rPr>
                <w:lang w:eastAsia="uk-UA"/>
              </w:rPr>
              <w:t>ім’я</w:t>
            </w:r>
            <w:r w:rsidRPr="000D5CC5">
              <w:t xml:space="preserve"> та прізвище)</w:t>
            </w:r>
          </w:p>
        </w:tc>
        <w:tc>
          <w:tcPr>
            <w:tcW w:w="2404" w:type="dxa"/>
          </w:tcPr>
          <w:p w14:paraId="5977E6E4" w14:textId="77777777" w:rsidR="009355AC" w:rsidRPr="000D5CC5" w:rsidRDefault="009355AC" w:rsidP="00824418">
            <w:pPr>
              <w:jc w:val="center"/>
              <w:rPr>
                <w:sz w:val="16"/>
              </w:rPr>
            </w:pPr>
          </w:p>
        </w:tc>
      </w:tr>
    </w:tbl>
    <w:bookmarkEnd w:id="1"/>
    <w:p w14:paraId="10DE6073" w14:textId="77777777" w:rsidR="008F1516" w:rsidRPr="00EE1DF5" w:rsidRDefault="008F1516" w:rsidP="008F151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14:paraId="3E26C763" w14:textId="77777777" w:rsidR="008F1516" w:rsidRPr="00EE1DF5" w:rsidRDefault="008F1516" w:rsidP="008F151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14:paraId="35897B5A" w14:textId="38718AE7" w:rsidR="009355AC" w:rsidRDefault="008F1516" w:rsidP="008F1516">
      <w:pPr>
        <w:spacing w:after="4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</w:p>
    <w:sectPr w:rsidR="009355AC" w:rsidSect="00DB286E">
      <w:headerReference w:type="default" r:id="rId8"/>
      <w:pgSz w:w="16838" w:h="11906" w:orient="landscape"/>
      <w:pgMar w:top="426" w:right="295" w:bottom="284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F897" w14:textId="77777777" w:rsidR="001B5164" w:rsidRDefault="001B5164">
      <w:pPr>
        <w:spacing w:after="0" w:line="240" w:lineRule="auto"/>
      </w:pPr>
      <w:r>
        <w:separator/>
      </w:r>
    </w:p>
  </w:endnote>
  <w:endnote w:type="continuationSeparator" w:id="0">
    <w:p w14:paraId="2A65F24D" w14:textId="77777777" w:rsidR="001B5164" w:rsidRDefault="001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569D" w14:textId="77777777" w:rsidR="001B5164" w:rsidRDefault="001B5164">
      <w:pPr>
        <w:spacing w:after="0" w:line="240" w:lineRule="auto"/>
      </w:pPr>
      <w:r>
        <w:separator/>
      </w:r>
    </w:p>
  </w:footnote>
  <w:footnote w:type="continuationSeparator" w:id="0">
    <w:p w14:paraId="7B9EDBAB" w14:textId="77777777" w:rsidR="001B5164" w:rsidRDefault="001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85159949"/>
      <w:docPartObj>
        <w:docPartGallery w:val="Page Numbers (Top of Page)"/>
        <w:docPartUnique/>
      </w:docPartObj>
    </w:sdtPr>
    <w:sdtEndPr>
      <w:rPr>
        <w:highlight w:val="none"/>
      </w:rPr>
    </w:sdtEndPr>
    <w:sdtContent>
      <w:p w14:paraId="4A4FF039" w14:textId="77777777" w:rsidR="00DB286E" w:rsidRPr="00DB286E" w:rsidRDefault="00DB286E">
        <w:pPr>
          <w:pStyle w:val="a7"/>
          <w:jc w:val="center"/>
          <w:rPr>
            <w:highlight w:val="yellow"/>
          </w:rPr>
        </w:pPr>
      </w:p>
      <w:p w14:paraId="58768C22" w14:textId="22268A37" w:rsidR="00DB286E" w:rsidRPr="00876FD9" w:rsidRDefault="00DB286E">
        <w:pPr>
          <w:pStyle w:val="a7"/>
          <w:jc w:val="center"/>
        </w:pPr>
        <w:r w:rsidRPr="00876FD9">
          <w:fldChar w:fldCharType="begin"/>
        </w:r>
        <w:r w:rsidRPr="00876FD9">
          <w:instrText>PAGE   \* MERGEFORMAT</w:instrText>
        </w:r>
        <w:r w:rsidRPr="00876FD9">
          <w:fldChar w:fldCharType="separate"/>
        </w:r>
        <w:r w:rsidR="00FC2672">
          <w:rPr>
            <w:noProof/>
          </w:rPr>
          <w:t>3</w:t>
        </w:r>
        <w:r w:rsidRPr="00876FD9">
          <w:fldChar w:fldCharType="end"/>
        </w:r>
      </w:p>
      <w:p w14:paraId="53C15B67" w14:textId="49049CBF" w:rsidR="00DB286E" w:rsidRPr="00876FD9" w:rsidRDefault="00DB286E" w:rsidP="00DB286E">
        <w:pPr>
          <w:pStyle w:val="a7"/>
          <w:jc w:val="right"/>
        </w:pPr>
        <w:r w:rsidRPr="00876FD9">
          <w:t>Продовження додатка</w:t>
        </w:r>
      </w:p>
    </w:sdtContent>
  </w:sdt>
  <w:p w14:paraId="70A8D2A6" w14:textId="33014BB0" w:rsidR="00DB286E" w:rsidRPr="00DB286E" w:rsidRDefault="00DB286E" w:rsidP="00DB286E">
    <w:pPr>
      <w:pStyle w:val="a7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0EE7"/>
    <w:multiLevelType w:val="hybridMultilevel"/>
    <w:tmpl w:val="AA7ABE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3626B"/>
    <w:rsid w:val="0006799F"/>
    <w:rsid w:val="000A2C11"/>
    <w:rsid w:val="000D5CC5"/>
    <w:rsid w:val="000F5FE1"/>
    <w:rsid w:val="00102E9C"/>
    <w:rsid w:val="00137FC8"/>
    <w:rsid w:val="00142CF2"/>
    <w:rsid w:val="00143E1A"/>
    <w:rsid w:val="00146AC0"/>
    <w:rsid w:val="00160D7A"/>
    <w:rsid w:val="001715B9"/>
    <w:rsid w:val="00182FAF"/>
    <w:rsid w:val="001863BC"/>
    <w:rsid w:val="001B16E0"/>
    <w:rsid w:val="001B5164"/>
    <w:rsid w:val="001E48E3"/>
    <w:rsid w:val="00200C2C"/>
    <w:rsid w:val="00227D95"/>
    <w:rsid w:val="00266D50"/>
    <w:rsid w:val="00291490"/>
    <w:rsid w:val="002950F8"/>
    <w:rsid w:val="00296448"/>
    <w:rsid w:val="002B46A0"/>
    <w:rsid w:val="002F03E3"/>
    <w:rsid w:val="002F7D6B"/>
    <w:rsid w:val="003378F3"/>
    <w:rsid w:val="003444B7"/>
    <w:rsid w:val="003475FF"/>
    <w:rsid w:val="00351164"/>
    <w:rsid w:val="003A7B37"/>
    <w:rsid w:val="003B3C5B"/>
    <w:rsid w:val="003D4E0D"/>
    <w:rsid w:val="003E6B41"/>
    <w:rsid w:val="003F247E"/>
    <w:rsid w:val="004377DE"/>
    <w:rsid w:val="00444FF0"/>
    <w:rsid w:val="00453BB3"/>
    <w:rsid w:val="00465B15"/>
    <w:rsid w:val="00473BDB"/>
    <w:rsid w:val="00483C0D"/>
    <w:rsid w:val="004B0AD5"/>
    <w:rsid w:val="004C24C8"/>
    <w:rsid w:val="004C64BA"/>
    <w:rsid w:val="004D715B"/>
    <w:rsid w:val="004F7DE0"/>
    <w:rsid w:val="00502359"/>
    <w:rsid w:val="00517BBC"/>
    <w:rsid w:val="005459E6"/>
    <w:rsid w:val="00547068"/>
    <w:rsid w:val="005474CC"/>
    <w:rsid w:val="005534F5"/>
    <w:rsid w:val="00553FD3"/>
    <w:rsid w:val="00581512"/>
    <w:rsid w:val="005936AB"/>
    <w:rsid w:val="005A3ED5"/>
    <w:rsid w:val="005A6066"/>
    <w:rsid w:val="005B37EB"/>
    <w:rsid w:val="005C2B55"/>
    <w:rsid w:val="005C4332"/>
    <w:rsid w:val="006111AE"/>
    <w:rsid w:val="00617938"/>
    <w:rsid w:val="00630BC9"/>
    <w:rsid w:val="00634BA1"/>
    <w:rsid w:val="006469C3"/>
    <w:rsid w:val="00652D49"/>
    <w:rsid w:val="0065611C"/>
    <w:rsid w:val="00656D69"/>
    <w:rsid w:val="00664BC4"/>
    <w:rsid w:val="006754AA"/>
    <w:rsid w:val="00683767"/>
    <w:rsid w:val="00686F32"/>
    <w:rsid w:val="006A1073"/>
    <w:rsid w:val="006A3880"/>
    <w:rsid w:val="006A50AE"/>
    <w:rsid w:val="006B4318"/>
    <w:rsid w:val="006D723F"/>
    <w:rsid w:val="006E7C27"/>
    <w:rsid w:val="00711014"/>
    <w:rsid w:val="00741290"/>
    <w:rsid w:val="00742261"/>
    <w:rsid w:val="007525A3"/>
    <w:rsid w:val="00764DB6"/>
    <w:rsid w:val="0076646D"/>
    <w:rsid w:val="00773385"/>
    <w:rsid w:val="00774967"/>
    <w:rsid w:val="007771BD"/>
    <w:rsid w:val="007A6057"/>
    <w:rsid w:val="007A6C02"/>
    <w:rsid w:val="007C699D"/>
    <w:rsid w:val="007E1047"/>
    <w:rsid w:val="008057E0"/>
    <w:rsid w:val="00824418"/>
    <w:rsid w:val="00841AAF"/>
    <w:rsid w:val="0086080E"/>
    <w:rsid w:val="00863A79"/>
    <w:rsid w:val="00876FD9"/>
    <w:rsid w:val="00881EFA"/>
    <w:rsid w:val="008915A7"/>
    <w:rsid w:val="008B6E57"/>
    <w:rsid w:val="008B7165"/>
    <w:rsid w:val="008C15AB"/>
    <w:rsid w:val="008D5EFC"/>
    <w:rsid w:val="008F1516"/>
    <w:rsid w:val="00904DEB"/>
    <w:rsid w:val="00915CC8"/>
    <w:rsid w:val="00934898"/>
    <w:rsid w:val="009355AC"/>
    <w:rsid w:val="0093799E"/>
    <w:rsid w:val="009513BF"/>
    <w:rsid w:val="00972975"/>
    <w:rsid w:val="00975ACC"/>
    <w:rsid w:val="009830B6"/>
    <w:rsid w:val="00992C37"/>
    <w:rsid w:val="0099517A"/>
    <w:rsid w:val="009A461F"/>
    <w:rsid w:val="009A5D37"/>
    <w:rsid w:val="009A70E8"/>
    <w:rsid w:val="009B178B"/>
    <w:rsid w:val="009C70F5"/>
    <w:rsid w:val="00A00B0F"/>
    <w:rsid w:val="00A348D6"/>
    <w:rsid w:val="00A3714A"/>
    <w:rsid w:val="00A52980"/>
    <w:rsid w:val="00A7085E"/>
    <w:rsid w:val="00A97BBF"/>
    <w:rsid w:val="00AC0740"/>
    <w:rsid w:val="00AC452A"/>
    <w:rsid w:val="00AD0FEA"/>
    <w:rsid w:val="00AD475B"/>
    <w:rsid w:val="00AE186E"/>
    <w:rsid w:val="00AF091C"/>
    <w:rsid w:val="00AF6132"/>
    <w:rsid w:val="00B2404F"/>
    <w:rsid w:val="00B24924"/>
    <w:rsid w:val="00B36B53"/>
    <w:rsid w:val="00B64245"/>
    <w:rsid w:val="00B82484"/>
    <w:rsid w:val="00B85050"/>
    <w:rsid w:val="00BD4DFD"/>
    <w:rsid w:val="00BF3E72"/>
    <w:rsid w:val="00C024DF"/>
    <w:rsid w:val="00C02A3E"/>
    <w:rsid w:val="00C37212"/>
    <w:rsid w:val="00C439C5"/>
    <w:rsid w:val="00C626D7"/>
    <w:rsid w:val="00C668C7"/>
    <w:rsid w:val="00C945E0"/>
    <w:rsid w:val="00CA0E93"/>
    <w:rsid w:val="00CA618F"/>
    <w:rsid w:val="00CB7DE1"/>
    <w:rsid w:val="00CC7B20"/>
    <w:rsid w:val="00CE622F"/>
    <w:rsid w:val="00D02640"/>
    <w:rsid w:val="00D80B3E"/>
    <w:rsid w:val="00DA6030"/>
    <w:rsid w:val="00DB1D02"/>
    <w:rsid w:val="00DB286E"/>
    <w:rsid w:val="00DE7F5F"/>
    <w:rsid w:val="00DF6ADA"/>
    <w:rsid w:val="00E443C6"/>
    <w:rsid w:val="00E5199B"/>
    <w:rsid w:val="00E538EE"/>
    <w:rsid w:val="00ED226B"/>
    <w:rsid w:val="00EF3DDA"/>
    <w:rsid w:val="00F01E15"/>
    <w:rsid w:val="00F03A43"/>
    <w:rsid w:val="00F16A39"/>
    <w:rsid w:val="00F6277B"/>
    <w:rsid w:val="00FA703A"/>
    <w:rsid w:val="00FB1475"/>
    <w:rsid w:val="00FB3744"/>
    <w:rsid w:val="00FB434F"/>
    <w:rsid w:val="00FC2672"/>
    <w:rsid w:val="00FC375A"/>
    <w:rsid w:val="00FE001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CDB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B3E5-C7D1-4BEF-9EF6-A493D3A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4298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7</cp:revision>
  <dcterms:created xsi:type="dcterms:W3CDTF">2021-05-07T13:34:00Z</dcterms:created>
  <dcterms:modified xsi:type="dcterms:W3CDTF">2021-05-11T07:29:00Z</dcterms:modified>
</cp:coreProperties>
</file>