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078C" w14:textId="517889AE" w:rsidR="00B722C0" w:rsidRPr="00E07E8B" w:rsidRDefault="00B722C0" w:rsidP="00E07E8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7E8B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641FF4" w:rsidRPr="00E07E8B">
        <w:rPr>
          <w:rFonts w:ascii="Times New Roman" w:hAnsi="Times New Roman" w:cs="Times New Roman"/>
          <w:sz w:val="28"/>
          <w:szCs w:val="28"/>
        </w:rPr>
        <w:t>7</w:t>
      </w:r>
      <w:r w:rsidRPr="00E07E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066F7" w14:textId="77777777" w:rsidR="00B722C0" w:rsidRPr="00E07E8B" w:rsidRDefault="00B722C0" w:rsidP="00E07E8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07E8B">
        <w:rPr>
          <w:rFonts w:ascii="Times New Roman" w:hAnsi="Times New Roman" w:cs="Times New Roman"/>
          <w:sz w:val="28"/>
          <w:szCs w:val="28"/>
        </w:rPr>
        <w:t>до Порядку застосування заходів щодо сприяння захисту прав інтелектуальної власності та взаємодії митних органів з правовласниками, декларантами та іншими заінтересованими особами</w:t>
      </w:r>
    </w:p>
    <w:p w14:paraId="7D8AFB27" w14:textId="391DADF7" w:rsidR="00AF6913" w:rsidRPr="00E07E8B" w:rsidRDefault="00AF6913" w:rsidP="00E07E8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07E8B">
        <w:rPr>
          <w:rFonts w:ascii="Times New Roman" w:hAnsi="Times New Roman" w:cs="Times New Roman"/>
          <w:sz w:val="28"/>
          <w:szCs w:val="28"/>
        </w:rPr>
        <w:t>(пункт 1</w:t>
      </w:r>
      <w:r w:rsidR="00641FF4" w:rsidRPr="00E07E8B">
        <w:rPr>
          <w:rFonts w:ascii="Times New Roman" w:hAnsi="Times New Roman" w:cs="Times New Roman"/>
          <w:sz w:val="28"/>
          <w:szCs w:val="28"/>
        </w:rPr>
        <w:t>8</w:t>
      </w:r>
      <w:r w:rsidRPr="00E07E8B">
        <w:rPr>
          <w:rFonts w:ascii="Times New Roman" w:hAnsi="Times New Roman" w:cs="Times New Roman"/>
          <w:sz w:val="28"/>
          <w:szCs w:val="28"/>
        </w:rPr>
        <w:t xml:space="preserve"> розділу ІV)</w:t>
      </w:r>
    </w:p>
    <w:p w14:paraId="57D1F6CF" w14:textId="77777777" w:rsidR="00B722C0" w:rsidRPr="00E07E8B" w:rsidRDefault="00B722C0" w:rsidP="00B722C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CF655EA" w14:textId="77777777" w:rsidR="00B722C0" w:rsidRPr="004C0564" w:rsidRDefault="00B722C0" w:rsidP="00B722C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>Державна митна служба України</w:t>
      </w:r>
    </w:p>
    <w:p w14:paraId="014ACF5F" w14:textId="77777777" w:rsidR="00B722C0" w:rsidRPr="004C0564" w:rsidRDefault="00B722C0" w:rsidP="00B722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E022F6D" w14:textId="77777777" w:rsidR="00B722C0" w:rsidRPr="004C0564" w:rsidRDefault="00B722C0" w:rsidP="00B722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0564">
        <w:rPr>
          <w:rFonts w:ascii="Times New Roman" w:hAnsi="Times New Roman" w:cs="Times New Roman"/>
          <w:sz w:val="24"/>
          <w:szCs w:val="24"/>
        </w:rPr>
        <w:t>(митний орган)</w:t>
      </w:r>
    </w:p>
    <w:p w14:paraId="24E2401E" w14:textId="77777777" w:rsidR="00B722C0" w:rsidRPr="004C0564" w:rsidRDefault="00B722C0" w:rsidP="00B722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C283DF" w14:textId="77777777" w:rsidR="00B722C0" w:rsidRPr="004C0564" w:rsidRDefault="00B722C0" w:rsidP="00B7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 xml:space="preserve">Акт про знищення товарiв, </w:t>
      </w:r>
    </w:p>
    <w:p w14:paraId="3F49D05A" w14:textId="77777777" w:rsidR="00B722C0" w:rsidRPr="004C0564" w:rsidRDefault="00B722C0" w:rsidP="00B7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 xml:space="preserve">митне оформлення яких призупинено за підозрою у порушенні прав інтелектуальної власності </w:t>
      </w:r>
    </w:p>
    <w:p w14:paraId="0DCACFB9" w14:textId="77777777" w:rsidR="00B722C0" w:rsidRPr="00E07E8B" w:rsidRDefault="00B722C0" w:rsidP="00B722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88F9EDC" w14:textId="77777777" w:rsidR="00B722C0" w:rsidRPr="004C0564" w:rsidRDefault="00B722C0" w:rsidP="00B722C0">
      <w:pPr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>№ ________                                                                                         ___.___.______</w:t>
      </w:r>
    </w:p>
    <w:p w14:paraId="78CE2FAA" w14:textId="77777777" w:rsidR="00B722C0" w:rsidRPr="004C0564" w:rsidRDefault="00B722C0" w:rsidP="00B722C0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4C0564">
        <w:rPr>
          <w:rFonts w:ascii="Times New Roman" w:hAnsi="Times New Roman" w:cs="Times New Roman"/>
          <w:sz w:val="40"/>
          <w:szCs w:val="40"/>
        </w:rPr>
        <w:t xml:space="preserve">□ </w:t>
      </w:r>
      <w:r w:rsidRPr="004C0564">
        <w:rPr>
          <w:rFonts w:ascii="Times New Roman" w:hAnsi="Times New Roman" w:cs="Times New Roman"/>
          <w:sz w:val="28"/>
          <w:szCs w:val="28"/>
        </w:rPr>
        <w:t>відповідно до статті 401 Митного кодексу України</w:t>
      </w:r>
    </w:p>
    <w:p w14:paraId="1907937B" w14:textId="77777777" w:rsidR="00B722C0" w:rsidRPr="004C0564" w:rsidRDefault="00B722C0" w:rsidP="00B722C0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0564">
        <w:rPr>
          <w:rFonts w:ascii="Times New Roman" w:hAnsi="Times New Roman" w:cs="Times New Roman"/>
          <w:sz w:val="40"/>
          <w:szCs w:val="40"/>
        </w:rPr>
        <w:t xml:space="preserve">□ </w:t>
      </w:r>
      <w:r w:rsidRPr="004C0564">
        <w:rPr>
          <w:rFonts w:ascii="Times New Roman" w:hAnsi="Times New Roman" w:cs="Times New Roman"/>
          <w:sz w:val="28"/>
          <w:szCs w:val="28"/>
        </w:rPr>
        <w:t>відповідно до статті 401</w:t>
      </w:r>
      <w:r w:rsidRPr="004C05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0564">
        <w:rPr>
          <w:rFonts w:ascii="Times New Roman" w:hAnsi="Times New Roman" w:cs="Times New Roman"/>
          <w:sz w:val="28"/>
          <w:szCs w:val="28"/>
        </w:rPr>
        <w:t xml:space="preserve"> Митного кодексу України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78"/>
        <w:gridCol w:w="5806"/>
      </w:tblGrid>
      <w:tr w:rsidR="00B722C0" w:rsidRPr="004C0564" w14:paraId="0A372F0C" w14:textId="77777777" w:rsidTr="00B00C1D">
        <w:tc>
          <w:tcPr>
            <w:tcW w:w="445" w:type="dxa"/>
          </w:tcPr>
          <w:p w14:paraId="52B19FF0" w14:textId="77777777" w:rsidR="00B722C0" w:rsidRPr="004C0564" w:rsidRDefault="00B722C0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03519441" w14:textId="77777777" w:rsidR="00B722C0" w:rsidRPr="004C0564" w:rsidRDefault="00B722C0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Рішення про призупинення митного оформлення товарів (номер та дата)</w:t>
            </w:r>
          </w:p>
        </w:tc>
        <w:tc>
          <w:tcPr>
            <w:tcW w:w="5806" w:type="dxa"/>
          </w:tcPr>
          <w:p w14:paraId="6BB141D3" w14:textId="77777777" w:rsidR="00B722C0" w:rsidRPr="004C0564" w:rsidRDefault="00B722C0" w:rsidP="00B00C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732" w:rsidRPr="00662732" w14:paraId="451C0453" w14:textId="77777777" w:rsidTr="00B00C1D">
        <w:tc>
          <w:tcPr>
            <w:tcW w:w="445" w:type="dxa"/>
          </w:tcPr>
          <w:p w14:paraId="02149F6D" w14:textId="77777777" w:rsidR="00B722C0" w:rsidRPr="00662732" w:rsidRDefault="00B722C0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6C34D7AF" w14:textId="77777777" w:rsidR="00B722C0" w:rsidRPr="00662732" w:rsidRDefault="00B722C0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32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Найменування, опис та кількість товарів, які були фактично знищені </w:t>
            </w:r>
          </w:p>
        </w:tc>
        <w:tc>
          <w:tcPr>
            <w:tcW w:w="5806" w:type="dxa"/>
          </w:tcPr>
          <w:p w14:paraId="42435288" w14:textId="77777777" w:rsidR="00B722C0" w:rsidRPr="00662732" w:rsidRDefault="00B722C0" w:rsidP="00B0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202D9" w14:textId="77777777" w:rsidR="00B722C0" w:rsidRPr="00662732" w:rsidRDefault="00B722C0" w:rsidP="00B0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417B2" w14:textId="77777777" w:rsidR="00B722C0" w:rsidRPr="00662732" w:rsidRDefault="00B722C0" w:rsidP="00B00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DF1D6" w14:textId="77777777" w:rsidR="00B722C0" w:rsidRPr="00662732" w:rsidRDefault="00B722C0" w:rsidP="00B00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38758" w14:textId="0B211CD3" w:rsidR="00B722C0" w:rsidRPr="00662732" w:rsidRDefault="00B722C0" w:rsidP="00662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32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662732">
              <w:rPr>
                <w:rFonts w:ascii="Times New Roman" w:hAnsi="Times New Roman" w:cs="Times New Roman"/>
                <w:sz w:val="20"/>
                <w:szCs w:val="20"/>
              </w:rPr>
              <w:t>див</w:t>
            </w:r>
            <w:r w:rsidR="00662732" w:rsidRPr="006627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732">
              <w:rPr>
                <w:rFonts w:ascii="Times New Roman" w:hAnsi="Times New Roman" w:cs="Times New Roman"/>
                <w:sz w:val="20"/>
                <w:szCs w:val="20"/>
              </w:rPr>
              <w:t xml:space="preserve"> додаток</w:t>
            </w:r>
            <w:r w:rsidR="00E07E8B" w:rsidRPr="00662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</w:p>
        </w:tc>
      </w:tr>
    </w:tbl>
    <w:p w14:paraId="5EDEB752" w14:textId="77777777" w:rsidR="00B722C0" w:rsidRPr="00662732" w:rsidRDefault="00B722C0" w:rsidP="00B7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2BB675" w14:textId="77777777" w:rsidR="00B722C0" w:rsidRPr="004C0564" w:rsidRDefault="00B722C0" w:rsidP="00B722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0564">
        <w:rPr>
          <w:rFonts w:ascii="Times New Roman" w:hAnsi="Times New Roman" w:cs="Times New Roman"/>
          <w:sz w:val="28"/>
          <w:szCs w:val="28"/>
        </w:rPr>
        <w:t>на підставі</w:t>
      </w:r>
      <w:r w:rsidRPr="004C056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5036F09" w14:textId="77777777" w:rsidR="00B722C0" w:rsidRPr="004C0564" w:rsidRDefault="00B722C0" w:rsidP="00B7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40"/>
          <w:szCs w:val="40"/>
        </w:rPr>
        <w:t>□</w:t>
      </w:r>
      <w:r w:rsidRPr="004C0564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4C0564">
        <w:rPr>
          <w:rFonts w:ascii="Times New Roman" w:hAnsi="Times New Roman" w:cs="Times New Roman"/>
          <w:sz w:val="28"/>
          <w:szCs w:val="28"/>
        </w:rPr>
        <w:t>надання</w:t>
      </w:r>
      <w:r w:rsidRPr="004C05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564">
        <w:rPr>
          <w:rFonts w:ascii="Times New Roman" w:hAnsi="Times New Roman" w:cs="Times New Roman"/>
          <w:sz w:val="28"/>
          <w:szCs w:val="28"/>
        </w:rPr>
        <w:t xml:space="preserve">згоди власника товарів на їх знищення </w:t>
      </w:r>
    </w:p>
    <w:p w14:paraId="0FC77F85" w14:textId="77777777" w:rsidR="00B722C0" w:rsidRPr="004C0564" w:rsidRDefault="00B722C0" w:rsidP="00B7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5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373BD39" w14:textId="77777777" w:rsidR="00B722C0" w:rsidRPr="004C0564" w:rsidRDefault="00B722C0" w:rsidP="00B72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564">
        <w:rPr>
          <w:rFonts w:ascii="Times New Roman" w:hAnsi="Times New Roman" w:cs="Times New Roman"/>
          <w:sz w:val="24"/>
          <w:szCs w:val="24"/>
        </w:rPr>
        <w:t>(номер та дата документа, яким надано згоду на знищення)</w:t>
      </w:r>
    </w:p>
    <w:p w14:paraId="3A2F1E7B" w14:textId="223F7B19" w:rsidR="00B722C0" w:rsidRPr="00662732" w:rsidRDefault="00B722C0" w:rsidP="00B7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40"/>
          <w:szCs w:val="40"/>
        </w:rPr>
        <w:t>□</w:t>
      </w:r>
      <w:r w:rsidRPr="004C0564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662732">
        <w:rPr>
          <w:rFonts w:ascii="Times New Roman" w:hAnsi="Times New Roman" w:cs="Times New Roman"/>
          <w:sz w:val="28"/>
          <w:szCs w:val="28"/>
        </w:rPr>
        <w:t>ненадання заперечення власника товарів щодо їх знищення відповідно до ч</w:t>
      </w:r>
      <w:r w:rsidR="00E07E8B" w:rsidRPr="00662732">
        <w:rPr>
          <w:rFonts w:ascii="Times New Roman" w:hAnsi="Times New Roman" w:cs="Times New Roman"/>
          <w:sz w:val="28"/>
          <w:szCs w:val="28"/>
        </w:rPr>
        <w:t>астини третьої</w:t>
      </w:r>
      <w:r w:rsidRPr="00662732">
        <w:rPr>
          <w:rFonts w:ascii="Times New Roman" w:hAnsi="Times New Roman" w:cs="Times New Roman"/>
          <w:sz w:val="28"/>
          <w:szCs w:val="28"/>
        </w:rPr>
        <w:t xml:space="preserve"> ст</w:t>
      </w:r>
      <w:r w:rsidR="00E07E8B" w:rsidRPr="00662732">
        <w:rPr>
          <w:rFonts w:ascii="Times New Roman" w:hAnsi="Times New Roman" w:cs="Times New Roman"/>
          <w:sz w:val="28"/>
          <w:szCs w:val="28"/>
        </w:rPr>
        <w:t>атті</w:t>
      </w:r>
      <w:r w:rsidRPr="00662732">
        <w:rPr>
          <w:rFonts w:ascii="Times New Roman" w:hAnsi="Times New Roman" w:cs="Times New Roman"/>
          <w:sz w:val="28"/>
          <w:szCs w:val="28"/>
        </w:rPr>
        <w:t xml:space="preserve"> 401 або ч</w:t>
      </w:r>
      <w:r w:rsidR="00E07E8B" w:rsidRPr="00662732">
        <w:rPr>
          <w:rFonts w:ascii="Times New Roman" w:hAnsi="Times New Roman" w:cs="Times New Roman"/>
          <w:sz w:val="28"/>
          <w:szCs w:val="28"/>
        </w:rPr>
        <w:t>астини шостої</w:t>
      </w:r>
      <w:r w:rsidRPr="00662732">
        <w:rPr>
          <w:rFonts w:ascii="Times New Roman" w:hAnsi="Times New Roman" w:cs="Times New Roman"/>
          <w:sz w:val="28"/>
          <w:szCs w:val="28"/>
        </w:rPr>
        <w:t xml:space="preserve"> ст</w:t>
      </w:r>
      <w:r w:rsidR="00E07E8B" w:rsidRPr="00662732">
        <w:rPr>
          <w:rFonts w:ascii="Times New Roman" w:hAnsi="Times New Roman" w:cs="Times New Roman"/>
          <w:sz w:val="28"/>
          <w:szCs w:val="28"/>
        </w:rPr>
        <w:t>атті</w:t>
      </w:r>
      <w:r w:rsidRPr="00662732">
        <w:rPr>
          <w:rFonts w:ascii="Times New Roman" w:hAnsi="Times New Roman" w:cs="Times New Roman"/>
          <w:sz w:val="28"/>
          <w:szCs w:val="28"/>
        </w:rPr>
        <w:t xml:space="preserve"> 401</w:t>
      </w:r>
      <w:r w:rsidRPr="0066273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62732">
        <w:rPr>
          <w:rFonts w:ascii="Times New Roman" w:hAnsi="Times New Roman" w:cs="Times New Roman"/>
          <w:sz w:val="28"/>
          <w:szCs w:val="28"/>
        </w:rPr>
        <w:t>Митного кодексу України</w:t>
      </w:r>
    </w:p>
    <w:p w14:paraId="3CB12861" w14:textId="77777777" w:rsidR="00B722C0" w:rsidRPr="00662732" w:rsidRDefault="00B722C0" w:rsidP="00B7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62732">
        <w:rPr>
          <w:rFonts w:ascii="Times New Roman" w:hAnsi="Times New Roman" w:cs="Times New Roman"/>
          <w:sz w:val="40"/>
          <w:szCs w:val="40"/>
        </w:rPr>
        <w:t xml:space="preserve">□ </w:t>
      </w:r>
      <w:r w:rsidRPr="00662732">
        <w:rPr>
          <w:rFonts w:ascii="Times New Roman" w:hAnsi="Times New Roman" w:cs="Times New Roman"/>
          <w:sz w:val="28"/>
          <w:szCs w:val="28"/>
          <w:lang w:eastAsia="uk-UA"/>
        </w:rPr>
        <w:t>фото- та відеоматеріали, які підтверджують фактичне знищення (руйнування) товарів, додаються</w:t>
      </w:r>
    </w:p>
    <w:p w14:paraId="7366E6F4" w14:textId="77777777" w:rsidR="00B722C0" w:rsidRPr="004C0564" w:rsidRDefault="00B722C0" w:rsidP="00B7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DB7170D" w14:textId="77777777" w:rsidR="00B722C0" w:rsidRPr="004C0564" w:rsidRDefault="00B722C0" w:rsidP="00B722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C0564">
        <w:rPr>
          <w:rFonts w:ascii="Times New Roman" w:hAnsi="Times New Roman" w:cs="Times New Roman"/>
          <w:sz w:val="24"/>
          <w:szCs w:val="24"/>
        </w:rPr>
        <w:t>____/____/__________    ________________    ________________________________________</w:t>
      </w:r>
    </w:p>
    <w:p w14:paraId="03FC23AB" w14:textId="265360B6" w:rsidR="00B722C0" w:rsidRPr="004C0564" w:rsidRDefault="00B722C0" w:rsidP="00B722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C0564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(підпис)      </w:t>
      </w:r>
      <w:r w:rsidR="00641F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2732">
        <w:rPr>
          <w:rFonts w:ascii="Times New Roman" w:hAnsi="Times New Roman" w:cs="Times New Roman"/>
          <w:sz w:val="24"/>
          <w:szCs w:val="24"/>
        </w:rPr>
        <w:t>(</w:t>
      </w:r>
      <w:r w:rsidR="00E07E8B" w:rsidRPr="00662732">
        <w:rPr>
          <w:rFonts w:ascii="Times New Roman" w:hAnsi="Times New Roman" w:cs="Times New Roman"/>
          <w:sz w:val="24"/>
          <w:szCs w:val="24"/>
        </w:rPr>
        <w:t>ПІБ</w:t>
      </w:r>
      <w:r w:rsidRPr="00662732">
        <w:rPr>
          <w:rFonts w:ascii="Times New Roman" w:hAnsi="Times New Roman" w:cs="Times New Roman"/>
          <w:sz w:val="24"/>
          <w:szCs w:val="24"/>
        </w:rPr>
        <w:t xml:space="preserve"> посадової </w:t>
      </w:r>
      <w:r w:rsidRPr="004C0564">
        <w:rPr>
          <w:rFonts w:ascii="Times New Roman" w:hAnsi="Times New Roman" w:cs="Times New Roman"/>
          <w:sz w:val="24"/>
          <w:szCs w:val="24"/>
        </w:rPr>
        <w:t>особи митного органу)</w:t>
      </w:r>
    </w:p>
    <w:p w14:paraId="7AF117B5" w14:textId="77777777" w:rsidR="00B722C0" w:rsidRPr="004C0564" w:rsidRDefault="00B722C0" w:rsidP="00B722C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4"/>
          <w:szCs w:val="24"/>
        </w:rPr>
        <w:t>____/____/__________    ________________    ________________________________________</w:t>
      </w:r>
    </w:p>
    <w:p w14:paraId="0E276AA0" w14:textId="7DC738E8" w:rsidR="00B722C0" w:rsidRPr="004C0564" w:rsidRDefault="00B722C0" w:rsidP="00B722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C0564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(підпис)                        </w:t>
      </w:r>
      <w:r w:rsidR="00E07E8B">
        <w:rPr>
          <w:rFonts w:ascii="Times New Roman" w:hAnsi="Times New Roman" w:cs="Times New Roman"/>
          <w:sz w:val="24"/>
          <w:szCs w:val="24"/>
        </w:rPr>
        <w:t>(ПІБ</w:t>
      </w:r>
      <w:r w:rsidRPr="004C0564">
        <w:rPr>
          <w:rFonts w:ascii="Times New Roman" w:hAnsi="Times New Roman" w:cs="Times New Roman"/>
          <w:sz w:val="24"/>
          <w:szCs w:val="24"/>
        </w:rPr>
        <w:t xml:space="preserve"> правовласника)</w:t>
      </w:r>
    </w:p>
    <w:p w14:paraId="193236F2" w14:textId="77777777" w:rsidR="00B722C0" w:rsidRPr="004C0564" w:rsidRDefault="00B722C0" w:rsidP="00B722C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4"/>
          <w:szCs w:val="24"/>
        </w:rPr>
        <w:t>____/____/__________    ________________    ________________________________________</w:t>
      </w:r>
    </w:p>
    <w:p w14:paraId="3672ABF2" w14:textId="31A203CB" w:rsidR="009D3E66" w:rsidRDefault="00B722C0" w:rsidP="00B722C0">
      <w:pPr>
        <w:spacing w:before="120" w:after="120" w:line="240" w:lineRule="auto"/>
      </w:pPr>
      <w:r w:rsidRPr="004C0564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(підпис)                       </w:t>
      </w:r>
      <w:r w:rsidR="00E07E8B">
        <w:rPr>
          <w:rFonts w:ascii="Times New Roman" w:hAnsi="Times New Roman" w:cs="Times New Roman"/>
          <w:sz w:val="24"/>
          <w:szCs w:val="24"/>
        </w:rPr>
        <w:t>(ПІБ</w:t>
      </w:r>
      <w:r w:rsidRPr="004C0564">
        <w:rPr>
          <w:rFonts w:ascii="Times New Roman" w:hAnsi="Times New Roman" w:cs="Times New Roman"/>
          <w:sz w:val="24"/>
          <w:szCs w:val="24"/>
        </w:rPr>
        <w:t xml:space="preserve"> власника</w:t>
      </w:r>
      <w:r w:rsidRPr="004C0564">
        <w:rPr>
          <w:rFonts w:ascii="Times New Roman" w:hAnsi="Times New Roman" w:cs="Times New Roman"/>
          <w:sz w:val="24"/>
          <w:szCs w:val="24"/>
          <w:lang w:val="ru-RU"/>
        </w:rPr>
        <w:t xml:space="preserve"> товар</w:t>
      </w:r>
      <w:r w:rsidRPr="004C0564">
        <w:rPr>
          <w:rFonts w:ascii="Times New Roman" w:hAnsi="Times New Roman" w:cs="Times New Roman"/>
          <w:sz w:val="24"/>
          <w:szCs w:val="24"/>
        </w:rPr>
        <w:t>ів)</w:t>
      </w:r>
    </w:p>
    <w:sectPr w:rsidR="009D3E66" w:rsidSect="00E07E8B">
      <w:pgSz w:w="11906" w:h="16838"/>
      <w:pgMar w:top="850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C0"/>
    <w:rsid w:val="00543C16"/>
    <w:rsid w:val="00591ABE"/>
    <w:rsid w:val="00641FF4"/>
    <w:rsid w:val="00662732"/>
    <w:rsid w:val="009D3E66"/>
    <w:rsid w:val="00AF6913"/>
    <w:rsid w:val="00B633AB"/>
    <w:rsid w:val="00B722C0"/>
    <w:rsid w:val="00E02D20"/>
    <w:rsid w:val="00E07E8B"/>
    <w:rsid w:val="00E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2D7B"/>
  <w15:chartTrackingRefBased/>
  <w15:docId w15:val="{76CE68BD-1CEF-4AA3-9D9D-75337965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Ганнисик Людмила Василівна</cp:lastModifiedBy>
  <cp:revision>2</cp:revision>
  <dcterms:created xsi:type="dcterms:W3CDTF">2020-02-04T15:57:00Z</dcterms:created>
  <dcterms:modified xsi:type="dcterms:W3CDTF">2020-02-04T15:57:00Z</dcterms:modified>
</cp:coreProperties>
</file>