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77" w:rsidRPr="004C2409" w:rsidRDefault="00751977" w:rsidP="00AA0A76">
      <w:pPr>
        <w:ind w:firstLine="5103"/>
        <w:jc w:val="both"/>
        <w:rPr>
          <w:bCs/>
          <w:sz w:val="28"/>
          <w:szCs w:val="28"/>
        </w:rPr>
      </w:pPr>
      <w:bookmarkStart w:id="0" w:name="_GoBack"/>
      <w:bookmarkEnd w:id="0"/>
      <w:r w:rsidRPr="004C2409">
        <w:rPr>
          <w:bCs/>
          <w:sz w:val="28"/>
          <w:szCs w:val="28"/>
        </w:rPr>
        <w:t>ЗАТВЕРДЖЕНО</w:t>
      </w:r>
    </w:p>
    <w:p w:rsidR="00751977" w:rsidRPr="004C2409" w:rsidRDefault="00751977" w:rsidP="00AA0A76">
      <w:pPr>
        <w:ind w:firstLine="5103"/>
        <w:jc w:val="both"/>
        <w:rPr>
          <w:bCs/>
          <w:sz w:val="28"/>
          <w:szCs w:val="28"/>
        </w:rPr>
      </w:pPr>
      <w:r w:rsidRPr="004C2409">
        <w:rPr>
          <w:bCs/>
          <w:sz w:val="28"/>
          <w:szCs w:val="28"/>
        </w:rPr>
        <w:t>Наказ Міністерства фінансів України</w:t>
      </w:r>
    </w:p>
    <w:p w:rsidR="00751977" w:rsidRPr="004C2409" w:rsidRDefault="008A6033" w:rsidP="00AA0A76">
      <w:pPr>
        <w:ind w:firstLine="5103"/>
        <w:jc w:val="both"/>
        <w:rPr>
          <w:bCs/>
          <w:sz w:val="28"/>
          <w:szCs w:val="28"/>
        </w:rPr>
      </w:pPr>
      <w:r w:rsidRPr="004C2409">
        <w:rPr>
          <w:bCs/>
          <w:sz w:val="28"/>
          <w:szCs w:val="28"/>
        </w:rPr>
        <w:t>___ _____________2024</w:t>
      </w:r>
      <w:r w:rsidR="00751977" w:rsidRPr="004C2409">
        <w:rPr>
          <w:bCs/>
          <w:sz w:val="28"/>
          <w:szCs w:val="28"/>
        </w:rPr>
        <w:t xml:space="preserve"> року № ____ </w:t>
      </w:r>
    </w:p>
    <w:p w:rsidR="00751977" w:rsidRPr="004C2409" w:rsidRDefault="00751977" w:rsidP="00AA0A76">
      <w:pPr>
        <w:jc w:val="center"/>
        <w:rPr>
          <w:b/>
          <w:bCs/>
          <w:sz w:val="16"/>
          <w:szCs w:val="16"/>
        </w:rPr>
      </w:pPr>
    </w:p>
    <w:p w:rsidR="001E34F3" w:rsidRPr="004C2409" w:rsidRDefault="001E34F3" w:rsidP="009D3B71">
      <w:pPr>
        <w:rPr>
          <w:b/>
          <w:bCs/>
          <w:sz w:val="16"/>
          <w:szCs w:val="16"/>
        </w:rPr>
      </w:pPr>
    </w:p>
    <w:p w:rsidR="00751977" w:rsidRPr="004C2409" w:rsidRDefault="00751977" w:rsidP="00AA0A76">
      <w:pPr>
        <w:jc w:val="center"/>
        <w:rPr>
          <w:b/>
          <w:bCs/>
          <w:sz w:val="28"/>
          <w:szCs w:val="28"/>
        </w:rPr>
      </w:pPr>
      <w:r w:rsidRPr="004C2409">
        <w:rPr>
          <w:b/>
          <w:bCs/>
          <w:sz w:val="28"/>
          <w:szCs w:val="28"/>
        </w:rPr>
        <w:t>Зміни</w:t>
      </w:r>
    </w:p>
    <w:p w:rsidR="00751977" w:rsidRPr="004C2409" w:rsidRDefault="00311920" w:rsidP="00AA0A76">
      <w:pPr>
        <w:jc w:val="center"/>
        <w:rPr>
          <w:b/>
          <w:bCs/>
          <w:sz w:val="28"/>
          <w:szCs w:val="28"/>
        </w:rPr>
      </w:pPr>
      <w:r w:rsidRPr="004C2409">
        <w:rPr>
          <w:b/>
          <w:bCs/>
          <w:sz w:val="28"/>
          <w:szCs w:val="28"/>
        </w:rPr>
        <w:t>до</w:t>
      </w:r>
      <w:r w:rsidRPr="004C2409">
        <w:rPr>
          <w:rFonts w:eastAsia="Calibri"/>
          <w:b/>
          <w:sz w:val="28"/>
          <w:szCs w:val="28"/>
          <w:lang w:eastAsia="en-US"/>
        </w:rPr>
        <w:t xml:space="preserve"> деяких </w:t>
      </w:r>
      <w:r w:rsidR="00A93665" w:rsidRPr="004C2409">
        <w:rPr>
          <w:rFonts w:eastAsia="Calibri"/>
          <w:b/>
          <w:sz w:val="28"/>
          <w:szCs w:val="28"/>
          <w:lang w:eastAsia="en-US"/>
        </w:rPr>
        <w:t xml:space="preserve">нормативно-правових актів </w:t>
      </w:r>
      <w:r w:rsidRPr="004C2409">
        <w:rPr>
          <w:rFonts w:eastAsia="Calibri"/>
          <w:b/>
          <w:sz w:val="28"/>
          <w:szCs w:val="28"/>
          <w:lang w:eastAsia="en-US"/>
        </w:rPr>
        <w:t>Міністерства фінансів України</w:t>
      </w:r>
    </w:p>
    <w:p w:rsidR="00751977" w:rsidRPr="004C2409" w:rsidRDefault="00751977" w:rsidP="00AA0A76">
      <w:pPr>
        <w:ind w:firstLine="567"/>
        <w:jc w:val="center"/>
        <w:rPr>
          <w:b/>
          <w:bCs/>
          <w:sz w:val="16"/>
          <w:szCs w:val="16"/>
        </w:rPr>
      </w:pPr>
    </w:p>
    <w:p w:rsidR="00F7789B" w:rsidRPr="004C2409" w:rsidRDefault="0047338B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>1</w:t>
      </w:r>
      <w:r w:rsidR="00751977" w:rsidRPr="004C2409">
        <w:rPr>
          <w:sz w:val="28"/>
          <w:szCs w:val="28"/>
        </w:rPr>
        <w:t xml:space="preserve">. </w:t>
      </w:r>
      <w:r w:rsidR="00762827" w:rsidRPr="004C2409">
        <w:rPr>
          <w:sz w:val="28"/>
          <w:szCs w:val="28"/>
        </w:rPr>
        <w:t>У</w:t>
      </w:r>
      <w:r w:rsidR="00AA0A76" w:rsidRPr="004C2409">
        <w:rPr>
          <w:sz w:val="28"/>
          <w:szCs w:val="28"/>
        </w:rPr>
        <w:t xml:space="preserve"> </w:t>
      </w:r>
      <w:r w:rsidR="00252254" w:rsidRPr="004C2409">
        <w:rPr>
          <w:sz w:val="28"/>
          <w:szCs w:val="28"/>
        </w:rPr>
        <w:t>Порядку заповнення та видачі митницею сертифіката з перевезення (походження) товару EUR.1 або EUR-MED</w:t>
      </w:r>
      <w:r w:rsidR="00762827" w:rsidRPr="004C2409">
        <w:rPr>
          <w:sz w:val="28"/>
          <w:szCs w:val="28"/>
        </w:rPr>
        <w:t>, затвердженому</w:t>
      </w:r>
      <w:r w:rsidR="00252254" w:rsidRPr="004C2409">
        <w:rPr>
          <w:sz w:val="28"/>
          <w:szCs w:val="28"/>
        </w:rPr>
        <w:t xml:space="preserve"> наказом</w:t>
      </w:r>
      <w:r w:rsidR="00211E40" w:rsidRPr="004C2409">
        <w:rPr>
          <w:sz w:val="28"/>
          <w:szCs w:val="28"/>
        </w:rPr>
        <w:t xml:space="preserve"> </w:t>
      </w:r>
      <w:r w:rsidR="00F7789B" w:rsidRPr="004C2409">
        <w:rPr>
          <w:sz w:val="28"/>
          <w:szCs w:val="28"/>
        </w:rPr>
        <w:t>Міністерства фінан</w:t>
      </w:r>
      <w:r w:rsidR="009A3377" w:rsidRPr="004C2409">
        <w:rPr>
          <w:sz w:val="28"/>
          <w:szCs w:val="28"/>
        </w:rPr>
        <w:t>сів України від 02 березня 2021 </w:t>
      </w:r>
      <w:r w:rsidR="00762827" w:rsidRPr="004C2409">
        <w:rPr>
          <w:sz w:val="28"/>
          <w:szCs w:val="28"/>
        </w:rPr>
        <w:t>року № 139, зареєстрованому</w:t>
      </w:r>
      <w:r w:rsidR="00F7789B" w:rsidRPr="004C2409">
        <w:rPr>
          <w:sz w:val="28"/>
          <w:szCs w:val="28"/>
        </w:rPr>
        <w:t xml:space="preserve"> </w:t>
      </w:r>
      <w:r w:rsidR="009D3B71" w:rsidRPr="004C2409">
        <w:rPr>
          <w:sz w:val="28"/>
          <w:szCs w:val="28"/>
        </w:rPr>
        <w:t xml:space="preserve">в </w:t>
      </w:r>
      <w:r w:rsidR="00F7789B" w:rsidRPr="004C2409">
        <w:rPr>
          <w:sz w:val="28"/>
          <w:szCs w:val="28"/>
        </w:rPr>
        <w:t>Міністерстві юстиції України 22 березня 2021 року за № 355/35977</w:t>
      </w:r>
      <w:r w:rsidR="00252254" w:rsidRPr="004C2409">
        <w:rPr>
          <w:sz w:val="28"/>
          <w:szCs w:val="28"/>
        </w:rPr>
        <w:t>:</w:t>
      </w:r>
    </w:p>
    <w:p w:rsidR="001E34F3" w:rsidRPr="004C2409" w:rsidRDefault="001E34F3" w:rsidP="00AA0A76">
      <w:pPr>
        <w:pStyle w:val="a4"/>
        <w:spacing w:before="0" w:beforeAutospacing="0" w:after="0" w:afterAutospacing="0"/>
        <w:ind w:firstLine="450"/>
        <w:jc w:val="both"/>
        <w:rPr>
          <w:sz w:val="16"/>
          <w:szCs w:val="16"/>
        </w:rPr>
      </w:pPr>
    </w:p>
    <w:p w:rsidR="00252254" w:rsidRPr="004C2409" w:rsidRDefault="00252254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 xml:space="preserve">1) </w:t>
      </w:r>
      <w:r w:rsidR="009D3B71" w:rsidRPr="004C2409">
        <w:rPr>
          <w:sz w:val="28"/>
          <w:szCs w:val="28"/>
        </w:rPr>
        <w:t xml:space="preserve"> </w:t>
      </w:r>
      <w:r w:rsidR="004C2409" w:rsidRPr="004C2409">
        <w:rPr>
          <w:sz w:val="28"/>
          <w:szCs w:val="28"/>
        </w:rPr>
        <w:t>у пункті 1 розділу I</w:t>
      </w:r>
      <w:r w:rsidR="004F5CEE" w:rsidRPr="004C2409">
        <w:rPr>
          <w:sz w:val="28"/>
          <w:szCs w:val="28"/>
        </w:rPr>
        <w:t xml:space="preserve"> </w:t>
      </w:r>
      <w:r w:rsidR="00821E69" w:rsidRPr="004C2409">
        <w:rPr>
          <w:sz w:val="28"/>
          <w:szCs w:val="28"/>
        </w:rPr>
        <w:t>після слів</w:t>
      </w:r>
      <w:r w:rsidR="004F5CEE" w:rsidRPr="004C2409">
        <w:rPr>
          <w:sz w:val="28"/>
          <w:szCs w:val="28"/>
        </w:rPr>
        <w:t xml:space="preserve"> «</w:t>
      </w:r>
      <w:r w:rsidR="00821E69" w:rsidRPr="004C2409">
        <w:rPr>
          <w:sz w:val="28"/>
          <w:szCs w:val="28"/>
        </w:rPr>
        <w:t xml:space="preserve">Регіональної конвенції про пан-євро-середземноморські преференційні правила походження» (далі </w:t>
      </w:r>
      <w:r w:rsidR="00F06AFE" w:rsidRPr="004C2409">
        <w:rPr>
          <w:sz w:val="28"/>
          <w:szCs w:val="28"/>
        </w:rPr>
        <w:t>–</w:t>
      </w:r>
      <w:r w:rsidR="00821E69" w:rsidRPr="004C2409">
        <w:rPr>
          <w:sz w:val="28"/>
          <w:szCs w:val="28"/>
        </w:rPr>
        <w:t xml:space="preserve"> Конвенція)</w:t>
      </w:r>
      <w:r w:rsidR="004F5CEE" w:rsidRPr="004C2409">
        <w:rPr>
          <w:sz w:val="28"/>
          <w:szCs w:val="28"/>
        </w:rPr>
        <w:t>» доповнити словами</w:t>
      </w:r>
      <w:r w:rsidR="0047338B" w:rsidRPr="004C2409">
        <w:rPr>
          <w:sz w:val="28"/>
          <w:szCs w:val="28"/>
        </w:rPr>
        <w:t xml:space="preserve"> та цифрами</w:t>
      </w:r>
      <w:r w:rsidR="004F5CEE" w:rsidRPr="004C2409">
        <w:rPr>
          <w:sz w:val="28"/>
          <w:szCs w:val="28"/>
        </w:rPr>
        <w:t xml:space="preserve"> «</w:t>
      </w:r>
      <w:r w:rsidR="0047338B" w:rsidRPr="004C2409">
        <w:rPr>
          <w:sz w:val="28"/>
          <w:szCs w:val="28"/>
        </w:rPr>
        <w:t xml:space="preserve">, </w:t>
      </w:r>
      <w:r w:rsidR="004F5CEE" w:rsidRPr="004C2409">
        <w:rPr>
          <w:sz w:val="28"/>
          <w:szCs w:val="28"/>
        </w:rPr>
        <w:t xml:space="preserve">Альтернативних правил походження до Конвенції, схвалених </w:t>
      </w:r>
      <w:r w:rsidR="00F80BDE" w:rsidRPr="004C2409">
        <w:rPr>
          <w:sz w:val="28"/>
          <w:szCs w:val="28"/>
        </w:rPr>
        <w:t>Р</w:t>
      </w:r>
      <w:r w:rsidR="004F5CEE" w:rsidRPr="004C2409">
        <w:rPr>
          <w:sz w:val="28"/>
          <w:szCs w:val="28"/>
        </w:rPr>
        <w:t xml:space="preserve">ішенням </w:t>
      </w:r>
      <w:r w:rsidR="00F80BDE" w:rsidRPr="004C2409">
        <w:rPr>
          <w:sz w:val="28"/>
          <w:szCs w:val="28"/>
        </w:rPr>
        <w:t xml:space="preserve">№ 1/2023 </w:t>
      </w:r>
      <w:r w:rsidR="004F5CEE" w:rsidRPr="004C2409">
        <w:rPr>
          <w:sz w:val="28"/>
          <w:szCs w:val="28"/>
        </w:rPr>
        <w:t xml:space="preserve">Підкомітету Україна – ЄС з питань митного співробітництва від 16 листопада 2023 року </w:t>
      </w:r>
      <w:r w:rsidR="00F80BDE" w:rsidRPr="004C2409">
        <w:rPr>
          <w:sz w:val="28"/>
          <w:szCs w:val="28"/>
        </w:rPr>
        <w:t xml:space="preserve">про внесення змін до Протоколу I «Щодо визначення концепції «походження товарів» і методів адміністративного співробітництва» до Угоди про асоціацію між Україною, </w:t>
      </w:r>
      <w:r w:rsidR="009D3B71" w:rsidRPr="004C2409">
        <w:rPr>
          <w:sz w:val="28"/>
          <w:szCs w:val="28"/>
        </w:rPr>
        <w:br/>
      </w:r>
      <w:r w:rsidR="00F80BDE" w:rsidRPr="004C2409">
        <w:rPr>
          <w:sz w:val="28"/>
          <w:szCs w:val="28"/>
        </w:rPr>
        <w:t xml:space="preserve">з однієї сторони, та Європейським Союзом, Європейським співтовариством </w:t>
      </w:r>
      <w:r w:rsidR="009D3B71" w:rsidRPr="004C2409">
        <w:rPr>
          <w:sz w:val="28"/>
          <w:szCs w:val="28"/>
        </w:rPr>
        <w:br/>
      </w:r>
      <w:r w:rsidR="00F80BDE" w:rsidRPr="004C2409">
        <w:rPr>
          <w:sz w:val="28"/>
          <w:szCs w:val="28"/>
        </w:rPr>
        <w:t xml:space="preserve">з атомної енергії і їхніми державами-членами, з іншої сторони, </w:t>
      </w:r>
      <w:r w:rsidR="009D3B71" w:rsidRPr="004C2409">
        <w:rPr>
          <w:sz w:val="28"/>
          <w:szCs w:val="28"/>
        </w:rPr>
        <w:br/>
      </w:r>
      <w:r w:rsidR="007B4AE8" w:rsidRPr="004C2409">
        <w:rPr>
          <w:sz w:val="28"/>
          <w:szCs w:val="28"/>
        </w:rPr>
        <w:t xml:space="preserve">(далі </w:t>
      </w:r>
      <w:r w:rsidR="008608E5" w:rsidRPr="004C2409">
        <w:rPr>
          <w:sz w:val="28"/>
          <w:szCs w:val="28"/>
        </w:rPr>
        <w:t>–</w:t>
      </w:r>
      <w:r w:rsidR="00F06AFE" w:rsidRPr="004C2409">
        <w:rPr>
          <w:sz w:val="28"/>
          <w:szCs w:val="28"/>
        </w:rPr>
        <w:t xml:space="preserve"> А</w:t>
      </w:r>
      <w:r w:rsidR="007B4AE8" w:rsidRPr="004C2409">
        <w:rPr>
          <w:sz w:val="28"/>
          <w:szCs w:val="28"/>
        </w:rPr>
        <w:t>льтернативні правила)</w:t>
      </w:r>
      <w:r w:rsidR="004F5CEE" w:rsidRPr="004C2409">
        <w:rPr>
          <w:sz w:val="28"/>
          <w:szCs w:val="28"/>
        </w:rPr>
        <w:t xml:space="preserve">»; </w:t>
      </w:r>
    </w:p>
    <w:p w:rsidR="001E34F3" w:rsidRPr="004C2409" w:rsidRDefault="001E34F3" w:rsidP="00AA0A76">
      <w:pPr>
        <w:pStyle w:val="a4"/>
        <w:spacing w:before="0" w:beforeAutospacing="0" w:after="0" w:afterAutospacing="0"/>
        <w:ind w:firstLine="450"/>
        <w:jc w:val="both"/>
        <w:rPr>
          <w:sz w:val="16"/>
          <w:szCs w:val="16"/>
        </w:rPr>
      </w:pPr>
    </w:p>
    <w:p w:rsidR="00A44368" w:rsidRPr="004C2409" w:rsidRDefault="00980084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 w:rsidRPr="004C2409">
        <w:rPr>
          <w:sz w:val="28"/>
          <w:szCs w:val="28"/>
          <w:lang w:val="ru-RU"/>
        </w:rPr>
        <w:t>2</w:t>
      </w:r>
      <w:r w:rsidR="003F4F7B" w:rsidRPr="004C2409">
        <w:rPr>
          <w:sz w:val="28"/>
          <w:szCs w:val="28"/>
        </w:rPr>
        <w:t xml:space="preserve">) </w:t>
      </w:r>
      <w:r w:rsidR="00681ECB" w:rsidRPr="004C2409">
        <w:rPr>
          <w:sz w:val="28"/>
          <w:szCs w:val="28"/>
        </w:rPr>
        <w:t>у</w:t>
      </w:r>
      <w:r w:rsidR="009E10BE" w:rsidRPr="004C2409">
        <w:rPr>
          <w:sz w:val="28"/>
          <w:szCs w:val="28"/>
        </w:rPr>
        <w:t xml:space="preserve"> Графі 7</w:t>
      </w:r>
      <w:r w:rsidR="00681ECB" w:rsidRPr="004C2409">
        <w:rPr>
          <w:sz w:val="28"/>
          <w:szCs w:val="28"/>
        </w:rPr>
        <w:t xml:space="preserve"> </w:t>
      </w:r>
      <w:r w:rsidR="009E10BE" w:rsidRPr="004C2409">
        <w:rPr>
          <w:sz w:val="28"/>
          <w:szCs w:val="28"/>
        </w:rPr>
        <w:t xml:space="preserve">«Ремарки» </w:t>
      </w:r>
      <w:r w:rsidR="003F4F7B" w:rsidRPr="004C2409">
        <w:rPr>
          <w:sz w:val="28"/>
          <w:szCs w:val="28"/>
        </w:rPr>
        <w:t>пункт</w:t>
      </w:r>
      <w:r w:rsidR="009E10BE" w:rsidRPr="004C2409">
        <w:rPr>
          <w:sz w:val="28"/>
          <w:szCs w:val="28"/>
        </w:rPr>
        <w:t>у</w:t>
      </w:r>
      <w:r w:rsidR="004F5CEE" w:rsidRPr="004C2409">
        <w:rPr>
          <w:sz w:val="28"/>
          <w:szCs w:val="28"/>
        </w:rPr>
        <w:t xml:space="preserve"> 8</w:t>
      </w:r>
      <w:r w:rsidR="00A44368" w:rsidRPr="004C2409">
        <w:rPr>
          <w:sz w:val="28"/>
          <w:szCs w:val="28"/>
        </w:rPr>
        <w:t xml:space="preserve"> розділу </w:t>
      </w:r>
      <w:r w:rsidR="00A44368" w:rsidRPr="004C2409">
        <w:rPr>
          <w:sz w:val="28"/>
          <w:szCs w:val="28"/>
          <w:lang w:val="en-US"/>
        </w:rPr>
        <w:t>II</w:t>
      </w:r>
      <w:r w:rsidR="00A44368" w:rsidRPr="004C2409">
        <w:rPr>
          <w:sz w:val="28"/>
          <w:szCs w:val="28"/>
          <w:lang w:val="ru-RU"/>
        </w:rPr>
        <w:t xml:space="preserve">: </w:t>
      </w:r>
    </w:p>
    <w:p w:rsidR="001A3D53" w:rsidRPr="004C2409" w:rsidRDefault="00CD50DB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>абзац</w:t>
      </w:r>
      <w:r w:rsidR="00353259" w:rsidRPr="004C2409">
        <w:rPr>
          <w:sz w:val="28"/>
          <w:szCs w:val="28"/>
        </w:rPr>
        <w:t>и</w:t>
      </w:r>
      <w:r w:rsidRPr="004C2409">
        <w:rPr>
          <w:sz w:val="28"/>
          <w:szCs w:val="28"/>
        </w:rPr>
        <w:t xml:space="preserve"> перший, другий, п’ятий, шостий </w:t>
      </w:r>
      <w:r w:rsidR="009736B8" w:rsidRPr="004C2409">
        <w:rPr>
          <w:sz w:val="28"/>
          <w:szCs w:val="28"/>
        </w:rPr>
        <w:t>доповнити</w:t>
      </w:r>
      <w:r w:rsidR="009C4E34" w:rsidRPr="004C2409">
        <w:rPr>
          <w:sz w:val="28"/>
          <w:szCs w:val="28"/>
        </w:rPr>
        <w:t xml:space="preserve"> </w:t>
      </w:r>
      <w:r w:rsidR="008F7E1F" w:rsidRPr="004C2409">
        <w:rPr>
          <w:sz w:val="28"/>
          <w:szCs w:val="28"/>
        </w:rPr>
        <w:t>після слова</w:t>
      </w:r>
      <w:r w:rsidR="001A3D53" w:rsidRPr="004C2409">
        <w:rPr>
          <w:sz w:val="28"/>
          <w:szCs w:val="28"/>
        </w:rPr>
        <w:t xml:space="preserve"> «записи»</w:t>
      </w:r>
      <w:r w:rsidR="008F7E1F" w:rsidRPr="004C2409">
        <w:rPr>
          <w:sz w:val="28"/>
          <w:szCs w:val="28"/>
        </w:rPr>
        <w:t xml:space="preserve"> </w:t>
      </w:r>
      <w:r w:rsidR="009D3B71" w:rsidRPr="004C2409">
        <w:rPr>
          <w:sz w:val="28"/>
          <w:szCs w:val="28"/>
        </w:rPr>
        <w:br/>
      </w:r>
      <w:r w:rsidR="008F7E1F" w:rsidRPr="004C2409">
        <w:rPr>
          <w:sz w:val="28"/>
          <w:szCs w:val="28"/>
        </w:rPr>
        <w:t>у всіх числах та відмінках</w:t>
      </w:r>
      <w:r w:rsidR="001A3D53" w:rsidRPr="004C2409">
        <w:rPr>
          <w:sz w:val="28"/>
          <w:szCs w:val="28"/>
        </w:rPr>
        <w:t xml:space="preserve"> словами «англійською мовою»</w:t>
      </w:r>
      <w:r w:rsidR="001A3D53" w:rsidRPr="004C2409">
        <w:rPr>
          <w:sz w:val="28"/>
          <w:szCs w:val="28"/>
          <w:lang w:val="ru-RU"/>
        </w:rPr>
        <w:t>;</w:t>
      </w:r>
      <w:r w:rsidR="00A44368" w:rsidRPr="004C2409">
        <w:rPr>
          <w:sz w:val="28"/>
          <w:szCs w:val="28"/>
        </w:rPr>
        <w:t xml:space="preserve"> </w:t>
      </w:r>
    </w:p>
    <w:p w:rsidR="00CF6DF5" w:rsidRPr="004C2409" w:rsidRDefault="009736B8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 xml:space="preserve">доповнити </w:t>
      </w:r>
      <w:r w:rsidR="003F4F7B" w:rsidRPr="004C2409">
        <w:rPr>
          <w:sz w:val="28"/>
          <w:szCs w:val="28"/>
        </w:rPr>
        <w:t xml:space="preserve">після абзацу шостого </w:t>
      </w:r>
      <w:r w:rsidR="00633BCB" w:rsidRPr="004C2409">
        <w:rPr>
          <w:sz w:val="28"/>
          <w:szCs w:val="28"/>
        </w:rPr>
        <w:t xml:space="preserve">абзацом </w:t>
      </w:r>
      <w:r w:rsidR="003F4F7B" w:rsidRPr="004C2409">
        <w:rPr>
          <w:sz w:val="28"/>
          <w:szCs w:val="28"/>
        </w:rPr>
        <w:t xml:space="preserve">сьомим </w:t>
      </w:r>
      <w:r w:rsidR="00633BCB" w:rsidRPr="004C2409">
        <w:rPr>
          <w:sz w:val="28"/>
          <w:szCs w:val="28"/>
        </w:rPr>
        <w:t>такого змісту</w:t>
      </w:r>
      <w:r w:rsidR="00633BCB" w:rsidRPr="004C2409">
        <w:rPr>
          <w:sz w:val="28"/>
          <w:szCs w:val="28"/>
          <w:lang w:val="ru-RU"/>
        </w:rPr>
        <w:t>:</w:t>
      </w:r>
    </w:p>
    <w:p w:rsidR="00633BCB" w:rsidRPr="004C2409" w:rsidRDefault="00633BCB" w:rsidP="00AA0A76">
      <w:pPr>
        <w:pStyle w:val="Point1"/>
        <w:spacing w:before="0" w:after="0" w:line="240" w:lineRule="auto"/>
        <w:ind w:left="0" w:firstLine="426"/>
        <w:jc w:val="both"/>
        <w:rPr>
          <w:rFonts w:eastAsiaTheme="minorEastAsia"/>
          <w:sz w:val="28"/>
          <w:szCs w:val="28"/>
          <w:lang w:val="uk-UA" w:eastAsia="uk-UA"/>
        </w:rPr>
      </w:pPr>
      <w:r w:rsidRPr="004C2409">
        <w:rPr>
          <w:rFonts w:eastAsiaTheme="minorEastAsia"/>
          <w:sz w:val="28"/>
          <w:szCs w:val="28"/>
          <w:lang w:val="uk-UA" w:eastAsia="uk-UA"/>
        </w:rPr>
        <w:t xml:space="preserve">«У разі </w:t>
      </w:r>
      <w:r w:rsidR="008608E5" w:rsidRPr="004C2409">
        <w:rPr>
          <w:rFonts w:eastAsiaTheme="minorEastAsia"/>
          <w:sz w:val="28"/>
          <w:szCs w:val="28"/>
          <w:lang w:val="uk-UA" w:eastAsia="uk-UA"/>
        </w:rPr>
        <w:t>видачі сертифіката відповідно</w:t>
      </w:r>
      <w:r w:rsidR="00F06AFE" w:rsidRPr="004C2409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9D3B71" w:rsidRPr="004C2409">
        <w:rPr>
          <w:rFonts w:eastAsiaTheme="minorEastAsia"/>
          <w:sz w:val="28"/>
          <w:szCs w:val="28"/>
          <w:lang w:val="uk-UA" w:eastAsia="uk-UA"/>
        </w:rPr>
        <w:t xml:space="preserve">до </w:t>
      </w:r>
      <w:r w:rsidR="00F06AFE" w:rsidRPr="004C2409">
        <w:rPr>
          <w:rFonts w:eastAsiaTheme="minorEastAsia"/>
          <w:sz w:val="28"/>
          <w:szCs w:val="28"/>
          <w:lang w:val="uk-UA" w:eastAsia="uk-UA"/>
        </w:rPr>
        <w:t>А</w:t>
      </w:r>
      <w:r w:rsidRPr="004C2409">
        <w:rPr>
          <w:rFonts w:eastAsiaTheme="minorEastAsia"/>
          <w:sz w:val="28"/>
          <w:szCs w:val="28"/>
          <w:lang w:val="uk-UA" w:eastAsia="uk-UA"/>
        </w:rPr>
        <w:t>льтернативних правил до графи вноситься запис англійською мовою «TRANSITIONAL RULES»</w:t>
      </w:r>
      <w:r w:rsidR="003F4F7B" w:rsidRPr="004C2409">
        <w:rPr>
          <w:rFonts w:eastAsiaTheme="minorEastAsia"/>
          <w:sz w:val="28"/>
          <w:szCs w:val="28"/>
          <w:lang w:val="uk-UA" w:eastAsia="uk-UA"/>
        </w:rPr>
        <w:t>.».</w:t>
      </w:r>
    </w:p>
    <w:p w:rsidR="001E34F3" w:rsidRPr="004C2409" w:rsidRDefault="003F4F7B" w:rsidP="00AA0A76">
      <w:pPr>
        <w:pStyle w:val="a4"/>
        <w:spacing w:before="0" w:beforeAutospacing="0" w:after="0" w:afterAutospacing="0"/>
        <w:ind w:firstLine="450"/>
        <w:jc w:val="both"/>
        <w:rPr>
          <w:rFonts w:eastAsia="Times New Roman"/>
          <w:sz w:val="28"/>
          <w:szCs w:val="28"/>
          <w:lang w:eastAsia="ru-RU"/>
        </w:rPr>
      </w:pPr>
      <w:r w:rsidRPr="004C2409">
        <w:rPr>
          <w:rFonts w:eastAsia="Times New Roman"/>
          <w:sz w:val="28"/>
          <w:szCs w:val="28"/>
          <w:lang w:eastAsia="ru-RU"/>
        </w:rPr>
        <w:t>У зв’язку з цим абзац сьомий вважати абзацом восьмим.</w:t>
      </w:r>
    </w:p>
    <w:p w:rsidR="003F4F7B" w:rsidRPr="004C2409" w:rsidRDefault="003F4F7B" w:rsidP="00AA0A76">
      <w:pPr>
        <w:pStyle w:val="a4"/>
        <w:spacing w:before="0" w:beforeAutospacing="0" w:after="0" w:afterAutospacing="0"/>
        <w:ind w:firstLine="450"/>
        <w:jc w:val="both"/>
        <w:rPr>
          <w:sz w:val="16"/>
          <w:szCs w:val="16"/>
        </w:rPr>
      </w:pPr>
    </w:p>
    <w:p w:rsidR="00655497" w:rsidRPr="004C2409" w:rsidRDefault="00980084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>3</w:t>
      </w:r>
      <w:r w:rsidR="00A07AC6" w:rsidRPr="004C2409">
        <w:rPr>
          <w:sz w:val="28"/>
          <w:szCs w:val="28"/>
        </w:rPr>
        <w:t>)</w:t>
      </w:r>
      <w:r w:rsidR="007B4AE8" w:rsidRPr="004C2409">
        <w:rPr>
          <w:sz w:val="28"/>
          <w:szCs w:val="28"/>
        </w:rPr>
        <w:t xml:space="preserve"> </w:t>
      </w:r>
      <w:r w:rsidR="00655497" w:rsidRPr="004C2409">
        <w:rPr>
          <w:sz w:val="28"/>
          <w:szCs w:val="28"/>
        </w:rPr>
        <w:t>у розділі</w:t>
      </w:r>
      <w:r w:rsidR="00633BCB" w:rsidRPr="004C2409">
        <w:rPr>
          <w:sz w:val="28"/>
          <w:szCs w:val="28"/>
        </w:rPr>
        <w:t xml:space="preserve"> III</w:t>
      </w:r>
      <w:r w:rsidR="00655497" w:rsidRPr="004C2409">
        <w:rPr>
          <w:sz w:val="28"/>
          <w:szCs w:val="28"/>
        </w:rPr>
        <w:t>:</w:t>
      </w:r>
    </w:p>
    <w:p w:rsidR="008608E5" w:rsidRPr="004C2409" w:rsidRDefault="00B86B32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 xml:space="preserve">у </w:t>
      </w:r>
      <w:r w:rsidR="00655497" w:rsidRPr="004C2409">
        <w:rPr>
          <w:sz w:val="28"/>
          <w:szCs w:val="28"/>
        </w:rPr>
        <w:t>пункт</w:t>
      </w:r>
      <w:r w:rsidRPr="004C2409">
        <w:rPr>
          <w:sz w:val="28"/>
          <w:szCs w:val="28"/>
        </w:rPr>
        <w:t>і</w:t>
      </w:r>
      <w:r w:rsidR="00655497" w:rsidRPr="004C2409">
        <w:rPr>
          <w:sz w:val="28"/>
          <w:szCs w:val="28"/>
        </w:rPr>
        <w:t xml:space="preserve"> 2</w:t>
      </w:r>
      <w:r w:rsidR="00633BCB" w:rsidRPr="004C2409">
        <w:rPr>
          <w:sz w:val="28"/>
          <w:szCs w:val="28"/>
        </w:rPr>
        <w:t xml:space="preserve"> </w:t>
      </w:r>
      <w:r w:rsidR="008608E5" w:rsidRPr="004C2409">
        <w:rPr>
          <w:sz w:val="28"/>
          <w:szCs w:val="28"/>
        </w:rPr>
        <w:t>після слів</w:t>
      </w:r>
      <w:r w:rsidRPr="004C2409">
        <w:rPr>
          <w:sz w:val="28"/>
          <w:szCs w:val="28"/>
        </w:rPr>
        <w:t xml:space="preserve"> та цифри</w:t>
      </w:r>
      <w:r w:rsidR="008608E5" w:rsidRPr="004C2409">
        <w:rPr>
          <w:sz w:val="28"/>
          <w:szCs w:val="28"/>
        </w:rPr>
        <w:t xml:space="preserve"> «на який покладено функції з видачі сертифіката EUR.1 або EUR-MED</w:t>
      </w:r>
      <w:r w:rsidR="008608E5" w:rsidRPr="004C2409">
        <w:rPr>
          <w:bCs/>
          <w:sz w:val="28"/>
          <w:szCs w:val="28"/>
        </w:rPr>
        <w:t xml:space="preserve">» доповнити словами </w:t>
      </w:r>
      <w:r w:rsidR="008608E5" w:rsidRPr="004C2409">
        <w:rPr>
          <w:sz w:val="28"/>
          <w:szCs w:val="28"/>
        </w:rPr>
        <w:t>«</w:t>
      </w:r>
      <w:r w:rsidR="0018681E" w:rsidRPr="004C2409">
        <w:rPr>
          <w:sz w:val="28"/>
          <w:szCs w:val="28"/>
        </w:rPr>
        <w:t>(у</w:t>
      </w:r>
      <w:r w:rsidR="00FB26E3" w:rsidRPr="004C2409">
        <w:rPr>
          <w:sz w:val="28"/>
          <w:szCs w:val="28"/>
        </w:rPr>
        <w:t xml:space="preserve"> межах митниці здійснення його (їх) митного оформлення)</w:t>
      </w:r>
      <w:r w:rsidR="008608E5" w:rsidRPr="004C2409">
        <w:rPr>
          <w:sz w:val="28"/>
          <w:szCs w:val="28"/>
        </w:rPr>
        <w:t>»</w:t>
      </w:r>
      <w:r w:rsidR="008F7E1F" w:rsidRPr="004C2409">
        <w:rPr>
          <w:sz w:val="28"/>
          <w:szCs w:val="28"/>
        </w:rPr>
        <w:t>;</w:t>
      </w:r>
    </w:p>
    <w:p w:rsidR="00655497" w:rsidRPr="004C2409" w:rsidRDefault="00655497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>абзац третій пункту 7 викласти у такій редакції:</w:t>
      </w:r>
    </w:p>
    <w:p w:rsidR="00655497" w:rsidRPr="004C2409" w:rsidRDefault="00655497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 xml:space="preserve">«Експортер, зазначений </w:t>
      </w:r>
      <w:r w:rsidR="009D3B71" w:rsidRPr="004C2409">
        <w:rPr>
          <w:sz w:val="28"/>
          <w:szCs w:val="28"/>
        </w:rPr>
        <w:t xml:space="preserve">в </w:t>
      </w:r>
      <w:r w:rsidRPr="004C2409">
        <w:rPr>
          <w:sz w:val="28"/>
          <w:szCs w:val="28"/>
        </w:rPr>
        <w:t xml:space="preserve">абзаці другому цього пункту, на вимогу підрозділу митниці, на який покладено функції з видачі сертифіката, протягом </w:t>
      </w:r>
      <w:r w:rsidR="0012687E" w:rsidRPr="004C2409">
        <w:rPr>
          <w:sz w:val="28"/>
          <w:szCs w:val="28"/>
        </w:rPr>
        <w:t xml:space="preserve">3 </w:t>
      </w:r>
      <w:r w:rsidRPr="004C2409">
        <w:rPr>
          <w:sz w:val="28"/>
          <w:szCs w:val="28"/>
        </w:rPr>
        <w:t>робочих днів після реєстрації письмової заяви про видачу сертифіката EUR.1 або EUR-MED у підрозділі митниці має подати додаткові документи (відомості) виробника товару, що підтверджують преференційне походження товару(ів) з України, на підставі яких складено декларацію(ї).»;</w:t>
      </w:r>
    </w:p>
    <w:p w:rsidR="004B444C" w:rsidRPr="004C2409" w:rsidRDefault="004B444C" w:rsidP="00AA0A76">
      <w:pPr>
        <w:pStyle w:val="a4"/>
        <w:spacing w:before="0" w:beforeAutospacing="0" w:after="0" w:afterAutospacing="0"/>
        <w:ind w:firstLine="450"/>
        <w:jc w:val="both"/>
        <w:rPr>
          <w:sz w:val="16"/>
          <w:szCs w:val="16"/>
        </w:rPr>
      </w:pPr>
    </w:p>
    <w:p w:rsidR="009D3B71" w:rsidRPr="004C2409" w:rsidRDefault="009D3B71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D3B71" w:rsidRPr="004C2409" w:rsidRDefault="009D3B71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7B4AE8" w:rsidRPr="004C2409" w:rsidRDefault="00980084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 w:rsidRPr="004C2409">
        <w:rPr>
          <w:sz w:val="28"/>
          <w:szCs w:val="28"/>
        </w:rPr>
        <w:lastRenderedPageBreak/>
        <w:t>4</w:t>
      </w:r>
      <w:r w:rsidR="007B4AE8" w:rsidRPr="004C2409">
        <w:rPr>
          <w:sz w:val="28"/>
          <w:szCs w:val="28"/>
        </w:rPr>
        <w:t xml:space="preserve">) пункт 1 розділу </w:t>
      </w:r>
      <w:r w:rsidR="007B4AE8" w:rsidRPr="004C2409">
        <w:rPr>
          <w:sz w:val="28"/>
          <w:szCs w:val="28"/>
          <w:lang w:val="en-US"/>
        </w:rPr>
        <w:t>VII</w:t>
      </w:r>
      <w:r w:rsidR="007B4AE8" w:rsidRPr="004C2409">
        <w:rPr>
          <w:sz w:val="28"/>
          <w:szCs w:val="28"/>
          <w:lang w:val="ru-RU"/>
        </w:rPr>
        <w:t xml:space="preserve"> </w:t>
      </w:r>
      <w:r w:rsidR="007B4AE8" w:rsidRPr="004C2409">
        <w:rPr>
          <w:sz w:val="28"/>
          <w:szCs w:val="28"/>
        </w:rPr>
        <w:t>доповнити новим абзацом такого змісту</w:t>
      </w:r>
      <w:r w:rsidR="007B4AE8" w:rsidRPr="004C2409">
        <w:rPr>
          <w:sz w:val="28"/>
          <w:szCs w:val="28"/>
          <w:lang w:val="ru-RU"/>
        </w:rPr>
        <w:t>:</w:t>
      </w:r>
    </w:p>
    <w:p w:rsidR="007B4AE8" w:rsidRPr="004C2409" w:rsidRDefault="007B4AE8" w:rsidP="00AA0A76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 w:rsidRPr="004C2409">
        <w:rPr>
          <w:sz w:val="28"/>
          <w:szCs w:val="28"/>
        </w:rPr>
        <w:t>«</w:t>
      </w:r>
      <w:r w:rsidR="00655497" w:rsidRPr="004C2409">
        <w:rPr>
          <w:sz w:val="28"/>
          <w:szCs w:val="28"/>
        </w:rPr>
        <w:t>експортером не надано додаткових документів (відомостей) виробника товару, що підтверджують преференційне походження товару(ів) з України, на підставі яких складено декларацію(ї), відповідно до абзацу третього пункту 7 розділу III цього Порядку.</w:t>
      </w:r>
      <w:r w:rsidRPr="004C2409">
        <w:rPr>
          <w:bCs/>
          <w:sz w:val="28"/>
          <w:szCs w:val="28"/>
        </w:rPr>
        <w:t>»</w:t>
      </w:r>
      <w:r w:rsidR="008F7E1F" w:rsidRPr="004C2409">
        <w:rPr>
          <w:bCs/>
          <w:sz w:val="28"/>
          <w:szCs w:val="28"/>
          <w:lang w:val="ru-RU"/>
        </w:rPr>
        <w:t>;</w:t>
      </w:r>
    </w:p>
    <w:p w:rsidR="001E34F3" w:rsidRPr="004C2409" w:rsidRDefault="001E34F3" w:rsidP="00AA0A76">
      <w:pPr>
        <w:pStyle w:val="a4"/>
        <w:spacing w:before="0" w:beforeAutospacing="0" w:after="0" w:afterAutospacing="0"/>
        <w:ind w:firstLine="448"/>
        <w:jc w:val="both"/>
        <w:rPr>
          <w:sz w:val="16"/>
          <w:szCs w:val="16"/>
          <w:lang w:val="ru-RU"/>
        </w:rPr>
      </w:pPr>
    </w:p>
    <w:p w:rsidR="00252254" w:rsidRPr="004C2409" w:rsidRDefault="00980084" w:rsidP="00AA0A76">
      <w:pPr>
        <w:pStyle w:val="a4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C2409">
        <w:rPr>
          <w:sz w:val="28"/>
          <w:szCs w:val="28"/>
          <w:lang w:val="ru-RU"/>
        </w:rPr>
        <w:t>5</w:t>
      </w:r>
      <w:r w:rsidR="00A07AC6" w:rsidRPr="004C2409">
        <w:rPr>
          <w:sz w:val="28"/>
          <w:szCs w:val="28"/>
          <w:lang w:val="ru-RU"/>
        </w:rPr>
        <w:t>)</w:t>
      </w:r>
      <w:r w:rsidR="0093057E" w:rsidRPr="004C2409">
        <w:rPr>
          <w:sz w:val="28"/>
          <w:szCs w:val="28"/>
        </w:rPr>
        <w:t xml:space="preserve"> </w:t>
      </w:r>
      <w:r w:rsidR="007B4AE8" w:rsidRPr="004C2409">
        <w:rPr>
          <w:sz w:val="28"/>
          <w:szCs w:val="28"/>
        </w:rPr>
        <w:t>у</w:t>
      </w:r>
      <w:r w:rsidR="0093057E" w:rsidRPr="004C2409">
        <w:rPr>
          <w:sz w:val="28"/>
          <w:szCs w:val="28"/>
        </w:rPr>
        <w:t xml:space="preserve"> пункті 1 розділу VIII:</w:t>
      </w:r>
    </w:p>
    <w:p w:rsidR="0093057E" w:rsidRPr="004C2409" w:rsidRDefault="0093057E" w:rsidP="00AA0A76">
      <w:pPr>
        <w:pStyle w:val="a4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C2409">
        <w:rPr>
          <w:sz w:val="28"/>
          <w:szCs w:val="28"/>
        </w:rPr>
        <w:t xml:space="preserve">абзац третій викласти </w:t>
      </w:r>
      <w:r w:rsidR="009D3B71" w:rsidRPr="004C2409">
        <w:rPr>
          <w:sz w:val="28"/>
          <w:szCs w:val="28"/>
        </w:rPr>
        <w:t xml:space="preserve">в </w:t>
      </w:r>
      <w:r w:rsidRPr="004C2409">
        <w:rPr>
          <w:sz w:val="28"/>
          <w:szCs w:val="28"/>
        </w:rPr>
        <w:t>такій редакції:</w:t>
      </w:r>
    </w:p>
    <w:p w:rsidR="0093057E" w:rsidRPr="004C2409" w:rsidRDefault="0093057E" w:rsidP="00AA0A76">
      <w:pPr>
        <w:pStyle w:val="gmail-rvps2"/>
        <w:spacing w:before="0" w:beforeAutospacing="0" w:after="0" w:afterAutospacing="0"/>
        <w:ind w:firstLine="448"/>
        <w:jc w:val="both"/>
        <w:rPr>
          <w:rFonts w:eastAsiaTheme="minorEastAsia"/>
          <w:sz w:val="28"/>
          <w:szCs w:val="28"/>
        </w:rPr>
      </w:pPr>
      <w:r w:rsidRPr="004C2409">
        <w:rPr>
          <w:rFonts w:eastAsiaTheme="minorEastAsia"/>
          <w:sz w:val="28"/>
          <w:szCs w:val="28"/>
        </w:rPr>
        <w:t>«виявлення підробки (фальсифікації) документів та/або заявлення експортером недостовірних відомостей про преференційне походження товару(ів) з України</w:t>
      </w:r>
      <w:r w:rsidR="009D3B71" w:rsidRPr="004C2409">
        <w:rPr>
          <w:rFonts w:eastAsiaTheme="minorEastAsia"/>
          <w:sz w:val="28"/>
          <w:szCs w:val="28"/>
        </w:rPr>
        <w:t>,</w:t>
      </w:r>
      <w:r w:rsidRPr="004C2409">
        <w:rPr>
          <w:rFonts w:eastAsiaTheme="minorEastAsia"/>
          <w:sz w:val="28"/>
          <w:szCs w:val="28"/>
        </w:rPr>
        <w:t xml:space="preserve"> на підставі яких видано сертифікат EUR.1 або EUR-MED на товари, які оподатковуються вивізним митом за зниженими ставками за Угодами</w:t>
      </w:r>
      <w:r w:rsidR="006F0DBF" w:rsidRPr="004C2409">
        <w:rPr>
          <w:rFonts w:eastAsiaTheme="minorEastAsia"/>
          <w:sz w:val="28"/>
          <w:szCs w:val="28"/>
        </w:rPr>
        <w:t>;</w:t>
      </w:r>
      <w:r w:rsidRPr="004C2409">
        <w:rPr>
          <w:rFonts w:eastAsiaTheme="minorEastAsia"/>
          <w:sz w:val="28"/>
          <w:szCs w:val="28"/>
        </w:rPr>
        <w:t xml:space="preserve">»; </w:t>
      </w:r>
    </w:p>
    <w:p w:rsidR="0093057E" w:rsidRPr="004C2409" w:rsidRDefault="0093057E" w:rsidP="00AA0A76">
      <w:pPr>
        <w:pStyle w:val="a4"/>
        <w:spacing w:before="0" w:beforeAutospacing="0" w:after="0" w:afterAutospacing="0"/>
        <w:ind w:firstLine="448"/>
        <w:jc w:val="both"/>
        <w:rPr>
          <w:sz w:val="28"/>
          <w:szCs w:val="28"/>
          <w:lang w:val="ru-RU"/>
        </w:rPr>
      </w:pPr>
      <w:r w:rsidRPr="004C2409">
        <w:rPr>
          <w:sz w:val="28"/>
          <w:szCs w:val="28"/>
        </w:rPr>
        <w:t>доповнити новим абзацом такого змісту</w:t>
      </w:r>
      <w:r w:rsidRPr="004C2409">
        <w:rPr>
          <w:sz w:val="28"/>
          <w:szCs w:val="28"/>
          <w:lang w:val="ru-RU"/>
        </w:rPr>
        <w:t>:</w:t>
      </w:r>
    </w:p>
    <w:p w:rsidR="00633BCB" w:rsidRPr="004C2409" w:rsidRDefault="0093057E" w:rsidP="00AA0A76">
      <w:pPr>
        <w:pStyle w:val="a4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C2409">
        <w:rPr>
          <w:sz w:val="28"/>
          <w:szCs w:val="28"/>
        </w:rPr>
        <w:t>«</w:t>
      </w:r>
      <w:r w:rsidR="002A4E30" w:rsidRPr="004C2409">
        <w:rPr>
          <w:sz w:val="28"/>
          <w:szCs w:val="28"/>
        </w:rPr>
        <w:t>на підставі заяви експортера, складеної  у довільній формі, у разі технічних помилок у відомостях, зазначених у сертифікаті EUR.1 або EUR-MED або зміни</w:t>
      </w:r>
      <w:r w:rsidR="009D3B71" w:rsidRPr="004C2409">
        <w:rPr>
          <w:sz w:val="28"/>
          <w:szCs w:val="28"/>
        </w:rPr>
        <w:t>,</w:t>
      </w:r>
      <w:r w:rsidR="002A4E30" w:rsidRPr="004C2409">
        <w:rPr>
          <w:sz w:val="28"/>
          <w:szCs w:val="28"/>
        </w:rPr>
        <w:t xml:space="preserve"> або відкликання</w:t>
      </w:r>
      <w:r w:rsidR="009D3B71" w:rsidRPr="004C2409">
        <w:rPr>
          <w:sz w:val="28"/>
          <w:szCs w:val="28"/>
        </w:rPr>
        <w:t>,</w:t>
      </w:r>
      <w:r w:rsidR="002A4E30" w:rsidRPr="004C2409">
        <w:rPr>
          <w:sz w:val="28"/>
          <w:szCs w:val="28"/>
        </w:rPr>
        <w:t xml:space="preserve"> або визнання недійсною митної декларації, оформленої </w:t>
      </w:r>
      <w:r w:rsidR="009D3B71" w:rsidRPr="004C2409">
        <w:rPr>
          <w:sz w:val="28"/>
          <w:szCs w:val="28"/>
        </w:rPr>
        <w:br/>
      </w:r>
      <w:r w:rsidR="002A4E30" w:rsidRPr="004C2409">
        <w:rPr>
          <w:sz w:val="28"/>
          <w:szCs w:val="28"/>
        </w:rPr>
        <w:t xml:space="preserve">у митному режимі експорту (реекспорту) відповідно до статті 269 </w:t>
      </w:r>
      <w:r w:rsidR="002C7BFA" w:rsidRPr="004C2409">
        <w:rPr>
          <w:sz w:val="28"/>
          <w:szCs w:val="28"/>
        </w:rPr>
        <w:t xml:space="preserve">глави 40 </w:t>
      </w:r>
      <w:r w:rsidR="004948AF" w:rsidRPr="004C2409">
        <w:rPr>
          <w:sz w:val="28"/>
          <w:szCs w:val="28"/>
        </w:rPr>
        <w:br/>
      </w:r>
      <w:r w:rsidR="002C7BFA" w:rsidRPr="004C2409">
        <w:rPr>
          <w:sz w:val="28"/>
          <w:szCs w:val="28"/>
        </w:rPr>
        <w:t xml:space="preserve">розділу </w:t>
      </w:r>
      <w:r w:rsidR="002C7BFA" w:rsidRPr="004C2409">
        <w:rPr>
          <w:sz w:val="28"/>
          <w:szCs w:val="28"/>
          <w:lang w:val="en-US"/>
        </w:rPr>
        <w:t>VIII</w:t>
      </w:r>
      <w:r w:rsidR="002C7BFA" w:rsidRPr="004C2409">
        <w:rPr>
          <w:sz w:val="28"/>
          <w:szCs w:val="28"/>
          <w:lang w:val="ru-RU"/>
        </w:rPr>
        <w:t xml:space="preserve"> </w:t>
      </w:r>
      <w:r w:rsidR="002A4E30" w:rsidRPr="004C2409">
        <w:rPr>
          <w:sz w:val="28"/>
          <w:szCs w:val="28"/>
        </w:rPr>
        <w:t>Митного кодексу України.</w:t>
      </w:r>
      <w:r w:rsidRPr="004C2409">
        <w:rPr>
          <w:sz w:val="28"/>
          <w:szCs w:val="28"/>
        </w:rPr>
        <w:t>»</w:t>
      </w:r>
      <w:r w:rsidR="00980084" w:rsidRPr="004C2409">
        <w:rPr>
          <w:sz w:val="28"/>
          <w:szCs w:val="28"/>
        </w:rPr>
        <w:t>;</w:t>
      </w:r>
    </w:p>
    <w:p w:rsidR="00980084" w:rsidRPr="004C2409" w:rsidRDefault="00980084" w:rsidP="00AA0A76">
      <w:pPr>
        <w:pStyle w:val="a4"/>
        <w:spacing w:before="0" w:beforeAutospacing="0" w:after="0" w:afterAutospacing="0"/>
        <w:ind w:firstLine="448"/>
        <w:jc w:val="both"/>
        <w:rPr>
          <w:sz w:val="16"/>
          <w:szCs w:val="16"/>
        </w:rPr>
      </w:pPr>
    </w:p>
    <w:p w:rsidR="00980084" w:rsidRPr="002B10C4" w:rsidRDefault="00980084" w:rsidP="002B10C4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 xml:space="preserve">6) у тексті </w:t>
      </w:r>
      <w:r w:rsidR="009C4E34" w:rsidRPr="004C2409">
        <w:rPr>
          <w:sz w:val="28"/>
          <w:szCs w:val="28"/>
        </w:rPr>
        <w:t xml:space="preserve">цього </w:t>
      </w:r>
      <w:r w:rsidRPr="004C2409">
        <w:rPr>
          <w:sz w:val="28"/>
          <w:szCs w:val="28"/>
        </w:rPr>
        <w:t>Порядку після слів «Конвенції»</w:t>
      </w:r>
      <w:r w:rsidR="009C4E34" w:rsidRPr="004C2409">
        <w:rPr>
          <w:sz w:val="28"/>
          <w:szCs w:val="28"/>
        </w:rPr>
        <w:t>, «Конвенцією»</w:t>
      </w:r>
      <w:r w:rsidRPr="004C2409">
        <w:rPr>
          <w:sz w:val="28"/>
          <w:szCs w:val="28"/>
        </w:rPr>
        <w:t xml:space="preserve"> доповнити словами «</w:t>
      </w:r>
      <w:r w:rsidR="002B10C4">
        <w:rPr>
          <w:sz w:val="28"/>
          <w:szCs w:val="28"/>
          <w:lang w:val="en-US"/>
        </w:rPr>
        <w:t> </w:t>
      </w:r>
      <w:r w:rsidR="004E42F1" w:rsidRPr="004C2409">
        <w:rPr>
          <w:sz w:val="28"/>
          <w:szCs w:val="28"/>
        </w:rPr>
        <w:t>/</w:t>
      </w:r>
      <w:r w:rsidR="002B10C4">
        <w:rPr>
          <w:sz w:val="28"/>
          <w:szCs w:val="28"/>
          <w:lang w:val="en-US"/>
        </w:rPr>
        <w:t> </w:t>
      </w:r>
      <w:r w:rsidR="00BE49AC" w:rsidRPr="004C2409">
        <w:rPr>
          <w:sz w:val="28"/>
          <w:szCs w:val="28"/>
        </w:rPr>
        <w:t>Альтернативних правил</w:t>
      </w:r>
      <w:r w:rsidR="002B10C4">
        <w:rPr>
          <w:sz w:val="28"/>
          <w:szCs w:val="28"/>
        </w:rPr>
        <w:t xml:space="preserve">» у відповідних </w:t>
      </w:r>
      <w:r w:rsidRPr="004C2409">
        <w:rPr>
          <w:sz w:val="28"/>
          <w:szCs w:val="28"/>
        </w:rPr>
        <w:t>відмінках</w:t>
      </w:r>
      <w:r w:rsidRPr="004C2409">
        <w:rPr>
          <w:sz w:val="28"/>
          <w:szCs w:val="28"/>
          <w:lang w:val="ru-RU"/>
        </w:rPr>
        <w:t>.</w:t>
      </w:r>
    </w:p>
    <w:p w:rsidR="00AA0A76" w:rsidRPr="004C2409" w:rsidRDefault="00AA0A76" w:rsidP="00AA0A76">
      <w:pPr>
        <w:pStyle w:val="a4"/>
        <w:spacing w:before="0" w:beforeAutospacing="0" w:after="0" w:afterAutospacing="0"/>
        <w:ind w:firstLine="450"/>
        <w:jc w:val="both"/>
        <w:rPr>
          <w:sz w:val="16"/>
          <w:szCs w:val="16"/>
        </w:rPr>
      </w:pPr>
      <w:bookmarkStart w:id="1" w:name="m_7818964285255726279_n7"/>
      <w:bookmarkStart w:id="2" w:name="m_7818964285255726279_n8"/>
      <w:bookmarkEnd w:id="1"/>
      <w:bookmarkEnd w:id="2"/>
    </w:p>
    <w:p w:rsidR="00980084" w:rsidRPr="004C2409" w:rsidRDefault="001F3C0B" w:rsidP="001F3C0B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>2</w:t>
      </w:r>
      <w:r w:rsidR="00A07AC6" w:rsidRPr="004C2409">
        <w:rPr>
          <w:sz w:val="28"/>
          <w:szCs w:val="28"/>
        </w:rPr>
        <w:t xml:space="preserve">. </w:t>
      </w:r>
      <w:r w:rsidR="007928CF" w:rsidRPr="004C2409">
        <w:rPr>
          <w:sz w:val="28"/>
          <w:szCs w:val="28"/>
        </w:rPr>
        <w:t>П</w:t>
      </w:r>
      <w:r w:rsidR="00F007BC" w:rsidRPr="004C2409">
        <w:rPr>
          <w:sz w:val="28"/>
          <w:szCs w:val="28"/>
        </w:rPr>
        <w:t xml:space="preserve">ункт 1 розділу </w:t>
      </w:r>
      <w:r w:rsidR="00F007BC" w:rsidRPr="004C2409">
        <w:rPr>
          <w:sz w:val="28"/>
          <w:szCs w:val="28"/>
          <w:lang w:val="en-US"/>
        </w:rPr>
        <w:t>I</w:t>
      </w:r>
      <w:r w:rsidR="00F007BC" w:rsidRPr="004C2409">
        <w:rPr>
          <w:sz w:val="28"/>
          <w:szCs w:val="28"/>
        </w:rPr>
        <w:t xml:space="preserve"> </w:t>
      </w:r>
      <w:r w:rsidR="007928CF" w:rsidRPr="004C2409">
        <w:rPr>
          <w:sz w:val="28"/>
          <w:szCs w:val="28"/>
        </w:rPr>
        <w:t xml:space="preserve">Порядку надання та анулювання митницею статусу уповноваженого (схваленого) експортера, затвердженого наказом Міністерства фінансів України від 07 жовтня 2014 року № 1013, зареєстрованого </w:t>
      </w:r>
      <w:r w:rsidR="009D3B71" w:rsidRPr="004C2409">
        <w:rPr>
          <w:sz w:val="28"/>
          <w:szCs w:val="28"/>
        </w:rPr>
        <w:br/>
      </w:r>
      <w:r w:rsidR="007928CF" w:rsidRPr="004C2409">
        <w:rPr>
          <w:sz w:val="28"/>
          <w:szCs w:val="28"/>
        </w:rPr>
        <w:t xml:space="preserve">в Міністерстві юстиції України 01 грудня 2014 року за № 1529/26306, викласти </w:t>
      </w:r>
      <w:r w:rsidR="009D3B71" w:rsidRPr="004C2409">
        <w:rPr>
          <w:sz w:val="28"/>
          <w:szCs w:val="28"/>
        </w:rPr>
        <w:t xml:space="preserve">в </w:t>
      </w:r>
      <w:r w:rsidR="007928CF" w:rsidRPr="004C2409">
        <w:rPr>
          <w:sz w:val="28"/>
          <w:szCs w:val="28"/>
        </w:rPr>
        <w:t>такій редакції:</w:t>
      </w:r>
    </w:p>
    <w:p w:rsidR="008A6033" w:rsidRPr="004C2409" w:rsidRDefault="007928CF" w:rsidP="00CE65C5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C2409">
        <w:rPr>
          <w:sz w:val="28"/>
          <w:szCs w:val="28"/>
        </w:rPr>
        <w:t>«1. Цей Порядок визначає процедуру надання та анулювання митницею статусу уповноваженого (схваленого) ек</w:t>
      </w:r>
      <w:r w:rsidR="00AA0A76" w:rsidRPr="004C2409">
        <w:rPr>
          <w:sz w:val="28"/>
          <w:szCs w:val="28"/>
        </w:rPr>
        <w:t xml:space="preserve">спортера відповідно до положень </w:t>
      </w:r>
      <w:r w:rsidRPr="004C2409">
        <w:rPr>
          <w:sz w:val="28"/>
          <w:szCs w:val="28"/>
        </w:rPr>
        <w:t>Регіональної конвенції про пан-євро-середземноморські преференційні правила походження</w:t>
      </w:r>
      <w:r w:rsidR="001F3C0B" w:rsidRPr="004C2409">
        <w:rPr>
          <w:sz w:val="28"/>
          <w:szCs w:val="28"/>
        </w:rPr>
        <w:t xml:space="preserve">, </w:t>
      </w:r>
      <w:r w:rsidRPr="004C2409">
        <w:rPr>
          <w:sz w:val="28"/>
          <w:szCs w:val="28"/>
        </w:rPr>
        <w:t xml:space="preserve">Альтернативних правил походження до Конвенції, схвалених </w:t>
      </w:r>
      <w:r w:rsidR="00F80BDE" w:rsidRPr="004C2409">
        <w:rPr>
          <w:sz w:val="28"/>
          <w:szCs w:val="28"/>
        </w:rPr>
        <w:t>Р</w:t>
      </w:r>
      <w:r w:rsidRPr="004C2409">
        <w:rPr>
          <w:sz w:val="28"/>
          <w:szCs w:val="28"/>
        </w:rPr>
        <w:t xml:space="preserve">ішенням </w:t>
      </w:r>
      <w:r w:rsidR="00F80BDE" w:rsidRPr="004C2409">
        <w:rPr>
          <w:sz w:val="28"/>
          <w:szCs w:val="28"/>
        </w:rPr>
        <w:t xml:space="preserve">№ 1/2023 </w:t>
      </w:r>
      <w:r w:rsidRPr="004C2409">
        <w:rPr>
          <w:sz w:val="28"/>
          <w:szCs w:val="28"/>
        </w:rPr>
        <w:t xml:space="preserve">Підкомітету Україна – ЄС з питань митного співробітництва від 16 листопада 2023 року </w:t>
      </w:r>
      <w:r w:rsidR="00F80BDE" w:rsidRPr="004C2409">
        <w:rPr>
          <w:sz w:val="28"/>
          <w:szCs w:val="28"/>
        </w:rPr>
        <w:t>про внесення змін до Протоколу I «Щодо визначення концепції «походження товарів» і методів адміністративного співробітництва»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Pr="004C2409">
        <w:rPr>
          <w:sz w:val="28"/>
          <w:szCs w:val="28"/>
        </w:rPr>
        <w:t>, а також інших міжнародних договорів України, укладених у встановленому законом порядку, якими передбачено надання та анулювання митницею статусу уповноваженого</w:t>
      </w:r>
      <w:r w:rsidR="00CE65C5" w:rsidRPr="004C2409">
        <w:rPr>
          <w:sz w:val="28"/>
          <w:szCs w:val="28"/>
        </w:rPr>
        <w:t xml:space="preserve"> (схваленого) експортера (далі –</w:t>
      </w:r>
      <w:r w:rsidRPr="004C2409">
        <w:rPr>
          <w:sz w:val="28"/>
          <w:szCs w:val="28"/>
        </w:rPr>
        <w:t xml:space="preserve"> угоди).»</w:t>
      </w:r>
      <w:r w:rsidR="00C94EBD" w:rsidRPr="004C2409">
        <w:rPr>
          <w:sz w:val="28"/>
          <w:szCs w:val="28"/>
        </w:rPr>
        <w:t>.</w:t>
      </w:r>
    </w:p>
    <w:p w:rsidR="00CE65C5" w:rsidRPr="004C2409" w:rsidRDefault="00CE65C5" w:rsidP="00AA0A76">
      <w:pPr>
        <w:rPr>
          <w:rFonts w:eastAsiaTheme="minorEastAsia"/>
          <w:sz w:val="28"/>
          <w:szCs w:val="28"/>
          <w:lang w:eastAsia="uk-UA"/>
        </w:rPr>
      </w:pPr>
    </w:p>
    <w:p w:rsidR="009D3B71" w:rsidRPr="004C2409" w:rsidRDefault="009D3B71" w:rsidP="00AA0A76">
      <w:pPr>
        <w:rPr>
          <w:rFonts w:eastAsiaTheme="minorEastAsia"/>
          <w:sz w:val="28"/>
          <w:szCs w:val="28"/>
          <w:lang w:eastAsia="uk-UA"/>
        </w:rPr>
      </w:pPr>
    </w:p>
    <w:p w:rsidR="00751977" w:rsidRPr="004C2409" w:rsidRDefault="00751977" w:rsidP="00AA0A76">
      <w:pPr>
        <w:rPr>
          <w:rFonts w:eastAsiaTheme="minorEastAsia"/>
          <w:b/>
          <w:sz w:val="28"/>
          <w:szCs w:val="28"/>
          <w:lang w:eastAsia="uk-UA"/>
        </w:rPr>
      </w:pPr>
      <w:r w:rsidRPr="004C2409">
        <w:rPr>
          <w:rFonts w:eastAsiaTheme="minorEastAsia"/>
          <w:b/>
          <w:sz w:val="28"/>
          <w:szCs w:val="28"/>
          <w:lang w:eastAsia="uk-UA"/>
        </w:rPr>
        <w:t>Директор Департаменту</w:t>
      </w:r>
    </w:p>
    <w:p w:rsidR="007B4715" w:rsidRPr="004C2409" w:rsidRDefault="00751977" w:rsidP="009D3B71">
      <w:pPr>
        <w:tabs>
          <w:tab w:val="left" w:pos="7185"/>
        </w:tabs>
        <w:rPr>
          <w:rFonts w:eastAsiaTheme="minorEastAsia"/>
          <w:b/>
          <w:sz w:val="28"/>
          <w:szCs w:val="28"/>
          <w:lang w:eastAsia="uk-UA"/>
        </w:rPr>
      </w:pPr>
      <w:r w:rsidRPr="004C2409">
        <w:rPr>
          <w:rFonts w:eastAsiaTheme="minorEastAsia"/>
          <w:b/>
          <w:sz w:val="28"/>
          <w:szCs w:val="28"/>
          <w:lang w:eastAsia="uk-UA"/>
        </w:rPr>
        <w:t>митної політики                                                        Олександр МОСКАЛЕНКО</w:t>
      </w:r>
    </w:p>
    <w:sectPr w:rsidR="007B4715" w:rsidRPr="004C2409" w:rsidSect="00BF5780">
      <w:headerReference w:type="default" r:id="rId7"/>
      <w:pgSz w:w="11906" w:h="16838"/>
      <w:pgMar w:top="1134" w:right="567" w:bottom="1559" w:left="1701" w:header="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AA" w:rsidRDefault="00CE33AA" w:rsidP="005E5AC9">
      <w:r>
        <w:separator/>
      </w:r>
    </w:p>
  </w:endnote>
  <w:endnote w:type="continuationSeparator" w:id="0">
    <w:p w:rsidR="00CE33AA" w:rsidRDefault="00CE33AA" w:rsidP="005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AA" w:rsidRDefault="00CE33AA" w:rsidP="005E5AC9">
      <w:r>
        <w:separator/>
      </w:r>
    </w:p>
  </w:footnote>
  <w:footnote w:type="continuationSeparator" w:id="0">
    <w:p w:rsidR="00CE33AA" w:rsidRDefault="00CE33AA" w:rsidP="005E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3626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5FA2" w:rsidRDefault="00FF5FA2">
        <w:pPr>
          <w:pStyle w:val="a5"/>
          <w:jc w:val="center"/>
        </w:pPr>
      </w:p>
      <w:p w:rsidR="00FF5FA2" w:rsidRDefault="00FF5FA2">
        <w:pPr>
          <w:pStyle w:val="a5"/>
          <w:jc w:val="center"/>
        </w:pPr>
      </w:p>
      <w:p w:rsidR="005E5AC9" w:rsidRPr="00EB0579" w:rsidRDefault="005E5AC9">
        <w:pPr>
          <w:pStyle w:val="a5"/>
          <w:jc w:val="center"/>
          <w:rPr>
            <w:sz w:val="24"/>
            <w:szCs w:val="24"/>
          </w:rPr>
        </w:pPr>
        <w:r w:rsidRPr="00EB0579">
          <w:rPr>
            <w:sz w:val="24"/>
            <w:szCs w:val="24"/>
          </w:rPr>
          <w:fldChar w:fldCharType="begin"/>
        </w:r>
        <w:r w:rsidRPr="00EB0579">
          <w:rPr>
            <w:sz w:val="24"/>
            <w:szCs w:val="24"/>
          </w:rPr>
          <w:instrText>PAGE   \* MERGEFORMAT</w:instrText>
        </w:r>
        <w:r w:rsidRPr="00EB0579">
          <w:rPr>
            <w:sz w:val="24"/>
            <w:szCs w:val="24"/>
          </w:rPr>
          <w:fldChar w:fldCharType="separate"/>
        </w:r>
        <w:r w:rsidR="00176BCC" w:rsidRPr="00176BCC">
          <w:rPr>
            <w:noProof/>
            <w:sz w:val="24"/>
            <w:szCs w:val="24"/>
            <w:lang w:val="ru-RU"/>
          </w:rPr>
          <w:t>2</w:t>
        </w:r>
        <w:r w:rsidRPr="00EB0579">
          <w:rPr>
            <w:sz w:val="24"/>
            <w:szCs w:val="24"/>
          </w:rPr>
          <w:fldChar w:fldCharType="end"/>
        </w:r>
      </w:p>
    </w:sdtContent>
  </w:sdt>
  <w:p w:rsidR="005E5AC9" w:rsidRDefault="005E5A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8F0"/>
    <w:multiLevelType w:val="hybridMultilevel"/>
    <w:tmpl w:val="9C6C4462"/>
    <w:lvl w:ilvl="0" w:tplc="ED383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C9465B"/>
    <w:multiLevelType w:val="hybridMultilevel"/>
    <w:tmpl w:val="46E2A57E"/>
    <w:lvl w:ilvl="0" w:tplc="8BDCF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9059E0"/>
    <w:multiLevelType w:val="hybridMultilevel"/>
    <w:tmpl w:val="DB6E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7"/>
    <w:rsid w:val="00032921"/>
    <w:rsid w:val="00040C95"/>
    <w:rsid w:val="000437BC"/>
    <w:rsid w:val="00090363"/>
    <w:rsid w:val="00093D77"/>
    <w:rsid w:val="000B1CF9"/>
    <w:rsid w:val="000C01E2"/>
    <w:rsid w:val="000C4329"/>
    <w:rsid w:val="000D71E0"/>
    <w:rsid w:val="000F1A12"/>
    <w:rsid w:val="00113DEF"/>
    <w:rsid w:val="001148A1"/>
    <w:rsid w:val="0012687E"/>
    <w:rsid w:val="00142458"/>
    <w:rsid w:val="00145681"/>
    <w:rsid w:val="00163235"/>
    <w:rsid w:val="00176BCC"/>
    <w:rsid w:val="0018681E"/>
    <w:rsid w:val="001A3D53"/>
    <w:rsid w:val="001C3A1E"/>
    <w:rsid w:val="001E34F3"/>
    <w:rsid w:val="001F3C0B"/>
    <w:rsid w:val="00211E40"/>
    <w:rsid w:val="002221BA"/>
    <w:rsid w:val="0023752D"/>
    <w:rsid w:val="00252254"/>
    <w:rsid w:val="00270844"/>
    <w:rsid w:val="00286813"/>
    <w:rsid w:val="002973E8"/>
    <w:rsid w:val="002A4E30"/>
    <w:rsid w:val="002B10C4"/>
    <w:rsid w:val="002C136C"/>
    <w:rsid w:val="002C65E3"/>
    <w:rsid w:val="002C7BFA"/>
    <w:rsid w:val="00301B40"/>
    <w:rsid w:val="003028BE"/>
    <w:rsid w:val="00310E62"/>
    <w:rsid w:val="00311920"/>
    <w:rsid w:val="00322B32"/>
    <w:rsid w:val="003247F9"/>
    <w:rsid w:val="0033764E"/>
    <w:rsid w:val="00353259"/>
    <w:rsid w:val="00371BF9"/>
    <w:rsid w:val="003721DA"/>
    <w:rsid w:val="00374F82"/>
    <w:rsid w:val="00380FE3"/>
    <w:rsid w:val="003C41A4"/>
    <w:rsid w:val="003F40D7"/>
    <w:rsid w:val="003F4F7B"/>
    <w:rsid w:val="003F7172"/>
    <w:rsid w:val="00436E05"/>
    <w:rsid w:val="00461DC6"/>
    <w:rsid w:val="0047338B"/>
    <w:rsid w:val="00480C23"/>
    <w:rsid w:val="00480E68"/>
    <w:rsid w:val="0048353F"/>
    <w:rsid w:val="004948AF"/>
    <w:rsid w:val="004A2FF9"/>
    <w:rsid w:val="004B444C"/>
    <w:rsid w:val="004B698E"/>
    <w:rsid w:val="004C2409"/>
    <w:rsid w:val="004E0DA6"/>
    <w:rsid w:val="004E42F1"/>
    <w:rsid w:val="004F5CEE"/>
    <w:rsid w:val="00503799"/>
    <w:rsid w:val="005215D4"/>
    <w:rsid w:val="005273CC"/>
    <w:rsid w:val="0053081D"/>
    <w:rsid w:val="0055783F"/>
    <w:rsid w:val="0056228F"/>
    <w:rsid w:val="005866A2"/>
    <w:rsid w:val="005A11AE"/>
    <w:rsid w:val="005A55BD"/>
    <w:rsid w:val="005D32D9"/>
    <w:rsid w:val="005E4520"/>
    <w:rsid w:val="005E5AC9"/>
    <w:rsid w:val="00600356"/>
    <w:rsid w:val="00613008"/>
    <w:rsid w:val="00621EB4"/>
    <w:rsid w:val="00632AED"/>
    <w:rsid w:val="00633BCB"/>
    <w:rsid w:val="0064052D"/>
    <w:rsid w:val="00655497"/>
    <w:rsid w:val="00665406"/>
    <w:rsid w:val="00681ECB"/>
    <w:rsid w:val="0068222C"/>
    <w:rsid w:val="006B615A"/>
    <w:rsid w:val="006D2052"/>
    <w:rsid w:val="006E26F0"/>
    <w:rsid w:val="006F0DBF"/>
    <w:rsid w:val="007153AE"/>
    <w:rsid w:val="00725D8B"/>
    <w:rsid w:val="00751977"/>
    <w:rsid w:val="00760C5D"/>
    <w:rsid w:val="00762827"/>
    <w:rsid w:val="007928CF"/>
    <w:rsid w:val="007B4715"/>
    <w:rsid w:val="007B4AE8"/>
    <w:rsid w:val="007C4D58"/>
    <w:rsid w:val="007F0A48"/>
    <w:rsid w:val="00813A44"/>
    <w:rsid w:val="00821E69"/>
    <w:rsid w:val="0082305E"/>
    <w:rsid w:val="00835BF6"/>
    <w:rsid w:val="00853A12"/>
    <w:rsid w:val="008608E5"/>
    <w:rsid w:val="00893012"/>
    <w:rsid w:val="00893D86"/>
    <w:rsid w:val="008A4D55"/>
    <w:rsid w:val="008A6033"/>
    <w:rsid w:val="008C67FA"/>
    <w:rsid w:val="008D45E4"/>
    <w:rsid w:val="008E40AD"/>
    <w:rsid w:val="008F009F"/>
    <w:rsid w:val="008F7DC3"/>
    <w:rsid w:val="008F7E1F"/>
    <w:rsid w:val="00901683"/>
    <w:rsid w:val="009033CF"/>
    <w:rsid w:val="0093057E"/>
    <w:rsid w:val="00933E4B"/>
    <w:rsid w:val="00970EE1"/>
    <w:rsid w:val="009736B8"/>
    <w:rsid w:val="00975499"/>
    <w:rsid w:val="00977B18"/>
    <w:rsid w:val="00980084"/>
    <w:rsid w:val="00994CCE"/>
    <w:rsid w:val="009951D6"/>
    <w:rsid w:val="009A3377"/>
    <w:rsid w:val="009B1750"/>
    <w:rsid w:val="009B582D"/>
    <w:rsid w:val="009C4E34"/>
    <w:rsid w:val="009D3B71"/>
    <w:rsid w:val="009E10BE"/>
    <w:rsid w:val="009F7990"/>
    <w:rsid w:val="00A018E1"/>
    <w:rsid w:val="00A07AC6"/>
    <w:rsid w:val="00A15D00"/>
    <w:rsid w:val="00A21025"/>
    <w:rsid w:val="00A261C1"/>
    <w:rsid w:val="00A44368"/>
    <w:rsid w:val="00A55983"/>
    <w:rsid w:val="00A63269"/>
    <w:rsid w:val="00A63A70"/>
    <w:rsid w:val="00A8129E"/>
    <w:rsid w:val="00A93665"/>
    <w:rsid w:val="00AA0A76"/>
    <w:rsid w:val="00AE1407"/>
    <w:rsid w:val="00B260F9"/>
    <w:rsid w:val="00B32443"/>
    <w:rsid w:val="00B60A7A"/>
    <w:rsid w:val="00B771EC"/>
    <w:rsid w:val="00B86B32"/>
    <w:rsid w:val="00B958A8"/>
    <w:rsid w:val="00BA005E"/>
    <w:rsid w:val="00BB63EA"/>
    <w:rsid w:val="00BE49AC"/>
    <w:rsid w:val="00BF5780"/>
    <w:rsid w:val="00C40F25"/>
    <w:rsid w:val="00C53E38"/>
    <w:rsid w:val="00C763EB"/>
    <w:rsid w:val="00C94EBD"/>
    <w:rsid w:val="00CD50DB"/>
    <w:rsid w:val="00CE33AA"/>
    <w:rsid w:val="00CE65C5"/>
    <w:rsid w:val="00CF6DF5"/>
    <w:rsid w:val="00D10761"/>
    <w:rsid w:val="00D36B40"/>
    <w:rsid w:val="00D43CBF"/>
    <w:rsid w:val="00DA49B1"/>
    <w:rsid w:val="00DB5002"/>
    <w:rsid w:val="00DC364F"/>
    <w:rsid w:val="00DF0197"/>
    <w:rsid w:val="00E219C5"/>
    <w:rsid w:val="00E35D7D"/>
    <w:rsid w:val="00E54F0D"/>
    <w:rsid w:val="00E72883"/>
    <w:rsid w:val="00E73EE1"/>
    <w:rsid w:val="00E917C2"/>
    <w:rsid w:val="00EB0579"/>
    <w:rsid w:val="00EB652D"/>
    <w:rsid w:val="00EE163C"/>
    <w:rsid w:val="00F007BC"/>
    <w:rsid w:val="00F041D6"/>
    <w:rsid w:val="00F06AFE"/>
    <w:rsid w:val="00F31C24"/>
    <w:rsid w:val="00F32B4B"/>
    <w:rsid w:val="00F52414"/>
    <w:rsid w:val="00F5622C"/>
    <w:rsid w:val="00F67A78"/>
    <w:rsid w:val="00F70CBC"/>
    <w:rsid w:val="00F7789B"/>
    <w:rsid w:val="00F80BDE"/>
    <w:rsid w:val="00FA22FF"/>
    <w:rsid w:val="00FB26E3"/>
    <w:rsid w:val="00FD236B"/>
    <w:rsid w:val="00FD7667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D0CA7-8D66-4895-89A1-4487AFD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480C23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character" w:customStyle="1" w:styleId="font171">
    <w:name w:val="font171"/>
    <w:basedOn w:val="a0"/>
    <w:rsid w:val="00480C23"/>
    <w:rPr>
      <w:rFonts w:ascii="Times New Roman" w:hAnsi="Times New Roman" w:cs="Times New Roman" w:hint="default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C67F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8C67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45E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D4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mail-rvts23">
    <w:name w:val="gmail-rvts23"/>
    <w:basedOn w:val="a0"/>
    <w:rsid w:val="00211E40"/>
  </w:style>
  <w:style w:type="character" w:customStyle="1" w:styleId="gmail-rvts9">
    <w:name w:val="gmail-rvts9"/>
    <w:basedOn w:val="a0"/>
    <w:rsid w:val="00211E40"/>
  </w:style>
  <w:style w:type="character" w:styleId="ac">
    <w:name w:val="Hyperlink"/>
    <w:basedOn w:val="a0"/>
    <w:uiPriority w:val="99"/>
    <w:semiHidden/>
    <w:unhideWhenUsed/>
    <w:rsid w:val="00252254"/>
    <w:rPr>
      <w:color w:val="0000FF"/>
      <w:u w:val="single"/>
    </w:rPr>
  </w:style>
  <w:style w:type="paragraph" w:customStyle="1" w:styleId="Point1">
    <w:name w:val="Point 1"/>
    <w:basedOn w:val="a"/>
    <w:link w:val="Point1Char"/>
    <w:uiPriority w:val="99"/>
    <w:rsid w:val="00633BCB"/>
    <w:pPr>
      <w:autoSpaceDE/>
      <w:autoSpaceDN/>
      <w:spacing w:before="120" w:after="120" w:line="360" w:lineRule="auto"/>
      <w:ind w:left="1417" w:hanging="567"/>
    </w:pPr>
    <w:rPr>
      <w:sz w:val="24"/>
      <w:szCs w:val="22"/>
      <w:lang w:val="en-GB" w:eastAsia="en-US"/>
    </w:rPr>
  </w:style>
  <w:style w:type="character" w:customStyle="1" w:styleId="Point1Char">
    <w:name w:val="Point 1 Char"/>
    <w:link w:val="Point1"/>
    <w:uiPriority w:val="99"/>
    <w:locked/>
    <w:rsid w:val="00633BCB"/>
    <w:rPr>
      <w:rFonts w:ascii="Times New Roman" w:eastAsia="Times New Roman" w:hAnsi="Times New Roman" w:cs="Times New Roman"/>
      <w:sz w:val="24"/>
      <w:lang w:val="en-GB"/>
    </w:rPr>
  </w:style>
  <w:style w:type="paragraph" w:customStyle="1" w:styleId="gmail-rvps2">
    <w:name w:val="gmail-rvps2"/>
    <w:basedOn w:val="a"/>
    <w:rsid w:val="00633BCB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gmail-rvts52">
    <w:name w:val="gmail-rvts52"/>
    <w:basedOn w:val="a0"/>
    <w:rsid w:val="007B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2977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2024-06-26T07:22:00Z</cp:lastPrinted>
  <dcterms:created xsi:type="dcterms:W3CDTF">2024-08-21T13:48:00Z</dcterms:created>
  <dcterms:modified xsi:type="dcterms:W3CDTF">2024-08-21T13:48:00Z</dcterms:modified>
</cp:coreProperties>
</file>