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E8C" w:rsidRDefault="008A5C68">
      <w:pPr>
        <w:ind w:firstLine="10062"/>
        <w:rPr>
          <w:rFonts w:ascii="Times New Roman" w:hAnsi="Times New Roman"/>
          <w:b/>
          <w:sz w:val="28"/>
          <w:szCs w:val="28"/>
        </w:rPr>
      </w:pPr>
      <w:bookmarkStart w:id="0" w:name="_GoBack"/>
      <w:bookmarkEnd w:id="0"/>
      <w:r>
        <w:rPr>
          <w:rFonts w:ascii="Times New Roman" w:hAnsi="Times New Roman"/>
          <w:b/>
          <w:sz w:val="28"/>
          <w:szCs w:val="28"/>
        </w:rPr>
        <w:t>ЗАТВЕРДЖУЮ</w:t>
      </w:r>
    </w:p>
    <w:p w:rsidR="00826E8C" w:rsidRDefault="008A5C68">
      <w:pPr>
        <w:ind w:firstLine="10062"/>
        <w:rPr>
          <w:rFonts w:ascii="Times New Roman" w:hAnsi="Times New Roman"/>
          <w:b/>
          <w:sz w:val="28"/>
          <w:szCs w:val="28"/>
        </w:rPr>
      </w:pPr>
      <w:r>
        <w:rPr>
          <w:rFonts w:ascii="Times New Roman" w:hAnsi="Times New Roman"/>
          <w:b/>
          <w:sz w:val="28"/>
          <w:szCs w:val="28"/>
        </w:rPr>
        <w:t>Міністр фінансів України</w:t>
      </w:r>
    </w:p>
    <w:p w:rsidR="00826E8C" w:rsidRDefault="008A5C68">
      <w:pPr>
        <w:ind w:firstLine="10062"/>
        <w:rPr>
          <w:rFonts w:ascii="Times New Roman" w:hAnsi="Times New Roman"/>
          <w:b/>
          <w:sz w:val="28"/>
          <w:szCs w:val="28"/>
        </w:rPr>
      </w:pPr>
      <w:r>
        <w:rPr>
          <w:rFonts w:ascii="Times New Roman" w:hAnsi="Times New Roman"/>
          <w:b/>
          <w:sz w:val="28"/>
          <w:szCs w:val="28"/>
        </w:rPr>
        <w:t>_____________ Сергій МАРЧЕНКО</w:t>
      </w:r>
    </w:p>
    <w:p w:rsidR="00826E8C" w:rsidRDefault="008A5C68">
      <w:pPr>
        <w:ind w:firstLine="10062"/>
        <w:rPr>
          <w:rFonts w:ascii="Times New Roman" w:hAnsi="Times New Roman"/>
          <w:b/>
          <w:sz w:val="28"/>
          <w:szCs w:val="28"/>
        </w:rPr>
      </w:pPr>
      <w:r>
        <w:rPr>
          <w:rFonts w:ascii="Times New Roman" w:hAnsi="Times New Roman"/>
          <w:b/>
          <w:sz w:val="28"/>
          <w:szCs w:val="28"/>
        </w:rPr>
        <w:t>___</w:t>
      </w:r>
      <w:r>
        <w:rPr>
          <w:rFonts w:ascii="Times New Roman" w:hAnsi="Times New Roman"/>
          <w:b/>
          <w:sz w:val="28"/>
          <w:szCs w:val="28"/>
          <w:lang w:val="ru-RU"/>
        </w:rPr>
        <w:t>__</w:t>
      </w:r>
      <w:r>
        <w:rPr>
          <w:rFonts w:ascii="Times New Roman" w:hAnsi="Times New Roman"/>
          <w:b/>
          <w:sz w:val="28"/>
          <w:szCs w:val="28"/>
        </w:rPr>
        <w:t>________  202</w:t>
      </w:r>
      <w:r w:rsidR="009B4DAC">
        <w:rPr>
          <w:rFonts w:ascii="Times New Roman" w:hAnsi="Times New Roman"/>
          <w:b/>
          <w:sz w:val="28"/>
          <w:szCs w:val="28"/>
          <w:lang w:val="uk-UA"/>
        </w:rPr>
        <w:t>3</w:t>
      </w:r>
      <w:r>
        <w:rPr>
          <w:rFonts w:ascii="Times New Roman" w:hAnsi="Times New Roman"/>
          <w:b/>
          <w:sz w:val="28"/>
          <w:szCs w:val="28"/>
        </w:rPr>
        <w:t xml:space="preserve"> року</w:t>
      </w:r>
    </w:p>
    <w:p w:rsidR="00826E8C" w:rsidRDefault="00826E8C">
      <w:pPr>
        <w:rPr>
          <w:rFonts w:ascii="Times New Roman" w:hAnsi="Times New Roman"/>
          <w:sz w:val="28"/>
          <w:szCs w:val="28"/>
        </w:rPr>
      </w:pPr>
    </w:p>
    <w:p w:rsidR="00826E8C" w:rsidRDefault="00826E8C">
      <w:pPr>
        <w:jc w:val="center"/>
        <w:rPr>
          <w:rFonts w:ascii="Times New Roman" w:hAnsi="Times New Roman"/>
          <w:b/>
          <w:sz w:val="28"/>
          <w:szCs w:val="28"/>
        </w:rPr>
      </w:pPr>
    </w:p>
    <w:p w:rsidR="00826E8C" w:rsidRDefault="008A5C68">
      <w:pPr>
        <w:jc w:val="center"/>
        <w:rPr>
          <w:rFonts w:ascii="Times New Roman" w:hAnsi="Times New Roman"/>
          <w:b/>
          <w:sz w:val="28"/>
          <w:szCs w:val="28"/>
        </w:rPr>
      </w:pPr>
      <w:r>
        <w:rPr>
          <w:rFonts w:ascii="Times New Roman" w:hAnsi="Times New Roman"/>
          <w:b/>
          <w:sz w:val="28"/>
          <w:szCs w:val="28"/>
        </w:rPr>
        <w:t>ПЛАН РОБОТИ</w:t>
      </w:r>
    </w:p>
    <w:p w:rsidR="00826E8C" w:rsidRDefault="008A5C68">
      <w:pPr>
        <w:jc w:val="center"/>
        <w:rPr>
          <w:rFonts w:ascii="Times New Roman" w:hAnsi="Times New Roman"/>
          <w:b/>
          <w:sz w:val="28"/>
          <w:szCs w:val="28"/>
        </w:rPr>
      </w:pPr>
      <w:r>
        <w:rPr>
          <w:rFonts w:ascii="Times New Roman" w:hAnsi="Times New Roman"/>
          <w:b/>
          <w:sz w:val="28"/>
          <w:szCs w:val="28"/>
        </w:rPr>
        <w:t>Відділу з питань запобігання та виявлення корупції</w:t>
      </w:r>
    </w:p>
    <w:p w:rsidR="00826E8C" w:rsidRDefault="008A5C68">
      <w:pPr>
        <w:jc w:val="center"/>
        <w:rPr>
          <w:rFonts w:ascii="Times New Roman" w:hAnsi="Times New Roman"/>
          <w:b/>
          <w:sz w:val="28"/>
          <w:szCs w:val="28"/>
        </w:rPr>
      </w:pPr>
      <w:r>
        <w:rPr>
          <w:rFonts w:ascii="Times New Roman" w:hAnsi="Times New Roman"/>
          <w:b/>
          <w:sz w:val="28"/>
          <w:szCs w:val="28"/>
        </w:rPr>
        <w:t>Міністерства фінансів України на 202</w:t>
      </w:r>
      <w:r w:rsidR="009B4DAC">
        <w:rPr>
          <w:rFonts w:ascii="Times New Roman" w:hAnsi="Times New Roman"/>
          <w:b/>
          <w:sz w:val="28"/>
          <w:szCs w:val="28"/>
          <w:lang w:val="uk-UA"/>
        </w:rPr>
        <w:t>4</w:t>
      </w:r>
      <w:r>
        <w:rPr>
          <w:rFonts w:ascii="Times New Roman" w:hAnsi="Times New Roman"/>
          <w:b/>
          <w:sz w:val="28"/>
          <w:szCs w:val="28"/>
        </w:rPr>
        <w:t xml:space="preserve"> рік</w:t>
      </w:r>
    </w:p>
    <w:p w:rsidR="008D2DBD" w:rsidRDefault="008D2DBD">
      <w:pPr>
        <w:jc w:val="center"/>
        <w:rPr>
          <w:rFonts w:ascii="Times New Roman" w:hAnsi="Times New Roman"/>
          <w:b/>
          <w:sz w:val="28"/>
          <w:szCs w:val="28"/>
        </w:rPr>
      </w:pPr>
    </w:p>
    <w:p w:rsidR="00826E8C" w:rsidRDefault="00826E8C">
      <w:pPr>
        <w:rPr>
          <w:rFonts w:ascii="Times New Roman" w:hAnsi="Times New Roman"/>
          <w:sz w:val="28"/>
          <w:szCs w:val="28"/>
        </w:rPr>
      </w:pPr>
    </w:p>
    <w:tbl>
      <w:tblPr>
        <w:tblStyle w:val="a9"/>
        <w:tblW w:w="14450" w:type="dxa"/>
        <w:tblInd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600" w:firstRow="0" w:lastRow="0" w:firstColumn="0" w:lastColumn="0" w:noHBand="1" w:noVBand="1"/>
      </w:tblPr>
      <w:tblGrid>
        <w:gridCol w:w="390"/>
        <w:gridCol w:w="5839"/>
        <w:gridCol w:w="1881"/>
        <w:gridCol w:w="2100"/>
        <w:gridCol w:w="4240"/>
      </w:tblGrid>
      <w:tr w:rsidR="00826E8C">
        <w:trPr>
          <w:trHeight w:val="780"/>
        </w:trPr>
        <w:tc>
          <w:tcPr>
            <w:tcW w:w="39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26E8C" w:rsidRDefault="008A5C68">
            <w:pPr>
              <w:spacing w:line="240" w:lineRule="auto"/>
              <w:jc w:val="center"/>
              <w:rPr>
                <w:rFonts w:ascii="Times New Roman" w:hAnsi="Times New Roman"/>
                <w:b/>
              </w:rPr>
            </w:pPr>
            <w:r>
              <w:rPr>
                <w:rFonts w:ascii="Times New Roman" w:hAnsi="Times New Roman"/>
                <w:b/>
              </w:rPr>
              <w:t>№ з/п</w:t>
            </w:r>
          </w:p>
        </w:tc>
        <w:tc>
          <w:tcPr>
            <w:tcW w:w="583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26E8C" w:rsidRDefault="008A5C68">
            <w:pPr>
              <w:spacing w:line="240" w:lineRule="auto"/>
              <w:jc w:val="center"/>
              <w:rPr>
                <w:rFonts w:ascii="Times New Roman" w:hAnsi="Times New Roman"/>
                <w:b/>
              </w:rPr>
            </w:pPr>
            <w:r>
              <w:rPr>
                <w:rFonts w:ascii="Times New Roman" w:hAnsi="Times New Roman"/>
                <w:b/>
              </w:rPr>
              <w:t>Зміст заходу</w:t>
            </w:r>
          </w:p>
        </w:tc>
        <w:tc>
          <w:tcPr>
            <w:tcW w:w="1881"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26E8C" w:rsidRDefault="008A5C68">
            <w:pPr>
              <w:spacing w:line="240" w:lineRule="auto"/>
              <w:jc w:val="center"/>
              <w:rPr>
                <w:rFonts w:ascii="Times New Roman" w:hAnsi="Times New Roman"/>
                <w:b/>
              </w:rPr>
            </w:pPr>
            <w:r>
              <w:rPr>
                <w:rFonts w:ascii="Times New Roman" w:hAnsi="Times New Roman"/>
                <w:b/>
              </w:rPr>
              <w:t>Термін виконання</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26E8C" w:rsidRDefault="008A5C68">
            <w:pPr>
              <w:spacing w:line="240" w:lineRule="auto"/>
              <w:jc w:val="center"/>
              <w:rPr>
                <w:rFonts w:ascii="Times New Roman" w:hAnsi="Times New Roman"/>
                <w:b/>
              </w:rPr>
            </w:pPr>
            <w:r>
              <w:rPr>
                <w:rFonts w:ascii="Times New Roman" w:hAnsi="Times New Roman"/>
                <w:b/>
              </w:rPr>
              <w:t>Відповідальні за виконання</w:t>
            </w:r>
          </w:p>
        </w:tc>
        <w:tc>
          <w:tcPr>
            <w:tcW w:w="42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26E8C" w:rsidRDefault="008A5C68">
            <w:pPr>
              <w:spacing w:line="240" w:lineRule="auto"/>
              <w:ind w:left="57" w:right="57"/>
              <w:jc w:val="center"/>
              <w:rPr>
                <w:rFonts w:ascii="Times New Roman" w:hAnsi="Times New Roman"/>
                <w:b/>
              </w:rPr>
            </w:pPr>
            <w:r>
              <w:rPr>
                <w:rFonts w:ascii="Times New Roman" w:hAnsi="Times New Roman"/>
                <w:b/>
              </w:rPr>
              <w:t>Очікуваний результат</w:t>
            </w:r>
          </w:p>
        </w:tc>
      </w:tr>
      <w:tr w:rsidR="00826E8C">
        <w:trPr>
          <w:trHeight w:val="1095"/>
        </w:trPr>
        <w:tc>
          <w:tcPr>
            <w:tcW w:w="39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26E8C" w:rsidRDefault="008A5C68">
            <w:pPr>
              <w:spacing w:line="240" w:lineRule="auto"/>
              <w:rPr>
                <w:rFonts w:ascii="Times New Roman" w:hAnsi="Times New Roman"/>
              </w:rPr>
            </w:pPr>
            <w:r>
              <w:rPr>
                <w:rFonts w:ascii="Times New Roman" w:hAnsi="Times New Roman"/>
              </w:rPr>
              <w:t>1.</w:t>
            </w:r>
          </w:p>
        </w:tc>
        <w:tc>
          <w:tcPr>
            <w:tcW w:w="5839"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26E8C" w:rsidRDefault="008A5C68">
            <w:pPr>
              <w:spacing w:line="240" w:lineRule="auto"/>
              <w:rPr>
                <w:rFonts w:ascii="Times New Roman" w:hAnsi="Times New Roman"/>
              </w:rPr>
            </w:pPr>
            <w:r>
              <w:rPr>
                <w:rFonts w:ascii="Times New Roman" w:hAnsi="Times New Roman"/>
              </w:rPr>
              <w:t xml:space="preserve">Організація </w:t>
            </w:r>
            <w:r>
              <w:rPr>
                <w:rFonts w:ascii="Times New Roman" w:hAnsi="Times New Roman"/>
                <w:lang w:val="uk-UA"/>
              </w:rPr>
              <w:t>робочої групи</w:t>
            </w:r>
            <w:r>
              <w:rPr>
                <w:rFonts w:ascii="Times New Roman" w:hAnsi="Times New Roman"/>
              </w:rPr>
              <w:t xml:space="preserve"> з оцінки корупційних ризиків у діяльності Міністерства фінансів України (далі </w:t>
            </w:r>
            <w:r>
              <w:rPr>
                <w:rFonts w:ascii="Times New Roman" w:hAnsi="Times New Roman"/>
                <w:lang w:val="uk-UA"/>
              </w:rPr>
              <w:t>–</w:t>
            </w:r>
            <w:r>
              <w:rPr>
                <w:rFonts w:ascii="Times New Roman" w:hAnsi="Times New Roman"/>
              </w:rPr>
              <w:t xml:space="preserve"> Мінфіну), підготовка звіту за результатами оцінки</w:t>
            </w:r>
          </w:p>
        </w:tc>
        <w:tc>
          <w:tcPr>
            <w:tcW w:w="1881"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26E8C" w:rsidRDefault="008A5C68">
            <w:pPr>
              <w:spacing w:line="240" w:lineRule="auto"/>
              <w:jc w:val="center"/>
              <w:rPr>
                <w:rFonts w:ascii="Times New Roman" w:hAnsi="Times New Roman"/>
              </w:rPr>
            </w:pPr>
            <w:r>
              <w:rPr>
                <w:rFonts w:ascii="Times New Roman" w:hAnsi="Times New Roman"/>
              </w:rPr>
              <w:t>Протягом року</w:t>
            </w:r>
          </w:p>
          <w:p w:rsidR="00D74675" w:rsidRPr="00D74675" w:rsidRDefault="00D74675">
            <w:pPr>
              <w:spacing w:line="240" w:lineRule="auto"/>
              <w:jc w:val="center"/>
              <w:rPr>
                <w:rFonts w:ascii="Times New Roman" w:hAnsi="Times New Roman"/>
                <w:lang w:val="uk-UA"/>
              </w:rPr>
            </w:pPr>
            <w:r>
              <w:rPr>
                <w:rFonts w:ascii="Times New Roman" w:hAnsi="Times New Roman"/>
                <w:lang w:val="uk-UA"/>
              </w:rPr>
              <w:t>(за потреби)</w:t>
            </w:r>
          </w:p>
        </w:tc>
        <w:tc>
          <w:tcPr>
            <w:tcW w:w="210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D74675" w:rsidRPr="00D74675" w:rsidRDefault="00D74675">
            <w:pPr>
              <w:spacing w:line="240" w:lineRule="auto"/>
              <w:jc w:val="center"/>
              <w:rPr>
                <w:rFonts w:ascii="Times New Roman" w:hAnsi="Times New Roman"/>
                <w:lang w:val="uk-UA"/>
              </w:rPr>
            </w:pPr>
            <w:r>
              <w:rPr>
                <w:rFonts w:ascii="Times New Roman" w:hAnsi="Times New Roman"/>
                <w:lang w:val="uk-UA"/>
              </w:rPr>
              <w:t>Бригас Г. Г.</w:t>
            </w:r>
          </w:p>
          <w:p w:rsidR="00826E8C" w:rsidRPr="00D74675" w:rsidRDefault="008A5C68">
            <w:pPr>
              <w:spacing w:line="240" w:lineRule="auto"/>
              <w:jc w:val="center"/>
              <w:rPr>
                <w:rFonts w:ascii="Times New Roman" w:hAnsi="Times New Roman"/>
              </w:rPr>
            </w:pPr>
            <w:r>
              <w:rPr>
                <w:rFonts w:ascii="Times New Roman" w:hAnsi="Times New Roman"/>
                <w:lang w:val="uk-UA"/>
              </w:rPr>
              <w:t>Проценко І. Ю.</w:t>
            </w:r>
          </w:p>
          <w:p w:rsidR="00826E8C" w:rsidRDefault="00826E8C">
            <w:pPr>
              <w:spacing w:line="240" w:lineRule="auto"/>
              <w:jc w:val="center"/>
              <w:rPr>
                <w:rFonts w:ascii="Times New Roman" w:hAnsi="Times New Roman"/>
              </w:rPr>
            </w:pPr>
          </w:p>
        </w:tc>
        <w:tc>
          <w:tcPr>
            <w:tcW w:w="424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26E8C" w:rsidRDefault="008A5C68">
            <w:pPr>
              <w:spacing w:line="240" w:lineRule="auto"/>
              <w:ind w:left="57" w:right="57"/>
              <w:jc w:val="both"/>
              <w:rPr>
                <w:rFonts w:ascii="Times New Roman" w:hAnsi="Times New Roman"/>
              </w:rPr>
            </w:pPr>
            <w:r>
              <w:rPr>
                <w:rFonts w:ascii="Times New Roman" w:hAnsi="Times New Roman"/>
                <w:lang w:val="uk-UA"/>
              </w:rPr>
              <w:t>Здійснено оцінку</w:t>
            </w:r>
            <w:r>
              <w:rPr>
                <w:rFonts w:ascii="Times New Roman" w:hAnsi="Times New Roman"/>
              </w:rPr>
              <w:t xml:space="preserve"> корупційних ризиків у діяльності Мінфіну.</w:t>
            </w:r>
          </w:p>
        </w:tc>
      </w:tr>
      <w:tr w:rsidR="00826E8C">
        <w:trPr>
          <w:trHeight w:val="750"/>
        </w:trPr>
        <w:tc>
          <w:tcPr>
            <w:tcW w:w="39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26E8C" w:rsidRDefault="001F397B">
            <w:pPr>
              <w:spacing w:line="240" w:lineRule="auto"/>
              <w:rPr>
                <w:rFonts w:ascii="Times New Roman" w:hAnsi="Times New Roman"/>
              </w:rPr>
            </w:pPr>
            <w:r>
              <w:rPr>
                <w:rFonts w:ascii="Times New Roman" w:hAnsi="Times New Roman"/>
                <w:lang w:val="uk-UA"/>
              </w:rPr>
              <w:t>2</w:t>
            </w:r>
            <w:r w:rsidR="008A5C68">
              <w:rPr>
                <w:rFonts w:ascii="Times New Roman" w:hAnsi="Times New Roman"/>
              </w:rPr>
              <w:t>.</w:t>
            </w:r>
          </w:p>
        </w:tc>
        <w:tc>
          <w:tcPr>
            <w:tcW w:w="583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26E8C" w:rsidRDefault="008A5C68">
            <w:pPr>
              <w:spacing w:line="240" w:lineRule="auto"/>
              <w:rPr>
                <w:rFonts w:ascii="Times New Roman" w:hAnsi="Times New Roman"/>
              </w:rPr>
            </w:pPr>
            <w:r>
              <w:rPr>
                <w:rFonts w:ascii="Times New Roman" w:hAnsi="Times New Roman"/>
              </w:rPr>
              <w:t>Проведення моніторингу та оцінки стану виконання Антикорупційної програми</w:t>
            </w:r>
          </w:p>
        </w:tc>
        <w:tc>
          <w:tcPr>
            <w:tcW w:w="188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26E8C" w:rsidRDefault="008A5C68">
            <w:pPr>
              <w:spacing w:line="240" w:lineRule="auto"/>
              <w:jc w:val="center"/>
              <w:rPr>
                <w:rFonts w:ascii="Times New Roman" w:hAnsi="Times New Roman"/>
              </w:rPr>
            </w:pPr>
            <w:r>
              <w:rPr>
                <w:rFonts w:ascii="Times New Roman" w:hAnsi="Times New Roman"/>
              </w:rPr>
              <w:t>У строки, визначені Антикорупційною програмою</w:t>
            </w:r>
          </w:p>
        </w:tc>
        <w:tc>
          <w:tcPr>
            <w:tcW w:w="21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D74675" w:rsidRPr="00D74675" w:rsidRDefault="00D74675">
            <w:pPr>
              <w:spacing w:line="240" w:lineRule="auto"/>
              <w:jc w:val="center"/>
              <w:rPr>
                <w:rFonts w:ascii="Times New Roman" w:hAnsi="Times New Roman"/>
                <w:lang w:val="uk-UA"/>
              </w:rPr>
            </w:pPr>
            <w:r>
              <w:rPr>
                <w:rFonts w:ascii="Times New Roman" w:hAnsi="Times New Roman"/>
                <w:lang w:val="uk-UA"/>
              </w:rPr>
              <w:t>Бригас Г. Г.</w:t>
            </w:r>
          </w:p>
          <w:p w:rsidR="00826E8C" w:rsidRDefault="008A5C68">
            <w:pPr>
              <w:spacing w:line="240" w:lineRule="auto"/>
              <w:jc w:val="center"/>
              <w:rPr>
                <w:rFonts w:ascii="Times New Roman" w:hAnsi="Times New Roman"/>
              </w:rPr>
            </w:pPr>
            <w:r>
              <w:rPr>
                <w:rFonts w:ascii="Times New Roman" w:hAnsi="Times New Roman"/>
              </w:rPr>
              <w:t>Проценко І. Ю.</w:t>
            </w:r>
          </w:p>
          <w:p w:rsidR="00826E8C" w:rsidRDefault="008A5C68">
            <w:pPr>
              <w:spacing w:line="240" w:lineRule="auto"/>
              <w:jc w:val="center"/>
              <w:rPr>
                <w:rFonts w:ascii="Times New Roman" w:hAnsi="Times New Roman"/>
              </w:rPr>
            </w:pPr>
            <w:r>
              <w:rPr>
                <w:rFonts w:ascii="Times New Roman" w:hAnsi="Times New Roman"/>
              </w:rPr>
              <w:t>Зелінська О. В.</w:t>
            </w:r>
          </w:p>
          <w:p w:rsidR="00826E8C" w:rsidRDefault="008A5C68">
            <w:pPr>
              <w:spacing w:line="240" w:lineRule="auto"/>
              <w:jc w:val="center"/>
              <w:rPr>
                <w:rFonts w:ascii="Times New Roman" w:hAnsi="Times New Roman"/>
              </w:rPr>
            </w:pPr>
            <w:r>
              <w:rPr>
                <w:rFonts w:ascii="Times New Roman" w:hAnsi="Times New Roman"/>
              </w:rPr>
              <w:t>Палійчук О. М.</w:t>
            </w:r>
          </w:p>
        </w:tc>
        <w:tc>
          <w:tcPr>
            <w:tcW w:w="42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26E8C" w:rsidRDefault="008A5C68">
            <w:pPr>
              <w:spacing w:line="240" w:lineRule="auto"/>
              <w:ind w:left="57" w:right="57"/>
              <w:jc w:val="both"/>
              <w:rPr>
                <w:rFonts w:ascii="Times New Roman" w:hAnsi="Times New Roman"/>
              </w:rPr>
            </w:pPr>
            <w:r>
              <w:rPr>
                <w:rFonts w:ascii="Times New Roman" w:hAnsi="Times New Roman"/>
              </w:rPr>
              <w:t>Підготовлено звіт за результатами  моніторингу та виконання Антикорупційної програми.</w:t>
            </w:r>
          </w:p>
        </w:tc>
      </w:tr>
      <w:tr w:rsidR="00826E8C">
        <w:trPr>
          <w:trHeight w:val="900"/>
        </w:trPr>
        <w:tc>
          <w:tcPr>
            <w:tcW w:w="39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26E8C" w:rsidRDefault="001F397B">
            <w:pPr>
              <w:spacing w:line="240" w:lineRule="auto"/>
              <w:rPr>
                <w:rFonts w:ascii="Times New Roman" w:hAnsi="Times New Roman"/>
              </w:rPr>
            </w:pPr>
            <w:r>
              <w:rPr>
                <w:rFonts w:ascii="Times New Roman" w:hAnsi="Times New Roman"/>
              </w:rPr>
              <w:t>3</w:t>
            </w:r>
            <w:r w:rsidR="008A5C68">
              <w:rPr>
                <w:rFonts w:ascii="Times New Roman" w:hAnsi="Times New Roman"/>
              </w:rPr>
              <w:t>.</w:t>
            </w:r>
          </w:p>
        </w:tc>
        <w:tc>
          <w:tcPr>
            <w:tcW w:w="583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26E8C" w:rsidRDefault="008A5C68">
            <w:pPr>
              <w:spacing w:line="240" w:lineRule="auto"/>
              <w:rPr>
                <w:rFonts w:ascii="Times New Roman" w:hAnsi="Times New Roman"/>
              </w:rPr>
            </w:pPr>
            <w:r>
              <w:rPr>
                <w:rFonts w:ascii="Times New Roman" w:hAnsi="Times New Roman"/>
              </w:rPr>
              <w:t xml:space="preserve">Підготовка та подання до НАЗК інформації щодо діяльності Відділу з питань запобігання та виявлення корупції (далі </w:t>
            </w:r>
            <w:r>
              <w:rPr>
                <w:rFonts w:ascii="Times New Roman" w:hAnsi="Times New Roman"/>
                <w:lang w:val="uk-UA"/>
              </w:rPr>
              <w:t>–</w:t>
            </w:r>
            <w:r>
              <w:rPr>
                <w:rFonts w:ascii="Times New Roman" w:hAnsi="Times New Roman"/>
              </w:rPr>
              <w:t xml:space="preserve"> Відділ) </w:t>
            </w:r>
          </w:p>
        </w:tc>
        <w:tc>
          <w:tcPr>
            <w:tcW w:w="188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26E8C" w:rsidRDefault="008A5C68">
            <w:pPr>
              <w:spacing w:line="240" w:lineRule="auto"/>
              <w:jc w:val="center"/>
              <w:rPr>
                <w:rFonts w:ascii="Times New Roman" w:hAnsi="Times New Roman"/>
              </w:rPr>
            </w:pPr>
            <w:r>
              <w:rPr>
                <w:rFonts w:ascii="Times New Roman" w:hAnsi="Times New Roman"/>
              </w:rPr>
              <w:t xml:space="preserve">до 10 лютого </w:t>
            </w:r>
          </w:p>
          <w:p w:rsidR="00826E8C" w:rsidRDefault="008A5C68" w:rsidP="00D74675">
            <w:pPr>
              <w:spacing w:line="240" w:lineRule="auto"/>
              <w:jc w:val="center"/>
              <w:rPr>
                <w:rFonts w:ascii="Times New Roman" w:hAnsi="Times New Roman"/>
              </w:rPr>
            </w:pPr>
            <w:r>
              <w:rPr>
                <w:rFonts w:ascii="Times New Roman" w:hAnsi="Times New Roman"/>
              </w:rPr>
              <w:t>202</w:t>
            </w:r>
            <w:r w:rsidR="00D74675">
              <w:rPr>
                <w:rFonts w:ascii="Times New Roman" w:hAnsi="Times New Roman"/>
                <w:lang w:val="uk-UA"/>
              </w:rPr>
              <w:t>4</w:t>
            </w:r>
            <w:r>
              <w:rPr>
                <w:rFonts w:ascii="Times New Roman" w:hAnsi="Times New Roman"/>
              </w:rPr>
              <w:t xml:space="preserve"> року</w:t>
            </w:r>
          </w:p>
        </w:tc>
        <w:tc>
          <w:tcPr>
            <w:tcW w:w="21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D74675" w:rsidRPr="00D74675" w:rsidRDefault="00D74675" w:rsidP="00D74675">
            <w:pPr>
              <w:spacing w:line="240" w:lineRule="auto"/>
              <w:jc w:val="center"/>
              <w:rPr>
                <w:rFonts w:ascii="Times New Roman" w:hAnsi="Times New Roman"/>
                <w:lang w:val="uk-UA"/>
              </w:rPr>
            </w:pPr>
            <w:r>
              <w:rPr>
                <w:rFonts w:ascii="Times New Roman" w:hAnsi="Times New Roman"/>
                <w:lang w:val="uk-UA"/>
              </w:rPr>
              <w:t>Бригас Г. Г.</w:t>
            </w:r>
          </w:p>
          <w:p w:rsidR="00826E8C" w:rsidRDefault="008A5C68" w:rsidP="00D74675">
            <w:pPr>
              <w:spacing w:line="240" w:lineRule="auto"/>
              <w:jc w:val="center"/>
              <w:rPr>
                <w:rFonts w:ascii="Times New Roman" w:hAnsi="Times New Roman"/>
              </w:rPr>
            </w:pPr>
            <w:r>
              <w:rPr>
                <w:rFonts w:ascii="Times New Roman" w:hAnsi="Times New Roman"/>
              </w:rPr>
              <w:t>Проценко І.</w:t>
            </w:r>
            <w:r>
              <w:rPr>
                <w:rFonts w:ascii="Times New Roman" w:hAnsi="Times New Roman"/>
                <w:lang w:val="uk-UA"/>
              </w:rPr>
              <w:t xml:space="preserve"> </w:t>
            </w:r>
            <w:r>
              <w:rPr>
                <w:rFonts w:ascii="Times New Roman" w:hAnsi="Times New Roman"/>
              </w:rPr>
              <w:t>Ю.</w:t>
            </w:r>
          </w:p>
        </w:tc>
        <w:tc>
          <w:tcPr>
            <w:tcW w:w="42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26E8C" w:rsidRDefault="008A5C68">
            <w:pPr>
              <w:spacing w:line="240" w:lineRule="auto"/>
              <w:ind w:left="57" w:right="57"/>
              <w:jc w:val="both"/>
              <w:rPr>
                <w:rFonts w:ascii="Times New Roman" w:hAnsi="Times New Roman"/>
              </w:rPr>
            </w:pPr>
            <w:r>
              <w:rPr>
                <w:rFonts w:ascii="Times New Roman" w:hAnsi="Times New Roman"/>
              </w:rPr>
              <w:t>Інформацію подано до НАЗК.</w:t>
            </w:r>
          </w:p>
        </w:tc>
      </w:tr>
      <w:tr w:rsidR="00826E8C">
        <w:trPr>
          <w:trHeight w:val="195"/>
        </w:trPr>
        <w:tc>
          <w:tcPr>
            <w:tcW w:w="390" w:type="dxa"/>
            <w:tcBorders>
              <w:top w:val="single" w:sz="6" w:space="0" w:color="CCCCCC"/>
              <w:left w:val="single" w:sz="6" w:space="0" w:color="000000"/>
              <w:bottom w:val="single" w:sz="4" w:space="0" w:color="auto"/>
              <w:right w:val="single" w:sz="6" w:space="0" w:color="000000"/>
            </w:tcBorders>
            <w:shd w:val="clear" w:color="auto" w:fill="auto"/>
            <w:tcMar>
              <w:top w:w="0" w:type="dxa"/>
              <w:left w:w="40" w:type="dxa"/>
              <w:bottom w:w="0" w:type="dxa"/>
              <w:right w:w="40" w:type="dxa"/>
            </w:tcMar>
            <w:vAlign w:val="center"/>
          </w:tcPr>
          <w:p w:rsidR="00826E8C" w:rsidRDefault="001F397B">
            <w:pPr>
              <w:spacing w:line="240" w:lineRule="auto"/>
              <w:rPr>
                <w:rFonts w:ascii="Times New Roman" w:hAnsi="Times New Roman"/>
              </w:rPr>
            </w:pPr>
            <w:r>
              <w:rPr>
                <w:rFonts w:ascii="Times New Roman" w:hAnsi="Times New Roman"/>
              </w:rPr>
              <w:t>4</w:t>
            </w:r>
            <w:r w:rsidR="008A5C68">
              <w:rPr>
                <w:rFonts w:ascii="Times New Roman" w:hAnsi="Times New Roman"/>
              </w:rPr>
              <w:t>.</w:t>
            </w:r>
          </w:p>
        </w:tc>
        <w:tc>
          <w:tcPr>
            <w:tcW w:w="5839" w:type="dxa"/>
            <w:tcBorders>
              <w:top w:val="single" w:sz="6" w:space="0" w:color="CCCCCC"/>
              <w:left w:val="single" w:sz="6" w:space="0" w:color="CCCCCC"/>
              <w:bottom w:val="single" w:sz="4" w:space="0" w:color="auto"/>
              <w:right w:val="single" w:sz="6" w:space="0" w:color="000000"/>
            </w:tcBorders>
            <w:shd w:val="clear" w:color="auto" w:fill="auto"/>
            <w:tcMar>
              <w:top w:w="0" w:type="dxa"/>
              <w:left w:w="40" w:type="dxa"/>
              <w:bottom w:w="0" w:type="dxa"/>
              <w:right w:w="40" w:type="dxa"/>
            </w:tcMar>
            <w:vAlign w:val="center"/>
          </w:tcPr>
          <w:p w:rsidR="00826E8C" w:rsidRDefault="008A5C68">
            <w:pPr>
              <w:spacing w:line="240" w:lineRule="auto"/>
              <w:rPr>
                <w:rFonts w:ascii="Times New Roman" w:hAnsi="Times New Roman"/>
              </w:rPr>
            </w:pPr>
            <w:r>
              <w:rPr>
                <w:rFonts w:ascii="Times New Roman" w:hAnsi="Times New Roman"/>
              </w:rPr>
              <w:t>Участь працівників Відділу у навчальних заходах з підвищення кваліфікації з питань запобігання корупції та забезпечення доброчесності</w:t>
            </w:r>
          </w:p>
        </w:tc>
        <w:tc>
          <w:tcPr>
            <w:tcW w:w="1881" w:type="dxa"/>
            <w:tcBorders>
              <w:top w:val="single" w:sz="6" w:space="0" w:color="CCCCCC"/>
              <w:left w:val="single" w:sz="6" w:space="0" w:color="CCCCCC"/>
              <w:bottom w:val="single" w:sz="4" w:space="0" w:color="auto"/>
              <w:right w:val="single" w:sz="6" w:space="0" w:color="000000"/>
            </w:tcBorders>
            <w:shd w:val="clear" w:color="auto" w:fill="auto"/>
            <w:tcMar>
              <w:top w:w="0" w:type="dxa"/>
              <w:left w:w="40" w:type="dxa"/>
              <w:bottom w:w="0" w:type="dxa"/>
              <w:right w:w="40" w:type="dxa"/>
            </w:tcMar>
            <w:vAlign w:val="center"/>
          </w:tcPr>
          <w:p w:rsidR="00826E8C" w:rsidRDefault="008A5C68">
            <w:pPr>
              <w:spacing w:line="240" w:lineRule="auto"/>
              <w:jc w:val="center"/>
              <w:rPr>
                <w:rFonts w:ascii="Times New Roman" w:hAnsi="Times New Roman"/>
              </w:rPr>
            </w:pPr>
            <w:r>
              <w:rPr>
                <w:rFonts w:ascii="Times New Roman" w:hAnsi="Times New Roman"/>
              </w:rPr>
              <w:t>Протягом року</w:t>
            </w:r>
          </w:p>
        </w:tc>
        <w:tc>
          <w:tcPr>
            <w:tcW w:w="2100" w:type="dxa"/>
            <w:tcBorders>
              <w:top w:val="single" w:sz="6" w:space="0" w:color="CCCCCC"/>
              <w:left w:val="single" w:sz="6" w:space="0" w:color="CCCCCC"/>
              <w:bottom w:val="single" w:sz="4" w:space="0" w:color="auto"/>
              <w:right w:val="single" w:sz="6" w:space="0" w:color="000000"/>
            </w:tcBorders>
            <w:shd w:val="clear" w:color="auto" w:fill="auto"/>
            <w:tcMar>
              <w:top w:w="0" w:type="dxa"/>
              <w:left w:w="40" w:type="dxa"/>
              <w:bottom w:w="0" w:type="dxa"/>
              <w:right w:w="40" w:type="dxa"/>
            </w:tcMar>
            <w:vAlign w:val="center"/>
          </w:tcPr>
          <w:p w:rsidR="00826E8C" w:rsidRDefault="008A5C68">
            <w:pPr>
              <w:spacing w:line="240" w:lineRule="auto"/>
              <w:jc w:val="center"/>
              <w:rPr>
                <w:rFonts w:ascii="Times New Roman" w:hAnsi="Times New Roman"/>
              </w:rPr>
            </w:pPr>
            <w:r>
              <w:rPr>
                <w:rFonts w:ascii="Times New Roman" w:hAnsi="Times New Roman"/>
              </w:rPr>
              <w:t>Усі працівники Відділу</w:t>
            </w:r>
          </w:p>
        </w:tc>
        <w:tc>
          <w:tcPr>
            <w:tcW w:w="4240" w:type="dxa"/>
            <w:tcBorders>
              <w:top w:val="single" w:sz="6" w:space="0" w:color="CCCCCC"/>
              <w:left w:val="single" w:sz="6" w:space="0" w:color="CCCCCC"/>
              <w:bottom w:val="single" w:sz="4" w:space="0" w:color="auto"/>
              <w:right w:val="single" w:sz="6" w:space="0" w:color="000000"/>
            </w:tcBorders>
            <w:shd w:val="clear" w:color="auto" w:fill="auto"/>
            <w:tcMar>
              <w:top w:w="0" w:type="dxa"/>
              <w:left w:w="40" w:type="dxa"/>
              <w:bottom w:w="0" w:type="dxa"/>
              <w:right w:w="40" w:type="dxa"/>
            </w:tcMar>
            <w:vAlign w:val="center"/>
          </w:tcPr>
          <w:p w:rsidR="00826E8C" w:rsidRDefault="008A5C68">
            <w:pPr>
              <w:spacing w:line="240" w:lineRule="auto"/>
              <w:ind w:left="57" w:right="57"/>
              <w:jc w:val="both"/>
              <w:rPr>
                <w:rFonts w:ascii="Times New Roman" w:hAnsi="Times New Roman"/>
              </w:rPr>
            </w:pPr>
            <w:r>
              <w:rPr>
                <w:rFonts w:ascii="Times New Roman" w:hAnsi="Times New Roman"/>
              </w:rPr>
              <w:t>Отримано документ про участь у навчальному заході.</w:t>
            </w:r>
          </w:p>
        </w:tc>
      </w:tr>
      <w:tr w:rsidR="00826E8C">
        <w:trPr>
          <w:trHeight w:val="780"/>
        </w:trPr>
        <w:tc>
          <w:tcPr>
            <w:tcW w:w="390"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rsidR="00826E8C" w:rsidRDefault="001F397B">
            <w:pPr>
              <w:spacing w:line="240" w:lineRule="auto"/>
              <w:rPr>
                <w:rFonts w:ascii="Times New Roman" w:hAnsi="Times New Roman"/>
              </w:rPr>
            </w:pPr>
            <w:r>
              <w:rPr>
                <w:rFonts w:ascii="Times New Roman" w:hAnsi="Times New Roman"/>
              </w:rPr>
              <w:t>5</w:t>
            </w:r>
            <w:r w:rsidR="008A5C68">
              <w:rPr>
                <w:rFonts w:ascii="Times New Roman" w:hAnsi="Times New Roman"/>
              </w:rPr>
              <w:t>.</w:t>
            </w:r>
          </w:p>
        </w:tc>
        <w:tc>
          <w:tcPr>
            <w:tcW w:w="5839"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rsidR="00826E8C" w:rsidRDefault="008A5C68">
            <w:pPr>
              <w:spacing w:line="240" w:lineRule="auto"/>
              <w:rPr>
                <w:rFonts w:ascii="Times New Roman" w:hAnsi="Times New Roman"/>
              </w:rPr>
            </w:pPr>
            <w:r>
              <w:rPr>
                <w:rFonts w:ascii="Times New Roman" w:hAnsi="Times New Roman"/>
              </w:rPr>
              <w:t>Проведення внутрішніх навчальних заходів з антикорупційної тематики для працівників Мінфіну</w:t>
            </w:r>
          </w:p>
        </w:tc>
        <w:tc>
          <w:tcPr>
            <w:tcW w:w="1881"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rsidR="00826E8C" w:rsidRDefault="008A5C68">
            <w:pPr>
              <w:spacing w:line="240" w:lineRule="auto"/>
              <w:jc w:val="center"/>
              <w:rPr>
                <w:rFonts w:ascii="Times New Roman" w:hAnsi="Times New Roman"/>
              </w:rPr>
            </w:pPr>
            <w:r>
              <w:rPr>
                <w:rFonts w:ascii="Times New Roman" w:hAnsi="Times New Roman"/>
              </w:rPr>
              <w:t>Протягом року</w:t>
            </w:r>
          </w:p>
        </w:tc>
        <w:tc>
          <w:tcPr>
            <w:tcW w:w="2100"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rsidR="00826E8C" w:rsidRDefault="008A5C68">
            <w:pPr>
              <w:spacing w:line="240" w:lineRule="auto"/>
              <w:jc w:val="center"/>
              <w:rPr>
                <w:rFonts w:ascii="Times New Roman" w:hAnsi="Times New Roman"/>
              </w:rPr>
            </w:pPr>
            <w:r>
              <w:rPr>
                <w:rFonts w:ascii="Times New Roman" w:hAnsi="Times New Roman"/>
              </w:rPr>
              <w:t>Усі працівники Відділу</w:t>
            </w:r>
          </w:p>
        </w:tc>
        <w:tc>
          <w:tcPr>
            <w:tcW w:w="4240"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rsidR="00826E8C" w:rsidRDefault="008A5C68" w:rsidP="00D74675">
            <w:pPr>
              <w:spacing w:line="240" w:lineRule="auto"/>
              <w:ind w:right="57"/>
              <w:jc w:val="both"/>
              <w:rPr>
                <w:rFonts w:ascii="Times New Roman" w:hAnsi="Times New Roman"/>
              </w:rPr>
            </w:pPr>
            <w:r>
              <w:rPr>
                <w:rFonts w:ascii="Times New Roman" w:hAnsi="Times New Roman"/>
              </w:rPr>
              <w:t xml:space="preserve">Кількість </w:t>
            </w:r>
            <w:r w:rsidR="00D74675">
              <w:rPr>
                <w:rFonts w:ascii="Times New Roman" w:hAnsi="Times New Roman"/>
                <w:lang w:val="uk-UA"/>
              </w:rPr>
              <w:t>проведених навчань</w:t>
            </w:r>
            <w:r>
              <w:rPr>
                <w:rFonts w:ascii="Times New Roman" w:hAnsi="Times New Roman"/>
              </w:rPr>
              <w:t>.</w:t>
            </w:r>
          </w:p>
        </w:tc>
      </w:tr>
      <w:tr w:rsidR="00826E8C">
        <w:trPr>
          <w:trHeight w:val="1035"/>
        </w:trPr>
        <w:tc>
          <w:tcPr>
            <w:tcW w:w="390" w:type="dxa"/>
            <w:tcBorders>
              <w:top w:val="single" w:sz="4" w:space="0" w:color="auto"/>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26E8C" w:rsidRDefault="001F397B">
            <w:pPr>
              <w:spacing w:line="240" w:lineRule="auto"/>
              <w:rPr>
                <w:rFonts w:ascii="Times New Roman" w:hAnsi="Times New Roman"/>
              </w:rPr>
            </w:pPr>
            <w:r>
              <w:rPr>
                <w:rFonts w:ascii="Times New Roman" w:hAnsi="Times New Roman"/>
              </w:rPr>
              <w:lastRenderedPageBreak/>
              <w:t>6</w:t>
            </w:r>
            <w:r w:rsidR="008A5C68">
              <w:rPr>
                <w:rFonts w:ascii="Times New Roman" w:hAnsi="Times New Roman"/>
              </w:rPr>
              <w:t>.</w:t>
            </w:r>
          </w:p>
        </w:tc>
        <w:tc>
          <w:tcPr>
            <w:tcW w:w="5839" w:type="dxa"/>
            <w:tcBorders>
              <w:top w:val="single" w:sz="4" w:space="0" w:color="auto"/>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26E8C" w:rsidRDefault="008A5C68">
            <w:pPr>
              <w:spacing w:line="240" w:lineRule="auto"/>
              <w:rPr>
                <w:rFonts w:ascii="Times New Roman" w:hAnsi="Times New Roman"/>
              </w:rPr>
            </w:pPr>
            <w:r>
              <w:rPr>
                <w:rFonts w:ascii="Times New Roman" w:hAnsi="Times New Roman"/>
              </w:rPr>
              <w:t xml:space="preserve">Проведення інструктажу щодо ознайомлення з основними вимогами, обмеженнями та заборонами, встановленими Законом України «Про запобігання корупції» (далі </w:t>
            </w:r>
            <w:r>
              <w:rPr>
                <w:rFonts w:ascii="Times New Roman" w:hAnsi="Times New Roman"/>
                <w:lang w:val="uk-UA"/>
              </w:rPr>
              <w:t>–</w:t>
            </w:r>
            <w:r>
              <w:rPr>
                <w:rFonts w:ascii="Times New Roman" w:hAnsi="Times New Roman"/>
              </w:rPr>
              <w:t xml:space="preserve"> Закон) для новопризначених працівників</w:t>
            </w:r>
          </w:p>
        </w:tc>
        <w:tc>
          <w:tcPr>
            <w:tcW w:w="1881" w:type="dxa"/>
            <w:tcBorders>
              <w:top w:val="single" w:sz="4" w:space="0" w:color="auto"/>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26E8C" w:rsidRDefault="008A5C68">
            <w:pPr>
              <w:spacing w:line="240" w:lineRule="auto"/>
              <w:jc w:val="center"/>
              <w:rPr>
                <w:rFonts w:ascii="Times New Roman" w:hAnsi="Times New Roman"/>
              </w:rPr>
            </w:pPr>
            <w:r>
              <w:rPr>
                <w:rFonts w:ascii="Times New Roman" w:hAnsi="Times New Roman"/>
              </w:rPr>
              <w:t>Не пізніше від дня призначення працівника</w:t>
            </w:r>
          </w:p>
        </w:tc>
        <w:tc>
          <w:tcPr>
            <w:tcW w:w="2100" w:type="dxa"/>
            <w:tcBorders>
              <w:top w:val="single" w:sz="4" w:space="0" w:color="auto"/>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26E8C" w:rsidRDefault="00D74675">
            <w:pPr>
              <w:spacing w:line="240" w:lineRule="auto"/>
              <w:jc w:val="center"/>
              <w:rPr>
                <w:rFonts w:ascii="Times New Roman" w:hAnsi="Times New Roman"/>
                <w:lang w:val="ru-RU"/>
              </w:rPr>
            </w:pPr>
            <w:r>
              <w:rPr>
                <w:rFonts w:ascii="Times New Roman" w:hAnsi="Times New Roman"/>
                <w:lang w:val="ru-RU"/>
              </w:rPr>
              <w:t>Бригас Г. Г.</w:t>
            </w:r>
          </w:p>
          <w:p w:rsidR="00826E8C" w:rsidRPr="00D74675" w:rsidRDefault="00D74675">
            <w:pPr>
              <w:spacing w:line="240" w:lineRule="auto"/>
              <w:jc w:val="center"/>
              <w:rPr>
                <w:rFonts w:ascii="Times New Roman" w:hAnsi="Times New Roman"/>
                <w:lang w:val="uk-UA"/>
              </w:rPr>
            </w:pPr>
            <w:r>
              <w:rPr>
                <w:rFonts w:ascii="Times New Roman" w:hAnsi="Times New Roman"/>
                <w:lang w:val="uk-UA"/>
              </w:rPr>
              <w:t>Тимощук Д. М.</w:t>
            </w:r>
          </w:p>
          <w:p w:rsidR="00826E8C" w:rsidRDefault="00826E8C">
            <w:pPr>
              <w:spacing w:line="240" w:lineRule="auto"/>
              <w:jc w:val="center"/>
              <w:rPr>
                <w:rFonts w:ascii="Times New Roman" w:hAnsi="Times New Roman"/>
              </w:rPr>
            </w:pPr>
          </w:p>
        </w:tc>
        <w:tc>
          <w:tcPr>
            <w:tcW w:w="4240" w:type="dxa"/>
            <w:tcBorders>
              <w:top w:val="single" w:sz="4" w:space="0" w:color="auto"/>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26E8C" w:rsidRDefault="008A5C68">
            <w:pPr>
              <w:spacing w:line="240" w:lineRule="auto"/>
              <w:ind w:left="57" w:right="57"/>
              <w:jc w:val="both"/>
              <w:rPr>
                <w:rFonts w:ascii="Times New Roman" w:hAnsi="Times New Roman"/>
              </w:rPr>
            </w:pPr>
            <w:r>
              <w:rPr>
                <w:rFonts w:ascii="Times New Roman" w:hAnsi="Times New Roman"/>
              </w:rPr>
              <w:t>Всіх новопризначених працівників проінструктовано.</w:t>
            </w:r>
          </w:p>
          <w:p w:rsidR="00826E8C" w:rsidRDefault="008A5C68">
            <w:pPr>
              <w:spacing w:line="240" w:lineRule="auto"/>
              <w:ind w:left="57" w:right="57"/>
              <w:jc w:val="both"/>
              <w:rPr>
                <w:rFonts w:ascii="Times New Roman" w:hAnsi="Times New Roman"/>
              </w:rPr>
            </w:pPr>
            <w:r>
              <w:rPr>
                <w:rFonts w:ascii="Times New Roman" w:hAnsi="Times New Roman"/>
              </w:rPr>
              <w:t>Забезпечено здійснення обліку проінструктованих осіб.</w:t>
            </w:r>
          </w:p>
          <w:p w:rsidR="002322F5" w:rsidRDefault="002322F5">
            <w:pPr>
              <w:spacing w:line="240" w:lineRule="auto"/>
              <w:ind w:left="57" w:right="57"/>
              <w:jc w:val="both"/>
              <w:rPr>
                <w:rFonts w:ascii="Times New Roman" w:hAnsi="Times New Roman"/>
              </w:rPr>
            </w:pPr>
          </w:p>
        </w:tc>
      </w:tr>
      <w:tr w:rsidR="00826E8C">
        <w:trPr>
          <w:trHeight w:val="1290"/>
        </w:trPr>
        <w:tc>
          <w:tcPr>
            <w:tcW w:w="39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26E8C" w:rsidRDefault="001F397B">
            <w:pPr>
              <w:spacing w:line="240" w:lineRule="auto"/>
              <w:rPr>
                <w:rFonts w:ascii="Times New Roman" w:hAnsi="Times New Roman"/>
              </w:rPr>
            </w:pPr>
            <w:r>
              <w:rPr>
                <w:rFonts w:ascii="Times New Roman" w:hAnsi="Times New Roman"/>
              </w:rPr>
              <w:t>7</w:t>
            </w:r>
            <w:r w:rsidR="008A5C68">
              <w:rPr>
                <w:rFonts w:ascii="Times New Roman" w:hAnsi="Times New Roman"/>
              </w:rPr>
              <w:t>.</w:t>
            </w:r>
          </w:p>
        </w:tc>
        <w:tc>
          <w:tcPr>
            <w:tcW w:w="583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26E8C" w:rsidRDefault="008A5C68">
            <w:pPr>
              <w:spacing w:line="240" w:lineRule="auto"/>
              <w:rPr>
                <w:rFonts w:ascii="Times New Roman" w:hAnsi="Times New Roman"/>
              </w:rPr>
            </w:pPr>
            <w:r>
              <w:rPr>
                <w:rFonts w:ascii="Times New Roman" w:hAnsi="Times New Roman"/>
              </w:rPr>
              <w:t>Ознайомлення працівників, які припиняють діяльність, пов’язану з виконанням функцій держави або місцевого самоврядування, з обмеженнями після припинення діяльності, пов’язаної з виконанням функцій держави відповідно до Закону</w:t>
            </w:r>
          </w:p>
        </w:tc>
        <w:tc>
          <w:tcPr>
            <w:tcW w:w="188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26E8C" w:rsidRDefault="008A5C68">
            <w:pPr>
              <w:spacing w:line="240" w:lineRule="auto"/>
              <w:jc w:val="center"/>
              <w:rPr>
                <w:rFonts w:ascii="Times New Roman" w:hAnsi="Times New Roman"/>
              </w:rPr>
            </w:pPr>
            <w:r>
              <w:rPr>
                <w:rFonts w:ascii="Times New Roman" w:hAnsi="Times New Roman"/>
              </w:rPr>
              <w:t>Не пізніше дня звільнення працівника</w:t>
            </w:r>
          </w:p>
        </w:tc>
        <w:tc>
          <w:tcPr>
            <w:tcW w:w="21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C473DD" w:rsidRPr="00C473DD" w:rsidRDefault="00C473DD" w:rsidP="00C473DD">
            <w:pPr>
              <w:spacing w:line="240" w:lineRule="auto"/>
              <w:jc w:val="center"/>
              <w:rPr>
                <w:rFonts w:ascii="Times New Roman" w:hAnsi="Times New Roman"/>
                <w:lang w:val="ru-RU"/>
              </w:rPr>
            </w:pPr>
            <w:r w:rsidRPr="00C473DD">
              <w:rPr>
                <w:rFonts w:ascii="Times New Roman" w:hAnsi="Times New Roman"/>
                <w:lang w:val="ru-RU"/>
              </w:rPr>
              <w:t>Бригас Г. Г.</w:t>
            </w:r>
          </w:p>
          <w:p w:rsidR="00C473DD" w:rsidRPr="00C473DD" w:rsidRDefault="00C473DD" w:rsidP="00C473DD">
            <w:pPr>
              <w:spacing w:line="240" w:lineRule="auto"/>
              <w:jc w:val="center"/>
              <w:rPr>
                <w:rFonts w:ascii="Times New Roman" w:hAnsi="Times New Roman"/>
                <w:lang w:val="uk-UA"/>
              </w:rPr>
            </w:pPr>
            <w:r w:rsidRPr="00C473DD">
              <w:rPr>
                <w:rFonts w:ascii="Times New Roman" w:hAnsi="Times New Roman"/>
                <w:lang w:val="uk-UA"/>
              </w:rPr>
              <w:t>Тимощук Д. М.</w:t>
            </w:r>
          </w:p>
          <w:p w:rsidR="00826E8C" w:rsidRDefault="00826E8C">
            <w:pPr>
              <w:spacing w:line="240" w:lineRule="auto"/>
              <w:jc w:val="center"/>
              <w:rPr>
                <w:rFonts w:ascii="Times New Roman" w:hAnsi="Times New Roman"/>
                <w:lang w:val="uk-UA"/>
              </w:rPr>
            </w:pPr>
          </w:p>
        </w:tc>
        <w:tc>
          <w:tcPr>
            <w:tcW w:w="42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26E8C" w:rsidRDefault="008A5C68">
            <w:pPr>
              <w:spacing w:line="240" w:lineRule="auto"/>
              <w:ind w:left="57" w:right="57"/>
              <w:jc w:val="both"/>
              <w:rPr>
                <w:rFonts w:ascii="Times New Roman" w:hAnsi="Times New Roman"/>
              </w:rPr>
            </w:pPr>
            <w:r>
              <w:rPr>
                <w:rFonts w:ascii="Times New Roman" w:hAnsi="Times New Roman"/>
              </w:rPr>
              <w:t>Всіх працівників, які припиняють виконання функцій держави, проінструктовано.</w:t>
            </w:r>
          </w:p>
          <w:p w:rsidR="00826E8C" w:rsidRDefault="008A5C68">
            <w:pPr>
              <w:spacing w:line="240" w:lineRule="auto"/>
              <w:ind w:left="57" w:right="57"/>
              <w:jc w:val="both"/>
              <w:rPr>
                <w:rFonts w:ascii="Times New Roman" w:hAnsi="Times New Roman"/>
              </w:rPr>
            </w:pPr>
            <w:r>
              <w:rPr>
                <w:rFonts w:ascii="Times New Roman" w:hAnsi="Times New Roman"/>
              </w:rPr>
              <w:t>Забезпечено здійснення обліку проінструктованих осіб.</w:t>
            </w:r>
          </w:p>
          <w:p w:rsidR="002322F5" w:rsidRDefault="002322F5">
            <w:pPr>
              <w:spacing w:line="240" w:lineRule="auto"/>
              <w:ind w:left="57" w:right="57"/>
              <w:jc w:val="both"/>
              <w:rPr>
                <w:rFonts w:ascii="Times New Roman" w:hAnsi="Times New Roman"/>
              </w:rPr>
            </w:pPr>
          </w:p>
        </w:tc>
      </w:tr>
      <w:tr w:rsidR="00826E8C">
        <w:trPr>
          <w:trHeight w:val="1695"/>
        </w:trPr>
        <w:tc>
          <w:tcPr>
            <w:tcW w:w="39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26E8C" w:rsidRDefault="001F397B">
            <w:pPr>
              <w:spacing w:line="240" w:lineRule="auto"/>
              <w:rPr>
                <w:rFonts w:ascii="Times New Roman" w:hAnsi="Times New Roman"/>
              </w:rPr>
            </w:pPr>
            <w:r>
              <w:rPr>
                <w:rFonts w:ascii="Times New Roman" w:hAnsi="Times New Roman"/>
              </w:rPr>
              <w:t>8</w:t>
            </w:r>
            <w:r w:rsidR="008A5C68">
              <w:rPr>
                <w:rFonts w:ascii="Times New Roman" w:hAnsi="Times New Roman"/>
              </w:rPr>
              <w:t>.</w:t>
            </w:r>
          </w:p>
        </w:tc>
        <w:tc>
          <w:tcPr>
            <w:tcW w:w="583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26E8C" w:rsidRDefault="008A5C68">
            <w:pPr>
              <w:spacing w:line="240" w:lineRule="auto"/>
              <w:rPr>
                <w:rFonts w:ascii="Times New Roman" w:hAnsi="Times New Roman"/>
              </w:rPr>
            </w:pPr>
            <w:r>
              <w:rPr>
                <w:rFonts w:ascii="Times New Roman" w:hAnsi="Times New Roman"/>
              </w:rPr>
              <w:t xml:space="preserve">Надання консультативної допомоги в заповненні декларації особи, уповноваженої на виконання функцій держави або місцевого самоврядування (далі </w:t>
            </w:r>
            <w:r>
              <w:rPr>
                <w:rFonts w:ascii="Times New Roman" w:hAnsi="Times New Roman"/>
                <w:lang w:val="uk-UA"/>
              </w:rPr>
              <w:t>–</w:t>
            </w:r>
            <w:r>
              <w:rPr>
                <w:rFonts w:ascii="Times New Roman" w:hAnsi="Times New Roman"/>
              </w:rPr>
              <w:t xml:space="preserve"> декларація), повідомлення про суттєві зміни в майновому стані, повідомлення про відкриття валютного рахунку</w:t>
            </w:r>
          </w:p>
        </w:tc>
        <w:tc>
          <w:tcPr>
            <w:tcW w:w="188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26E8C" w:rsidRDefault="008A5C68">
            <w:pPr>
              <w:spacing w:line="240" w:lineRule="auto"/>
              <w:jc w:val="center"/>
              <w:rPr>
                <w:rFonts w:ascii="Times New Roman" w:hAnsi="Times New Roman"/>
              </w:rPr>
            </w:pPr>
            <w:r>
              <w:rPr>
                <w:rFonts w:ascii="Times New Roman" w:hAnsi="Times New Roman"/>
              </w:rPr>
              <w:t>Протягом року</w:t>
            </w:r>
          </w:p>
        </w:tc>
        <w:tc>
          <w:tcPr>
            <w:tcW w:w="21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26E8C" w:rsidRDefault="008A5C68">
            <w:pPr>
              <w:spacing w:line="240" w:lineRule="auto"/>
              <w:jc w:val="center"/>
              <w:rPr>
                <w:rFonts w:ascii="Times New Roman" w:hAnsi="Times New Roman"/>
              </w:rPr>
            </w:pPr>
            <w:r>
              <w:rPr>
                <w:rFonts w:ascii="Times New Roman" w:hAnsi="Times New Roman"/>
              </w:rPr>
              <w:t>Усі працівники Відділу</w:t>
            </w:r>
          </w:p>
        </w:tc>
        <w:tc>
          <w:tcPr>
            <w:tcW w:w="42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26E8C" w:rsidRDefault="008A5C68">
            <w:pPr>
              <w:spacing w:line="240" w:lineRule="auto"/>
              <w:ind w:left="57" w:right="57"/>
              <w:jc w:val="both"/>
              <w:rPr>
                <w:rFonts w:ascii="Times New Roman" w:hAnsi="Times New Roman"/>
              </w:rPr>
            </w:pPr>
            <w:r>
              <w:rPr>
                <w:rFonts w:ascii="Times New Roman" w:hAnsi="Times New Roman"/>
              </w:rPr>
              <w:t>Всі працівники Мінфіну, які звернулися, отримали відповідну консультацію.</w:t>
            </w:r>
          </w:p>
          <w:p w:rsidR="00826E8C" w:rsidRPr="00C473DD" w:rsidRDefault="008A5C68" w:rsidP="00C473DD">
            <w:pPr>
              <w:spacing w:line="240" w:lineRule="auto"/>
              <w:ind w:left="57" w:right="57"/>
              <w:jc w:val="both"/>
              <w:rPr>
                <w:rFonts w:ascii="Times New Roman" w:hAnsi="Times New Roman"/>
                <w:lang w:val="uk-UA"/>
              </w:rPr>
            </w:pPr>
            <w:r>
              <w:rPr>
                <w:rFonts w:ascii="Times New Roman" w:hAnsi="Times New Roman"/>
              </w:rPr>
              <w:t>Забезпечено здійснення обліку осіб, які звернулися за наданням консультаційної допомоги.</w:t>
            </w:r>
            <w:r w:rsidR="00C473DD">
              <w:rPr>
                <w:rFonts w:ascii="Times New Roman" w:hAnsi="Times New Roman"/>
                <w:lang w:val="uk-UA"/>
              </w:rPr>
              <w:t xml:space="preserve"> Кількість наданих консультацій</w:t>
            </w:r>
            <w:r w:rsidR="00816BE3">
              <w:rPr>
                <w:rFonts w:ascii="Times New Roman" w:hAnsi="Times New Roman"/>
                <w:lang w:val="uk-UA"/>
              </w:rPr>
              <w:t>.</w:t>
            </w:r>
          </w:p>
        </w:tc>
      </w:tr>
      <w:tr w:rsidR="00826E8C">
        <w:trPr>
          <w:trHeight w:val="135"/>
        </w:trPr>
        <w:tc>
          <w:tcPr>
            <w:tcW w:w="39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26E8C" w:rsidRDefault="001F397B" w:rsidP="001F397B">
            <w:pPr>
              <w:spacing w:line="240" w:lineRule="auto"/>
              <w:rPr>
                <w:rFonts w:ascii="Times New Roman" w:hAnsi="Times New Roman"/>
              </w:rPr>
            </w:pPr>
            <w:r>
              <w:rPr>
                <w:rFonts w:ascii="Times New Roman" w:hAnsi="Times New Roman"/>
              </w:rPr>
              <w:t>9</w:t>
            </w:r>
            <w:r w:rsidR="008A5C68">
              <w:rPr>
                <w:rFonts w:ascii="Times New Roman" w:hAnsi="Times New Roman"/>
              </w:rPr>
              <w:t>.</w:t>
            </w:r>
          </w:p>
        </w:tc>
        <w:tc>
          <w:tcPr>
            <w:tcW w:w="583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26E8C" w:rsidRDefault="008A5C68">
            <w:pPr>
              <w:spacing w:line="240" w:lineRule="auto"/>
              <w:rPr>
                <w:rFonts w:ascii="Times New Roman" w:hAnsi="Times New Roman"/>
              </w:rPr>
            </w:pPr>
            <w:r>
              <w:rPr>
                <w:rFonts w:ascii="Times New Roman" w:hAnsi="Times New Roman"/>
              </w:rPr>
              <w:t>Проведення перевірки факту подання суб’єктами декларування декларацій</w:t>
            </w:r>
          </w:p>
        </w:tc>
        <w:tc>
          <w:tcPr>
            <w:tcW w:w="188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26E8C" w:rsidRDefault="008A5C68">
            <w:pPr>
              <w:spacing w:line="240" w:lineRule="auto"/>
              <w:jc w:val="center"/>
              <w:rPr>
                <w:rFonts w:ascii="Times New Roman" w:hAnsi="Times New Roman"/>
              </w:rPr>
            </w:pPr>
            <w:r>
              <w:rPr>
                <w:rFonts w:ascii="Times New Roman" w:hAnsi="Times New Roman"/>
              </w:rPr>
              <w:t>У строки, встановлені чинним законодавством</w:t>
            </w:r>
          </w:p>
        </w:tc>
        <w:tc>
          <w:tcPr>
            <w:tcW w:w="21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16BE3" w:rsidRPr="00816BE3" w:rsidRDefault="00816BE3" w:rsidP="00816BE3">
            <w:pPr>
              <w:spacing w:line="240" w:lineRule="auto"/>
              <w:jc w:val="center"/>
              <w:rPr>
                <w:rFonts w:ascii="Times New Roman" w:hAnsi="Times New Roman"/>
                <w:lang w:val="uk-UA"/>
              </w:rPr>
            </w:pPr>
            <w:r w:rsidRPr="00816BE3">
              <w:rPr>
                <w:rFonts w:ascii="Times New Roman" w:hAnsi="Times New Roman"/>
                <w:lang w:val="uk-UA"/>
              </w:rPr>
              <w:t>Бригас Г. Г.</w:t>
            </w:r>
          </w:p>
          <w:p w:rsidR="00826E8C" w:rsidRDefault="00816BE3" w:rsidP="00EA56A6">
            <w:pPr>
              <w:spacing w:line="240" w:lineRule="auto"/>
              <w:jc w:val="center"/>
              <w:rPr>
                <w:rFonts w:ascii="Times New Roman" w:hAnsi="Times New Roman"/>
              </w:rPr>
            </w:pPr>
            <w:r w:rsidRPr="00816BE3">
              <w:rPr>
                <w:rFonts w:ascii="Times New Roman" w:hAnsi="Times New Roman"/>
              </w:rPr>
              <w:t>Проценко І.</w:t>
            </w:r>
            <w:r w:rsidRPr="00816BE3">
              <w:rPr>
                <w:rFonts w:ascii="Times New Roman" w:hAnsi="Times New Roman"/>
                <w:lang w:val="uk-UA"/>
              </w:rPr>
              <w:t xml:space="preserve"> </w:t>
            </w:r>
            <w:r w:rsidRPr="00816BE3">
              <w:rPr>
                <w:rFonts w:ascii="Times New Roman" w:hAnsi="Times New Roman"/>
              </w:rPr>
              <w:t>Ю.</w:t>
            </w:r>
          </w:p>
        </w:tc>
        <w:tc>
          <w:tcPr>
            <w:tcW w:w="42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26E8C" w:rsidRDefault="008A5C68">
            <w:pPr>
              <w:spacing w:line="240" w:lineRule="auto"/>
              <w:ind w:left="57" w:right="57"/>
              <w:jc w:val="both"/>
              <w:rPr>
                <w:rFonts w:ascii="Times New Roman" w:hAnsi="Times New Roman"/>
              </w:rPr>
            </w:pPr>
            <w:r>
              <w:rPr>
                <w:rFonts w:ascii="Times New Roman" w:hAnsi="Times New Roman"/>
              </w:rPr>
              <w:t>Терміни подачі декларацій всіх суб’єктів декларування перевірено.</w:t>
            </w:r>
          </w:p>
        </w:tc>
      </w:tr>
      <w:tr w:rsidR="00826E8C">
        <w:trPr>
          <w:trHeight w:val="870"/>
        </w:trPr>
        <w:tc>
          <w:tcPr>
            <w:tcW w:w="39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26E8C" w:rsidRDefault="008A5C68" w:rsidP="001F397B">
            <w:pPr>
              <w:spacing w:line="240" w:lineRule="auto"/>
              <w:rPr>
                <w:rFonts w:ascii="Times New Roman" w:hAnsi="Times New Roman"/>
              </w:rPr>
            </w:pPr>
            <w:r>
              <w:rPr>
                <w:rFonts w:ascii="Times New Roman" w:hAnsi="Times New Roman"/>
              </w:rPr>
              <w:t>1</w:t>
            </w:r>
            <w:r w:rsidR="001F397B">
              <w:rPr>
                <w:rFonts w:ascii="Times New Roman" w:hAnsi="Times New Roman"/>
                <w:lang w:val="uk-UA"/>
              </w:rPr>
              <w:t>0</w:t>
            </w:r>
            <w:r>
              <w:rPr>
                <w:rFonts w:ascii="Times New Roman" w:hAnsi="Times New Roman"/>
              </w:rPr>
              <w:t>.</w:t>
            </w:r>
          </w:p>
        </w:tc>
        <w:tc>
          <w:tcPr>
            <w:tcW w:w="583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26E8C" w:rsidRDefault="008A5C68">
            <w:pPr>
              <w:spacing w:line="240" w:lineRule="auto"/>
              <w:rPr>
                <w:rFonts w:ascii="Times New Roman" w:hAnsi="Times New Roman"/>
              </w:rPr>
            </w:pPr>
            <w:r>
              <w:rPr>
                <w:rFonts w:ascii="Times New Roman" w:hAnsi="Times New Roman"/>
              </w:rPr>
              <w:t>Повідомлення НАЗК про факт неподання чи несвоєчасного подання суб’єктами декларування декларацій</w:t>
            </w:r>
          </w:p>
        </w:tc>
        <w:tc>
          <w:tcPr>
            <w:tcW w:w="188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26E8C" w:rsidRDefault="008A5C68">
            <w:pPr>
              <w:spacing w:line="240" w:lineRule="auto"/>
              <w:jc w:val="center"/>
              <w:rPr>
                <w:rFonts w:ascii="Times New Roman" w:hAnsi="Times New Roman"/>
              </w:rPr>
            </w:pPr>
            <w:r>
              <w:rPr>
                <w:rFonts w:ascii="Times New Roman" w:hAnsi="Times New Roman"/>
              </w:rPr>
              <w:t>Протягом трьох робочих днів з дня виявлення такого факту</w:t>
            </w:r>
          </w:p>
        </w:tc>
        <w:tc>
          <w:tcPr>
            <w:tcW w:w="21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16BE3" w:rsidRPr="00816BE3" w:rsidRDefault="00816BE3" w:rsidP="00816BE3">
            <w:pPr>
              <w:spacing w:line="240" w:lineRule="auto"/>
              <w:jc w:val="center"/>
              <w:rPr>
                <w:rFonts w:ascii="Times New Roman" w:hAnsi="Times New Roman"/>
                <w:lang w:val="uk-UA"/>
              </w:rPr>
            </w:pPr>
            <w:r w:rsidRPr="00816BE3">
              <w:rPr>
                <w:rFonts w:ascii="Times New Roman" w:hAnsi="Times New Roman"/>
                <w:lang w:val="uk-UA"/>
              </w:rPr>
              <w:t>Бригас Г. Г.</w:t>
            </w:r>
          </w:p>
          <w:p w:rsidR="00826E8C" w:rsidRDefault="00816BE3" w:rsidP="00816BE3">
            <w:pPr>
              <w:spacing w:line="240" w:lineRule="auto"/>
              <w:jc w:val="center"/>
              <w:rPr>
                <w:rFonts w:ascii="Times New Roman" w:hAnsi="Times New Roman"/>
              </w:rPr>
            </w:pPr>
            <w:r w:rsidRPr="00816BE3">
              <w:rPr>
                <w:rFonts w:ascii="Times New Roman" w:hAnsi="Times New Roman"/>
              </w:rPr>
              <w:t>Проценко І.</w:t>
            </w:r>
            <w:r w:rsidRPr="00816BE3">
              <w:rPr>
                <w:rFonts w:ascii="Times New Roman" w:hAnsi="Times New Roman"/>
                <w:lang w:val="uk-UA"/>
              </w:rPr>
              <w:t xml:space="preserve"> </w:t>
            </w:r>
            <w:r w:rsidRPr="00816BE3">
              <w:rPr>
                <w:rFonts w:ascii="Times New Roman" w:hAnsi="Times New Roman"/>
              </w:rPr>
              <w:t>Ю.</w:t>
            </w:r>
          </w:p>
        </w:tc>
        <w:tc>
          <w:tcPr>
            <w:tcW w:w="42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26E8C" w:rsidRDefault="008A5C68">
            <w:pPr>
              <w:spacing w:line="240" w:lineRule="auto"/>
              <w:ind w:left="57" w:right="57"/>
              <w:jc w:val="both"/>
              <w:rPr>
                <w:rFonts w:ascii="Times New Roman" w:hAnsi="Times New Roman"/>
              </w:rPr>
            </w:pPr>
            <w:r>
              <w:rPr>
                <w:rFonts w:ascii="Times New Roman" w:hAnsi="Times New Roman"/>
              </w:rPr>
              <w:t>Повідомлення про всі виявлені факти неподання чи несвоєчасного подання декларації своєчасно надіслані до НАЗК.</w:t>
            </w:r>
          </w:p>
        </w:tc>
      </w:tr>
      <w:tr w:rsidR="00826E8C">
        <w:trPr>
          <w:trHeight w:val="1335"/>
        </w:trPr>
        <w:tc>
          <w:tcPr>
            <w:tcW w:w="390"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rsidR="00826E8C" w:rsidRDefault="008A5C68">
            <w:pPr>
              <w:spacing w:line="240" w:lineRule="auto"/>
              <w:rPr>
                <w:rFonts w:ascii="Times New Roman" w:hAnsi="Times New Roman"/>
              </w:rPr>
            </w:pPr>
            <w:r>
              <w:rPr>
                <w:rFonts w:ascii="Times New Roman" w:hAnsi="Times New Roman"/>
              </w:rPr>
              <w:t>1</w:t>
            </w:r>
            <w:r w:rsidR="001F397B">
              <w:rPr>
                <w:rFonts w:ascii="Times New Roman" w:hAnsi="Times New Roman"/>
                <w:lang w:val="uk-UA"/>
              </w:rPr>
              <w:t>1</w:t>
            </w:r>
            <w:r>
              <w:rPr>
                <w:rFonts w:ascii="Times New Roman" w:hAnsi="Times New Roman"/>
              </w:rPr>
              <w:t>.</w:t>
            </w:r>
          </w:p>
        </w:tc>
        <w:tc>
          <w:tcPr>
            <w:tcW w:w="5839"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rsidR="00826E8C" w:rsidRDefault="008A5C68">
            <w:pPr>
              <w:spacing w:line="240" w:lineRule="auto"/>
              <w:rPr>
                <w:rFonts w:ascii="Times New Roman" w:hAnsi="Times New Roman"/>
              </w:rPr>
            </w:pPr>
            <w:r>
              <w:rPr>
                <w:rFonts w:ascii="Times New Roman" w:hAnsi="Times New Roman"/>
              </w:rPr>
              <w:t xml:space="preserve">Надання методичної та консультаційної допомоги з питань додержання законодавства щодо запобігання корупції працівникам структурних підрозділів </w:t>
            </w:r>
            <w:r>
              <w:rPr>
                <w:rFonts w:ascii="Times New Roman" w:hAnsi="Times New Roman"/>
                <w:lang w:val="uk-UA"/>
              </w:rPr>
              <w:t>Мінфіну</w:t>
            </w:r>
            <w:r>
              <w:rPr>
                <w:rFonts w:ascii="Times New Roman" w:hAnsi="Times New Roman"/>
              </w:rPr>
              <w:t>, підприємств, установ та організацій, що належать до сфери управління Мінфіну</w:t>
            </w:r>
          </w:p>
        </w:tc>
        <w:tc>
          <w:tcPr>
            <w:tcW w:w="1881"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rsidR="00826E8C" w:rsidRDefault="008A5C68">
            <w:pPr>
              <w:spacing w:line="240" w:lineRule="auto"/>
              <w:jc w:val="center"/>
              <w:rPr>
                <w:rFonts w:ascii="Times New Roman" w:hAnsi="Times New Roman"/>
              </w:rPr>
            </w:pPr>
            <w:r>
              <w:rPr>
                <w:rFonts w:ascii="Times New Roman" w:hAnsi="Times New Roman"/>
              </w:rPr>
              <w:t>Протягом року</w:t>
            </w:r>
          </w:p>
        </w:tc>
        <w:tc>
          <w:tcPr>
            <w:tcW w:w="2100"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rsidR="00826E8C" w:rsidRDefault="008A5C68">
            <w:pPr>
              <w:spacing w:line="240" w:lineRule="auto"/>
              <w:jc w:val="center"/>
              <w:rPr>
                <w:rFonts w:ascii="Times New Roman" w:hAnsi="Times New Roman"/>
              </w:rPr>
            </w:pPr>
            <w:r>
              <w:rPr>
                <w:rFonts w:ascii="Times New Roman" w:hAnsi="Times New Roman"/>
              </w:rPr>
              <w:t>Усі працівники Відділу</w:t>
            </w:r>
          </w:p>
        </w:tc>
        <w:tc>
          <w:tcPr>
            <w:tcW w:w="4240"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rsidR="00826E8C" w:rsidRDefault="008A5C68">
            <w:pPr>
              <w:spacing w:line="240" w:lineRule="auto"/>
              <w:ind w:left="57" w:right="57"/>
              <w:jc w:val="both"/>
              <w:rPr>
                <w:rFonts w:ascii="Times New Roman" w:hAnsi="Times New Roman"/>
              </w:rPr>
            </w:pPr>
            <w:r>
              <w:rPr>
                <w:rFonts w:ascii="Times New Roman" w:hAnsi="Times New Roman"/>
              </w:rPr>
              <w:t>Всі особи, які звернулися, отримали відповідну консультацію.</w:t>
            </w:r>
          </w:p>
          <w:p w:rsidR="00826E8C" w:rsidRDefault="008A5C68">
            <w:pPr>
              <w:spacing w:line="240" w:lineRule="auto"/>
              <w:ind w:left="57" w:right="57"/>
              <w:jc w:val="both"/>
              <w:rPr>
                <w:rFonts w:ascii="Times New Roman" w:hAnsi="Times New Roman"/>
                <w:lang w:val="uk-UA"/>
              </w:rPr>
            </w:pPr>
            <w:r>
              <w:rPr>
                <w:rFonts w:ascii="Times New Roman" w:hAnsi="Times New Roman"/>
              </w:rPr>
              <w:t>Забезпечено здійснення обліку осіб, які звернулися за наданням консультаційної допомоги.</w:t>
            </w:r>
            <w:r w:rsidR="00A22EC1">
              <w:rPr>
                <w:rFonts w:ascii="Times New Roman" w:hAnsi="Times New Roman"/>
                <w:lang w:val="uk-UA"/>
              </w:rPr>
              <w:t xml:space="preserve"> Кількість наданих консультацій.</w:t>
            </w:r>
          </w:p>
          <w:p w:rsidR="002322F5" w:rsidRPr="00A22EC1" w:rsidRDefault="002322F5">
            <w:pPr>
              <w:spacing w:line="240" w:lineRule="auto"/>
              <w:ind w:left="57" w:right="57"/>
              <w:jc w:val="both"/>
              <w:rPr>
                <w:rFonts w:ascii="Times New Roman" w:hAnsi="Times New Roman"/>
                <w:lang w:val="uk-UA"/>
              </w:rPr>
            </w:pPr>
          </w:p>
        </w:tc>
      </w:tr>
      <w:tr w:rsidR="00826E8C">
        <w:trPr>
          <w:trHeight w:val="780"/>
        </w:trPr>
        <w:tc>
          <w:tcPr>
            <w:tcW w:w="390" w:type="dxa"/>
            <w:tcBorders>
              <w:top w:val="single" w:sz="4" w:space="0" w:color="auto"/>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26E8C" w:rsidRPr="008D2DBD" w:rsidRDefault="008A5C68">
            <w:pPr>
              <w:spacing w:line="240" w:lineRule="auto"/>
              <w:rPr>
                <w:rFonts w:ascii="Times New Roman" w:hAnsi="Times New Roman"/>
              </w:rPr>
            </w:pPr>
            <w:r w:rsidRPr="008D2DBD">
              <w:rPr>
                <w:rFonts w:ascii="Times New Roman" w:hAnsi="Times New Roman"/>
              </w:rPr>
              <w:t>1</w:t>
            </w:r>
            <w:r w:rsidR="001F397B" w:rsidRPr="008D2DBD">
              <w:rPr>
                <w:rFonts w:ascii="Times New Roman" w:hAnsi="Times New Roman"/>
                <w:lang w:val="uk-UA"/>
              </w:rPr>
              <w:t>2</w:t>
            </w:r>
            <w:r w:rsidRPr="008D2DBD">
              <w:rPr>
                <w:rFonts w:ascii="Times New Roman" w:hAnsi="Times New Roman"/>
              </w:rPr>
              <w:t>.</w:t>
            </w:r>
          </w:p>
        </w:tc>
        <w:tc>
          <w:tcPr>
            <w:tcW w:w="5839" w:type="dxa"/>
            <w:tcBorders>
              <w:top w:val="single" w:sz="4" w:space="0" w:color="auto"/>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26E8C" w:rsidRPr="008D2DBD" w:rsidRDefault="008A5C68">
            <w:pPr>
              <w:spacing w:line="240" w:lineRule="auto"/>
              <w:rPr>
                <w:rFonts w:ascii="Times New Roman" w:hAnsi="Times New Roman"/>
              </w:rPr>
            </w:pPr>
            <w:r w:rsidRPr="008D2DBD">
              <w:rPr>
                <w:rFonts w:ascii="Times New Roman" w:hAnsi="Times New Roman"/>
              </w:rPr>
              <w:t>Опрацювання та візування проектів наказів з основної діяльності, адміністративно-господарських питань, а також проектів наказів з кадрових питань залежно від їх видів</w:t>
            </w:r>
          </w:p>
        </w:tc>
        <w:tc>
          <w:tcPr>
            <w:tcW w:w="1881" w:type="dxa"/>
            <w:tcBorders>
              <w:top w:val="single" w:sz="4" w:space="0" w:color="auto"/>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26E8C" w:rsidRPr="008D2DBD" w:rsidRDefault="008A5C68">
            <w:pPr>
              <w:spacing w:line="240" w:lineRule="auto"/>
              <w:jc w:val="center"/>
              <w:rPr>
                <w:rFonts w:ascii="Times New Roman" w:hAnsi="Times New Roman"/>
              </w:rPr>
            </w:pPr>
            <w:r w:rsidRPr="008D2DBD">
              <w:rPr>
                <w:rFonts w:ascii="Times New Roman" w:hAnsi="Times New Roman"/>
              </w:rPr>
              <w:t>Протягом року</w:t>
            </w:r>
          </w:p>
        </w:tc>
        <w:tc>
          <w:tcPr>
            <w:tcW w:w="2100" w:type="dxa"/>
            <w:tcBorders>
              <w:top w:val="single" w:sz="4" w:space="0" w:color="auto"/>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A56A6" w:rsidRPr="008D2DBD" w:rsidRDefault="00EA56A6" w:rsidP="00EA56A6">
            <w:pPr>
              <w:spacing w:line="240" w:lineRule="auto"/>
              <w:jc w:val="center"/>
              <w:rPr>
                <w:rFonts w:ascii="Times New Roman" w:hAnsi="Times New Roman"/>
                <w:lang w:val="uk-UA"/>
              </w:rPr>
            </w:pPr>
            <w:r w:rsidRPr="008D2DBD">
              <w:rPr>
                <w:rFonts w:ascii="Times New Roman" w:hAnsi="Times New Roman"/>
                <w:lang w:val="uk-UA"/>
              </w:rPr>
              <w:t>Бригас Г. Г.</w:t>
            </w:r>
          </w:p>
          <w:p w:rsidR="00826E8C" w:rsidRPr="008D2DBD" w:rsidRDefault="008A5C68">
            <w:pPr>
              <w:spacing w:line="240" w:lineRule="auto"/>
              <w:jc w:val="center"/>
              <w:rPr>
                <w:rFonts w:ascii="Times New Roman" w:hAnsi="Times New Roman"/>
              </w:rPr>
            </w:pPr>
            <w:r w:rsidRPr="008D2DBD">
              <w:rPr>
                <w:rFonts w:ascii="Times New Roman" w:hAnsi="Times New Roman"/>
              </w:rPr>
              <w:t>Проценко І. Ю.</w:t>
            </w:r>
          </w:p>
          <w:p w:rsidR="00826E8C" w:rsidRPr="008D2DBD" w:rsidRDefault="00826E8C" w:rsidP="008D2DBD">
            <w:pPr>
              <w:spacing w:line="240" w:lineRule="auto"/>
              <w:jc w:val="center"/>
              <w:rPr>
                <w:rFonts w:ascii="Times New Roman" w:hAnsi="Times New Roman"/>
              </w:rPr>
            </w:pPr>
          </w:p>
        </w:tc>
        <w:tc>
          <w:tcPr>
            <w:tcW w:w="4240" w:type="dxa"/>
            <w:tcBorders>
              <w:top w:val="single" w:sz="4" w:space="0" w:color="auto"/>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26E8C" w:rsidRPr="001D11C8" w:rsidRDefault="008A5C68" w:rsidP="001D11C8">
            <w:pPr>
              <w:spacing w:line="240" w:lineRule="auto"/>
              <w:ind w:left="57" w:right="57"/>
              <w:jc w:val="both"/>
              <w:rPr>
                <w:rFonts w:ascii="Times New Roman" w:hAnsi="Times New Roman"/>
                <w:lang w:val="uk-UA"/>
              </w:rPr>
            </w:pPr>
            <w:r w:rsidRPr="008D2DBD">
              <w:rPr>
                <w:rFonts w:ascii="Times New Roman" w:hAnsi="Times New Roman"/>
              </w:rPr>
              <w:t xml:space="preserve">Опрацьовано </w:t>
            </w:r>
            <w:r w:rsidR="001D11C8" w:rsidRPr="008D2DBD">
              <w:rPr>
                <w:rFonts w:ascii="Times New Roman" w:hAnsi="Times New Roman"/>
                <w:lang w:val="uk-UA"/>
              </w:rPr>
              <w:t xml:space="preserve">всі </w:t>
            </w:r>
            <w:r w:rsidR="001D11C8" w:rsidRPr="008D2DBD">
              <w:rPr>
                <w:rFonts w:ascii="Times New Roman" w:hAnsi="Times New Roman"/>
              </w:rPr>
              <w:t>накази</w:t>
            </w:r>
            <w:r w:rsidR="001D11C8" w:rsidRPr="008D2DBD">
              <w:rPr>
                <w:rFonts w:ascii="Times New Roman" w:hAnsi="Times New Roman"/>
                <w:lang w:val="uk-UA"/>
              </w:rPr>
              <w:t>, що надійшли до Відділу.</w:t>
            </w:r>
          </w:p>
        </w:tc>
      </w:tr>
      <w:tr w:rsidR="00826E8C">
        <w:trPr>
          <w:trHeight w:val="1125"/>
        </w:trPr>
        <w:tc>
          <w:tcPr>
            <w:tcW w:w="39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26E8C" w:rsidRDefault="001F397B">
            <w:pPr>
              <w:spacing w:line="240" w:lineRule="auto"/>
              <w:rPr>
                <w:rFonts w:ascii="Times New Roman" w:hAnsi="Times New Roman"/>
              </w:rPr>
            </w:pPr>
            <w:r>
              <w:rPr>
                <w:rFonts w:ascii="Times New Roman" w:hAnsi="Times New Roman"/>
              </w:rPr>
              <w:lastRenderedPageBreak/>
              <w:t>13</w:t>
            </w:r>
            <w:r w:rsidR="008A5C68">
              <w:rPr>
                <w:rFonts w:ascii="Times New Roman" w:hAnsi="Times New Roman"/>
              </w:rPr>
              <w:t>.</w:t>
            </w:r>
          </w:p>
        </w:tc>
        <w:tc>
          <w:tcPr>
            <w:tcW w:w="583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26E8C" w:rsidRDefault="008A5C68">
            <w:pPr>
              <w:spacing w:line="240" w:lineRule="auto"/>
              <w:rPr>
                <w:rFonts w:ascii="Times New Roman" w:hAnsi="Times New Roman"/>
              </w:rPr>
            </w:pPr>
            <w:r>
              <w:rPr>
                <w:rFonts w:ascii="Times New Roman" w:hAnsi="Times New Roman"/>
              </w:rPr>
              <w:t>Підготовка документів щодо врегулювання конфлікту інтересів</w:t>
            </w:r>
          </w:p>
        </w:tc>
        <w:tc>
          <w:tcPr>
            <w:tcW w:w="188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26E8C" w:rsidRDefault="008A5C68">
            <w:pPr>
              <w:spacing w:line="240" w:lineRule="auto"/>
              <w:jc w:val="center"/>
              <w:rPr>
                <w:rFonts w:ascii="Times New Roman" w:hAnsi="Times New Roman"/>
              </w:rPr>
            </w:pPr>
            <w:r>
              <w:rPr>
                <w:rFonts w:ascii="Times New Roman" w:hAnsi="Times New Roman"/>
              </w:rPr>
              <w:t xml:space="preserve">Протягом двох робочих днів після отримання відповідного повідомлення </w:t>
            </w:r>
          </w:p>
        </w:tc>
        <w:tc>
          <w:tcPr>
            <w:tcW w:w="21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1D11C8" w:rsidRPr="001D11C8" w:rsidRDefault="001D11C8">
            <w:pPr>
              <w:spacing w:line="240" w:lineRule="auto"/>
              <w:jc w:val="center"/>
              <w:rPr>
                <w:rFonts w:ascii="Times New Roman" w:hAnsi="Times New Roman"/>
                <w:lang w:val="uk-UA"/>
              </w:rPr>
            </w:pPr>
            <w:r>
              <w:rPr>
                <w:rFonts w:ascii="Times New Roman" w:hAnsi="Times New Roman"/>
                <w:lang w:val="uk-UA"/>
              </w:rPr>
              <w:t>Бригас Г. Г.</w:t>
            </w:r>
          </w:p>
          <w:p w:rsidR="00826E8C" w:rsidRDefault="008A5C68" w:rsidP="00F86DF5">
            <w:pPr>
              <w:spacing w:line="240" w:lineRule="auto"/>
              <w:jc w:val="center"/>
              <w:rPr>
                <w:rFonts w:ascii="Times New Roman" w:hAnsi="Times New Roman"/>
              </w:rPr>
            </w:pPr>
            <w:r>
              <w:rPr>
                <w:rFonts w:ascii="Times New Roman" w:hAnsi="Times New Roman"/>
              </w:rPr>
              <w:t>Проценко І.</w:t>
            </w:r>
            <w:r>
              <w:rPr>
                <w:rFonts w:ascii="Times New Roman" w:hAnsi="Times New Roman"/>
                <w:lang w:val="uk-UA"/>
              </w:rPr>
              <w:t xml:space="preserve"> </w:t>
            </w:r>
            <w:r>
              <w:rPr>
                <w:rFonts w:ascii="Times New Roman" w:hAnsi="Times New Roman"/>
              </w:rPr>
              <w:t>Ю.</w:t>
            </w:r>
          </w:p>
        </w:tc>
        <w:tc>
          <w:tcPr>
            <w:tcW w:w="42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26E8C" w:rsidRDefault="008A5C68">
            <w:pPr>
              <w:spacing w:line="240" w:lineRule="auto"/>
              <w:ind w:left="57" w:right="57"/>
              <w:jc w:val="both"/>
              <w:rPr>
                <w:rFonts w:ascii="Times New Roman" w:hAnsi="Times New Roman"/>
              </w:rPr>
            </w:pPr>
            <w:r>
              <w:rPr>
                <w:rFonts w:ascii="Times New Roman" w:hAnsi="Times New Roman"/>
              </w:rPr>
              <w:t>Рішення про врегулювання конфлікту інтересів підготовлені своєчасно.</w:t>
            </w:r>
          </w:p>
        </w:tc>
      </w:tr>
      <w:tr w:rsidR="00826E8C">
        <w:trPr>
          <w:trHeight w:val="795"/>
        </w:trPr>
        <w:tc>
          <w:tcPr>
            <w:tcW w:w="39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26E8C" w:rsidRPr="001F397B" w:rsidRDefault="001F397B">
            <w:pPr>
              <w:spacing w:line="240" w:lineRule="auto"/>
              <w:rPr>
                <w:rFonts w:ascii="Times New Roman" w:hAnsi="Times New Roman"/>
              </w:rPr>
            </w:pPr>
            <w:r>
              <w:rPr>
                <w:rFonts w:ascii="Times New Roman" w:hAnsi="Times New Roman"/>
              </w:rPr>
              <w:t>14</w:t>
            </w:r>
            <w:r w:rsidR="008A5C68" w:rsidRPr="001F397B">
              <w:rPr>
                <w:rFonts w:ascii="Times New Roman" w:hAnsi="Times New Roman"/>
              </w:rPr>
              <w:t>.</w:t>
            </w:r>
          </w:p>
        </w:tc>
        <w:tc>
          <w:tcPr>
            <w:tcW w:w="583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26E8C" w:rsidRPr="001F397B" w:rsidRDefault="008A5C68">
            <w:pPr>
              <w:spacing w:line="240" w:lineRule="auto"/>
              <w:rPr>
                <w:rFonts w:ascii="Times New Roman" w:hAnsi="Times New Roman"/>
              </w:rPr>
            </w:pPr>
            <w:r w:rsidRPr="001F397B">
              <w:rPr>
                <w:rFonts w:ascii="Times New Roman" w:hAnsi="Times New Roman"/>
              </w:rPr>
              <w:t>Проведення аналізу потенційних та наявних контрагентів Мінфіну та надання інформації про них Міністру або державному секретарю</w:t>
            </w:r>
          </w:p>
        </w:tc>
        <w:tc>
          <w:tcPr>
            <w:tcW w:w="188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26E8C" w:rsidRPr="001F397B" w:rsidRDefault="008A5C68">
            <w:pPr>
              <w:spacing w:line="240" w:lineRule="auto"/>
              <w:jc w:val="center"/>
              <w:rPr>
                <w:rFonts w:ascii="Times New Roman" w:hAnsi="Times New Roman"/>
              </w:rPr>
            </w:pPr>
            <w:r w:rsidRPr="001F397B">
              <w:rPr>
                <w:rFonts w:ascii="Times New Roman" w:hAnsi="Times New Roman"/>
              </w:rPr>
              <w:t>Протягом року</w:t>
            </w:r>
          </w:p>
        </w:tc>
        <w:tc>
          <w:tcPr>
            <w:tcW w:w="21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26E8C" w:rsidRPr="001F397B" w:rsidRDefault="00F86DF5">
            <w:pPr>
              <w:spacing w:line="240" w:lineRule="auto"/>
              <w:jc w:val="center"/>
              <w:rPr>
                <w:rFonts w:ascii="Times New Roman" w:hAnsi="Times New Roman"/>
                <w:lang w:val="uk-UA"/>
              </w:rPr>
            </w:pPr>
            <w:r w:rsidRPr="001F397B">
              <w:rPr>
                <w:rFonts w:ascii="Times New Roman" w:hAnsi="Times New Roman"/>
                <w:lang w:val="uk-UA"/>
              </w:rPr>
              <w:t>Проценко І. Ю.</w:t>
            </w:r>
          </w:p>
        </w:tc>
        <w:tc>
          <w:tcPr>
            <w:tcW w:w="42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26E8C" w:rsidRDefault="008A5C68" w:rsidP="00F86DF5">
            <w:pPr>
              <w:spacing w:line="240" w:lineRule="auto"/>
              <w:ind w:left="57" w:right="57"/>
              <w:jc w:val="both"/>
              <w:rPr>
                <w:rFonts w:ascii="Times New Roman" w:hAnsi="Times New Roman"/>
              </w:rPr>
            </w:pPr>
            <w:r w:rsidRPr="001F397B">
              <w:rPr>
                <w:rFonts w:ascii="Times New Roman" w:hAnsi="Times New Roman"/>
              </w:rPr>
              <w:t xml:space="preserve">Підготовлено </w:t>
            </w:r>
            <w:r w:rsidR="00F86DF5" w:rsidRPr="001F397B">
              <w:rPr>
                <w:rFonts w:ascii="Times New Roman" w:hAnsi="Times New Roman"/>
                <w:lang w:val="uk-UA"/>
              </w:rPr>
              <w:t xml:space="preserve">аналітичну </w:t>
            </w:r>
            <w:r w:rsidRPr="001F397B">
              <w:rPr>
                <w:rFonts w:ascii="Times New Roman" w:hAnsi="Times New Roman"/>
              </w:rPr>
              <w:t xml:space="preserve">довідку за результатами </w:t>
            </w:r>
            <w:r w:rsidR="00F86DF5" w:rsidRPr="001F397B">
              <w:rPr>
                <w:rFonts w:ascii="Times New Roman" w:hAnsi="Times New Roman"/>
                <w:lang w:val="uk-UA"/>
              </w:rPr>
              <w:t>моніторингу</w:t>
            </w:r>
            <w:r w:rsidRPr="001F397B">
              <w:rPr>
                <w:rFonts w:ascii="Times New Roman" w:hAnsi="Times New Roman"/>
              </w:rPr>
              <w:t>.</w:t>
            </w:r>
          </w:p>
        </w:tc>
      </w:tr>
      <w:tr w:rsidR="00826E8C">
        <w:trPr>
          <w:trHeight w:val="1065"/>
        </w:trPr>
        <w:tc>
          <w:tcPr>
            <w:tcW w:w="39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26E8C" w:rsidRDefault="001F397B">
            <w:pPr>
              <w:spacing w:line="240" w:lineRule="auto"/>
              <w:rPr>
                <w:rFonts w:ascii="Times New Roman" w:hAnsi="Times New Roman"/>
              </w:rPr>
            </w:pPr>
            <w:r>
              <w:rPr>
                <w:rFonts w:ascii="Times New Roman" w:hAnsi="Times New Roman"/>
              </w:rPr>
              <w:t>15</w:t>
            </w:r>
            <w:r w:rsidR="008A5C68">
              <w:rPr>
                <w:rFonts w:ascii="Times New Roman" w:hAnsi="Times New Roman"/>
              </w:rPr>
              <w:t>.</w:t>
            </w:r>
          </w:p>
        </w:tc>
        <w:tc>
          <w:tcPr>
            <w:tcW w:w="583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26E8C" w:rsidRDefault="008A5C68">
            <w:pPr>
              <w:spacing w:line="240" w:lineRule="auto"/>
              <w:rPr>
                <w:rFonts w:ascii="Times New Roman" w:hAnsi="Times New Roman"/>
                <w:lang w:val="uk-UA"/>
              </w:rPr>
            </w:pPr>
            <w:r>
              <w:rPr>
                <w:rFonts w:ascii="Times New Roman" w:hAnsi="Times New Roman"/>
                <w:lang w:val="uk-UA"/>
              </w:rPr>
              <w:t>Проведення перевірки</w:t>
            </w:r>
            <w:r>
              <w:rPr>
                <w:rFonts w:ascii="Times New Roman" w:hAnsi="Times New Roman"/>
              </w:rPr>
              <w:t xml:space="preserve"> діяльності підприємств</w:t>
            </w:r>
            <w:r>
              <w:rPr>
                <w:rFonts w:ascii="Times New Roman" w:hAnsi="Times New Roman"/>
                <w:lang w:val="uk-UA"/>
              </w:rPr>
              <w:t xml:space="preserve"> та</w:t>
            </w:r>
            <w:r>
              <w:rPr>
                <w:rFonts w:ascii="Times New Roman" w:hAnsi="Times New Roman"/>
              </w:rPr>
              <w:t xml:space="preserve"> установ</w:t>
            </w:r>
            <w:r>
              <w:rPr>
                <w:rFonts w:ascii="Times New Roman" w:hAnsi="Times New Roman"/>
                <w:lang w:val="uk-UA"/>
              </w:rPr>
              <w:t>,</w:t>
            </w:r>
            <w:r>
              <w:rPr>
                <w:rFonts w:ascii="Times New Roman" w:hAnsi="Times New Roman"/>
              </w:rPr>
              <w:t xml:space="preserve"> що належать до сфери управління Мінфіну, в частині дотримання вимог антикорупційного законодавства</w:t>
            </w:r>
            <w:r>
              <w:rPr>
                <w:rFonts w:ascii="Times New Roman" w:hAnsi="Times New Roman"/>
                <w:lang w:val="uk-UA"/>
              </w:rPr>
              <w:t xml:space="preserve"> відповідно до річного плану перевірок (додається)</w:t>
            </w:r>
          </w:p>
        </w:tc>
        <w:tc>
          <w:tcPr>
            <w:tcW w:w="188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26E8C" w:rsidRDefault="008A5C68">
            <w:pPr>
              <w:spacing w:line="240" w:lineRule="auto"/>
              <w:jc w:val="center"/>
              <w:rPr>
                <w:rFonts w:ascii="Times New Roman" w:hAnsi="Times New Roman"/>
              </w:rPr>
            </w:pPr>
            <w:r>
              <w:rPr>
                <w:rFonts w:ascii="Times New Roman" w:hAnsi="Times New Roman"/>
              </w:rPr>
              <w:t>Протягом року</w:t>
            </w:r>
          </w:p>
        </w:tc>
        <w:tc>
          <w:tcPr>
            <w:tcW w:w="21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26E8C" w:rsidRDefault="008A5C68">
            <w:pPr>
              <w:spacing w:line="240" w:lineRule="auto"/>
              <w:jc w:val="center"/>
              <w:rPr>
                <w:rFonts w:ascii="Times New Roman" w:hAnsi="Times New Roman"/>
              </w:rPr>
            </w:pPr>
            <w:r>
              <w:rPr>
                <w:rFonts w:ascii="Times New Roman" w:hAnsi="Times New Roman"/>
              </w:rPr>
              <w:t>Усі працівники Відділу</w:t>
            </w:r>
          </w:p>
        </w:tc>
        <w:tc>
          <w:tcPr>
            <w:tcW w:w="42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26E8C" w:rsidRDefault="008A5C68">
            <w:pPr>
              <w:spacing w:line="240" w:lineRule="auto"/>
              <w:ind w:left="57" w:right="57"/>
              <w:jc w:val="both"/>
              <w:rPr>
                <w:rFonts w:ascii="Times New Roman" w:hAnsi="Times New Roman"/>
                <w:lang w:val="uk-UA"/>
              </w:rPr>
            </w:pPr>
            <w:r>
              <w:rPr>
                <w:rFonts w:ascii="Times New Roman" w:hAnsi="Times New Roman"/>
                <w:lang w:val="uk-UA"/>
              </w:rPr>
              <w:t>Складено акт перевірки про результати перевірки та рекомендації щодо усунення виявлених недоліків з пропозиціями щодо шляхів, строків їх виконання та відповідальних осіб.</w:t>
            </w:r>
          </w:p>
        </w:tc>
      </w:tr>
      <w:tr w:rsidR="00826E8C">
        <w:trPr>
          <w:trHeight w:val="1645"/>
        </w:trPr>
        <w:tc>
          <w:tcPr>
            <w:tcW w:w="39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26E8C" w:rsidRDefault="001F397B">
            <w:pPr>
              <w:spacing w:line="240" w:lineRule="auto"/>
              <w:rPr>
                <w:rFonts w:ascii="Times New Roman" w:hAnsi="Times New Roman"/>
              </w:rPr>
            </w:pPr>
            <w:r>
              <w:rPr>
                <w:rFonts w:ascii="Times New Roman" w:hAnsi="Times New Roman"/>
              </w:rPr>
              <w:t>16</w:t>
            </w:r>
            <w:r w:rsidR="008A5C68">
              <w:rPr>
                <w:rFonts w:ascii="Times New Roman" w:hAnsi="Times New Roman"/>
              </w:rPr>
              <w:t>.</w:t>
            </w:r>
          </w:p>
        </w:tc>
        <w:tc>
          <w:tcPr>
            <w:tcW w:w="583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26E8C" w:rsidRDefault="008A5C68">
            <w:pPr>
              <w:spacing w:line="240" w:lineRule="auto"/>
              <w:rPr>
                <w:rFonts w:ascii="Times New Roman" w:hAnsi="Times New Roman"/>
              </w:rPr>
            </w:pPr>
            <w:r>
              <w:rPr>
                <w:rFonts w:ascii="Times New Roman" w:hAnsi="Times New Roman"/>
              </w:rPr>
              <w:t>Участь у проведенні службового розслідування з метою виявлення причин та умов, що призвели до вчинення корупційного або пов’язаного з корупцією правопорушення або невиконання вимог Закону в інший спосіб за поданням спеціально уповноваженого суб’єкта у сфері протидії корупції або приписом НАЗК</w:t>
            </w:r>
          </w:p>
        </w:tc>
        <w:tc>
          <w:tcPr>
            <w:tcW w:w="188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26E8C" w:rsidRDefault="008A5C68">
            <w:pPr>
              <w:spacing w:line="240" w:lineRule="auto"/>
              <w:jc w:val="center"/>
              <w:rPr>
                <w:rFonts w:ascii="Times New Roman" w:hAnsi="Times New Roman"/>
              </w:rPr>
            </w:pPr>
            <w:r>
              <w:rPr>
                <w:rFonts w:ascii="Times New Roman" w:hAnsi="Times New Roman"/>
              </w:rPr>
              <w:t>У строки, встановлені чинним законодавством</w:t>
            </w:r>
          </w:p>
        </w:tc>
        <w:tc>
          <w:tcPr>
            <w:tcW w:w="21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A56A6" w:rsidRPr="00EA56A6" w:rsidRDefault="00EA56A6" w:rsidP="00EA56A6">
            <w:pPr>
              <w:spacing w:line="240" w:lineRule="auto"/>
              <w:jc w:val="center"/>
              <w:rPr>
                <w:rFonts w:ascii="Times New Roman" w:hAnsi="Times New Roman"/>
                <w:lang w:val="uk-UA"/>
              </w:rPr>
            </w:pPr>
            <w:r w:rsidRPr="00EA56A6">
              <w:rPr>
                <w:rFonts w:ascii="Times New Roman" w:hAnsi="Times New Roman"/>
                <w:lang w:val="uk-UA"/>
              </w:rPr>
              <w:t>Бригас Г. Г.</w:t>
            </w:r>
          </w:p>
          <w:p w:rsidR="00826E8C" w:rsidRDefault="008A5C68" w:rsidP="00EA56A6">
            <w:pPr>
              <w:spacing w:line="240" w:lineRule="auto"/>
              <w:jc w:val="center"/>
              <w:rPr>
                <w:rFonts w:ascii="Times New Roman" w:hAnsi="Times New Roman"/>
              </w:rPr>
            </w:pPr>
            <w:r>
              <w:rPr>
                <w:rFonts w:ascii="Times New Roman" w:hAnsi="Times New Roman"/>
              </w:rPr>
              <w:t>Проценко І.</w:t>
            </w:r>
            <w:r>
              <w:rPr>
                <w:rFonts w:ascii="Times New Roman" w:hAnsi="Times New Roman"/>
                <w:lang w:val="uk-UA"/>
              </w:rPr>
              <w:t xml:space="preserve"> </w:t>
            </w:r>
            <w:r>
              <w:rPr>
                <w:rFonts w:ascii="Times New Roman" w:hAnsi="Times New Roman"/>
              </w:rPr>
              <w:t>Ю.</w:t>
            </w:r>
          </w:p>
        </w:tc>
        <w:tc>
          <w:tcPr>
            <w:tcW w:w="42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26E8C" w:rsidRDefault="008A5C68">
            <w:pPr>
              <w:spacing w:line="240" w:lineRule="auto"/>
              <w:ind w:left="57" w:right="57"/>
              <w:jc w:val="both"/>
              <w:rPr>
                <w:rFonts w:ascii="Times New Roman" w:hAnsi="Times New Roman"/>
              </w:rPr>
            </w:pPr>
            <w:r>
              <w:rPr>
                <w:rFonts w:ascii="Times New Roman" w:hAnsi="Times New Roman"/>
              </w:rPr>
              <w:t>Підготовлено акт службового розслідування.</w:t>
            </w:r>
          </w:p>
        </w:tc>
      </w:tr>
      <w:tr w:rsidR="00826E8C">
        <w:trPr>
          <w:trHeight w:val="1575"/>
        </w:trPr>
        <w:tc>
          <w:tcPr>
            <w:tcW w:w="390" w:type="dxa"/>
            <w:tcBorders>
              <w:top w:val="single" w:sz="6" w:space="0" w:color="CCCCCC"/>
              <w:left w:val="single" w:sz="6" w:space="0" w:color="000000"/>
              <w:bottom w:val="single" w:sz="4" w:space="0" w:color="auto"/>
              <w:right w:val="single" w:sz="6" w:space="0" w:color="000000"/>
            </w:tcBorders>
            <w:shd w:val="clear" w:color="auto" w:fill="auto"/>
            <w:tcMar>
              <w:top w:w="0" w:type="dxa"/>
              <w:left w:w="40" w:type="dxa"/>
              <w:bottom w:w="0" w:type="dxa"/>
              <w:right w:w="40" w:type="dxa"/>
            </w:tcMar>
            <w:vAlign w:val="center"/>
          </w:tcPr>
          <w:p w:rsidR="00826E8C" w:rsidRDefault="001F397B">
            <w:pPr>
              <w:spacing w:line="240" w:lineRule="auto"/>
              <w:rPr>
                <w:rFonts w:ascii="Times New Roman" w:hAnsi="Times New Roman"/>
              </w:rPr>
            </w:pPr>
            <w:r>
              <w:rPr>
                <w:rFonts w:ascii="Times New Roman" w:hAnsi="Times New Roman"/>
                <w:lang w:val="uk-UA"/>
              </w:rPr>
              <w:t>17</w:t>
            </w:r>
            <w:r w:rsidR="008A5C68">
              <w:rPr>
                <w:rFonts w:ascii="Times New Roman" w:hAnsi="Times New Roman"/>
              </w:rPr>
              <w:t>.</w:t>
            </w:r>
          </w:p>
        </w:tc>
        <w:tc>
          <w:tcPr>
            <w:tcW w:w="5839" w:type="dxa"/>
            <w:tcBorders>
              <w:top w:val="single" w:sz="6" w:space="0" w:color="CCCCCC"/>
              <w:left w:val="single" w:sz="6" w:space="0" w:color="CCCCCC"/>
              <w:bottom w:val="single" w:sz="4" w:space="0" w:color="auto"/>
              <w:right w:val="single" w:sz="6" w:space="0" w:color="000000"/>
            </w:tcBorders>
            <w:shd w:val="clear" w:color="auto" w:fill="auto"/>
            <w:tcMar>
              <w:top w:w="0" w:type="dxa"/>
              <w:left w:w="40" w:type="dxa"/>
              <w:bottom w:w="0" w:type="dxa"/>
              <w:right w:w="40" w:type="dxa"/>
            </w:tcMar>
            <w:vAlign w:val="center"/>
          </w:tcPr>
          <w:p w:rsidR="00826E8C" w:rsidRDefault="008A5C68">
            <w:pPr>
              <w:spacing w:line="240" w:lineRule="auto"/>
              <w:rPr>
                <w:rFonts w:ascii="Times New Roman" w:hAnsi="Times New Roman"/>
              </w:rPr>
            </w:pPr>
            <w:r>
              <w:rPr>
                <w:rFonts w:ascii="Times New Roman" w:hAnsi="Times New Roman"/>
              </w:rPr>
              <w:t>Повідомлення Міністра, НАЗК, інших спеціально уповноважених суб’єктів у сфері протидії корупції про факти порушення законодавства у сфері запобігання і протидії корупції</w:t>
            </w:r>
          </w:p>
        </w:tc>
        <w:tc>
          <w:tcPr>
            <w:tcW w:w="1881" w:type="dxa"/>
            <w:tcBorders>
              <w:top w:val="single" w:sz="6" w:space="0" w:color="CCCCCC"/>
              <w:left w:val="single" w:sz="6" w:space="0" w:color="CCCCCC"/>
              <w:bottom w:val="single" w:sz="4" w:space="0" w:color="auto"/>
              <w:right w:val="single" w:sz="6" w:space="0" w:color="000000"/>
            </w:tcBorders>
            <w:shd w:val="clear" w:color="auto" w:fill="auto"/>
            <w:tcMar>
              <w:top w:w="0" w:type="dxa"/>
              <w:left w:w="40" w:type="dxa"/>
              <w:bottom w:w="0" w:type="dxa"/>
              <w:right w:w="40" w:type="dxa"/>
            </w:tcMar>
            <w:vAlign w:val="center"/>
          </w:tcPr>
          <w:p w:rsidR="00826E8C" w:rsidRDefault="008A5C68">
            <w:pPr>
              <w:spacing w:line="240" w:lineRule="auto"/>
              <w:jc w:val="center"/>
              <w:rPr>
                <w:rFonts w:ascii="Times New Roman" w:hAnsi="Times New Roman"/>
              </w:rPr>
            </w:pPr>
            <w:r>
              <w:rPr>
                <w:rFonts w:ascii="Times New Roman" w:hAnsi="Times New Roman"/>
              </w:rPr>
              <w:t>Протягом року</w:t>
            </w:r>
          </w:p>
        </w:tc>
        <w:tc>
          <w:tcPr>
            <w:tcW w:w="2100" w:type="dxa"/>
            <w:tcBorders>
              <w:top w:val="single" w:sz="6" w:space="0" w:color="CCCCCC"/>
              <w:left w:val="single" w:sz="6" w:space="0" w:color="CCCCCC"/>
              <w:bottom w:val="single" w:sz="4" w:space="0" w:color="auto"/>
              <w:right w:val="single" w:sz="6" w:space="0" w:color="000000"/>
            </w:tcBorders>
            <w:shd w:val="clear" w:color="auto" w:fill="auto"/>
            <w:tcMar>
              <w:top w:w="0" w:type="dxa"/>
              <w:left w:w="40" w:type="dxa"/>
              <w:bottom w:w="0" w:type="dxa"/>
              <w:right w:w="40" w:type="dxa"/>
            </w:tcMar>
            <w:vAlign w:val="center"/>
          </w:tcPr>
          <w:p w:rsidR="00EA56A6" w:rsidRPr="00EA56A6" w:rsidRDefault="00EA56A6" w:rsidP="00EA56A6">
            <w:pPr>
              <w:spacing w:line="240" w:lineRule="auto"/>
              <w:jc w:val="center"/>
              <w:rPr>
                <w:rFonts w:ascii="Times New Roman" w:hAnsi="Times New Roman"/>
                <w:lang w:val="uk-UA"/>
              </w:rPr>
            </w:pPr>
            <w:r w:rsidRPr="00EA56A6">
              <w:rPr>
                <w:rFonts w:ascii="Times New Roman" w:hAnsi="Times New Roman"/>
                <w:lang w:val="uk-UA"/>
              </w:rPr>
              <w:t>Бригас Г. Г.</w:t>
            </w:r>
          </w:p>
          <w:p w:rsidR="00826E8C" w:rsidRDefault="008A5C68">
            <w:pPr>
              <w:spacing w:line="240" w:lineRule="auto"/>
              <w:jc w:val="center"/>
              <w:rPr>
                <w:rFonts w:ascii="Times New Roman" w:hAnsi="Times New Roman"/>
              </w:rPr>
            </w:pPr>
            <w:r>
              <w:rPr>
                <w:rFonts w:ascii="Times New Roman" w:hAnsi="Times New Roman"/>
              </w:rPr>
              <w:t>Проценко І. Ю.</w:t>
            </w:r>
          </w:p>
          <w:p w:rsidR="00826E8C" w:rsidRDefault="00EA56A6">
            <w:pPr>
              <w:spacing w:line="240" w:lineRule="auto"/>
              <w:jc w:val="center"/>
              <w:rPr>
                <w:rFonts w:ascii="Times New Roman" w:hAnsi="Times New Roman"/>
              </w:rPr>
            </w:pPr>
            <w:r>
              <w:rPr>
                <w:rFonts w:ascii="Times New Roman" w:hAnsi="Times New Roman"/>
                <w:lang w:val="uk-UA"/>
              </w:rPr>
              <w:t>Тимощук Д. М</w:t>
            </w:r>
            <w:r w:rsidR="008A5C68">
              <w:rPr>
                <w:rFonts w:ascii="Times New Roman" w:hAnsi="Times New Roman"/>
              </w:rPr>
              <w:t>.</w:t>
            </w:r>
          </w:p>
          <w:p w:rsidR="00826E8C" w:rsidRDefault="008A5C68">
            <w:pPr>
              <w:spacing w:line="240" w:lineRule="auto"/>
              <w:jc w:val="center"/>
              <w:rPr>
                <w:rFonts w:ascii="Times New Roman" w:hAnsi="Times New Roman"/>
              </w:rPr>
            </w:pPr>
            <w:r>
              <w:rPr>
                <w:rFonts w:ascii="Times New Roman" w:hAnsi="Times New Roman"/>
              </w:rPr>
              <w:t>Зелінська О. В.</w:t>
            </w:r>
          </w:p>
          <w:p w:rsidR="00826E8C" w:rsidRDefault="008A5C68">
            <w:pPr>
              <w:spacing w:line="240" w:lineRule="auto"/>
              <w:jc w:val="center"/>
              <w:rPr>
                <w:rFonts w:ascii="Times New Roman" w:hAnsi="Times New Roman"/>
              </w:rPr>
            </w:pPr>
            <w:r>
              <w:rPr>
                <w:rFonts w:ascii="Times New Roman" w:hAnsi="Times New Roman"/>
              </w:rPr>
              <w:t>Палійчук М. Л.</w:t>
            </w:r>
          </w:p>
        </w:tc>
        <w:tc>
          <w:tcPr>
            <w:tcW w:w="4240" w:type="dxa"/>
            <w:tcBorders>
              <w:top w:val="single" w:sz="6" w:space="0" w:color="CCCCCC"/>
              <w:left w:val="single" w:sz="6" w:space="0" w:color="CCCCCC"/>
              <w:bottom w:val="single" w:sz="4" w:space="0" w:color="auto"/>
              <w:right w:val="single" w:sz="6" w:space="0" w:color="000000"/>
            </w:tcBorders>
            <w:shd w:val="clear" w:color="auto" w:fill="auto"/>
            <w:tcMar>
              <w:top w:w="0" w:type="dxa"/>
              <w:left w:w="40" w:type="dxa"/>
              <w:bottom w:w="0" w:type="dxa"/>
              <w:right w:w="40" w:type="dxa"/>
            </w:tcMar>
            <w:vAlign w:val="center"/>
          </w:tcPr>
          <w:p w:rsidR="00826E8C" w:rsidRDefault="008A5C68">
            <w:pPr>
              <w:spacing w:line="240" w:lineRule="auto"/>
              <w:ind w:left="57" w:right="57"/>
              <w:jc w:val="both"/>
              <w:rPr>
                <w:rFonts w:ascii="Times New Roman" w:hAnsi="Times New Roman"/>
              </w:rPr>
            </w:pPr>
            <w:r>
              <w:rPr>
                <w:rFonts w:ascii="Times New Roman" w:hAnsi="Times New Roman"/>
              </w:rPr>
              <w:t>Підготовлено доповідну записку, надіслано лист до НАЗК, інших спеціально уповноважених суб’єктів у сфері протидії корупції про факти порушення законодавства у сфері запобігання і протидії корупції.</w:t>
            </w:r>
          </w:p>
        </w:tc>
      </w:tr>
      <w:tr w:rsidR="00826E8C">
        <w:trPr>
          <w:trHeight w:val="1785"/>
        </w:trPr>
        <w:tc>
          <w:tcPr>
            <w:tcW w:w="390"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rsidR="00826E8C" w:rsidRDefault="001F397B">
            <w:pPr>
              <w:spacing w:line="240" w:lineRule="auto"/>
              <w:rPr>
                <w:rFonts w:ascii="Times New Roman" w:hAnsi="Times New Roman"/>
              </w:rPr>
            </w:pPr>
            <w:r>
              <w:rPr>
                <w:rFonts w:ascii="Times New Roman" w:hAnsi="Times New Roman"/>
              </w:rPr>
              <w:t>18</w:t>
            </w:r>
            <w:r w:rsidR="008A5C68">
              <w:rPr>
                <w:rFonts w:ascii="Times New Roman" w:hAnsi="Times New Roman"/>
              </w:rPr>
              <w:t>.</w:t>
            </w:r>
          </w:p>
        </w:tc>
        <w:tc>
          <w:tcPr>
            <w:tcW w:w="5839"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rsidR="00826E8C" w:rsidRDefault="008A5C68">
            <w:pPr>
              <w:spacing w:line="240" w:lineRule="auto"/>
              <w:rPr>
                <w:rFonts w:ascii="Times New Roman" w:hAnsi="Times New Roman"/>
              </w:rPr>
            </w:pPr>
            <w:r>
              <w:rPr>
                <w:rFonts w:ascii="Times New Roman" w:hAnsi="Times New Roman"/>
              </w:rPr>
              <w:t xml:space="preserve">Здійснення моніторингу офіційного </w:t>
            </w:r>
            <w:proofErr w:type="spellStart"/>
            <w:r>
              <w:rPr>
                <w:rFonts w:ascii="Times New Roman" w:hAnsi="Times New Roman"/>
              </w:rPr>
              <w:t>вебпорталу</w:t>
            </w:r>
            <w:proofErr w:type="spellEnd"/>
            <w:r>
              <w:rPr>
                <w:rFonts w:ascii="Times New Roman" w:hAnsi="Times New Roman"/>
              </w:rPr>
              <w:t xml:space="preserve"> «Судова влада України», Єдиного державного реєстру судових рішень з метою отримання інформації щодо результатів розгляду відповідної справи судом у разі отримання офіційної інформації стосовно вчинення працівником Мінфіну корупційного правопорушення або правопорушення, пов’язаного з корупцією</w:t>
            </w:r>
          </w:p>
        </w:tc>
        <w:tc>
          <w:tcPr>
            <w:tcW w:w="1881"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rsidR="00826E8C" w:rsidRDefault="008A5C68">
            <w:pPr>
              <w:spacing w:line="240" w:lineRule="auto"/>
              <w:jc w:val="center"/>
              <w:rPr>
                <w:rFonts w:ascii="Times New Roman" w:hAnsi="Times New Roman"/>
              </w:rPr>
            </w:pPr>
            <w:r>
              <w:rPr>
                <w:rFonts w:ascii="Times New Roman" w:hAnsi="Times New Roman"/>
              </w:rPr>
              <w:t>У разі потреби</w:t>
            </w:r>
          </w:p>
        </w:tc>
        <w:tc>
          <w:tcPr>
            <w:tcW w:w="2100"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rsidR="00826E8C" w:rsidRDefault="00826E8C">
            <w:pPr>
              <w:spacing w:line="240" w:lineRule="auto"/>
              <w:jc w:val="center"/>
              <w:rPr>
                <w:rFonts w:ascii="Times New Roman" w:hAnsi="Times New Roman"/>
              </w:rPr>
            </w:pPr>
          </w:p>
          <w:p w:rsidR="00826E8C" w:rsidRDefault="008A5C68">
            <w:pPr>
              <w:spacing w:line="240" w:lineRule="auto"/>
              <w:jc w:val="center"/>
              <w:rPr>
                <w:rFonts w:ascii="Times New Roman" w:hAnsi="Times New Roman"/>
              </w:rPr>
            </w:pPr>
            <w:r>
              <w:rPr>
                <w:rFonts w:ascii="Times New Roman" w:hAnsi="Times New Roman"/>
              </w:rPr>
              <w:t>Усі працівники</w:t>
            </w:r>
          </w:p>
        </w:tc>
        <w:tc>
          <w:tcPr>
            <w:tcW w:w="4240"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rsidR="00826E8C" w:rsidRDefault="008A5C68">
            <w:pPr>
              <w:spacing w:line="240" w:lineRule="auto"/>
              <w:ind w:left="57" w:right="57"/>
              <w:jc w:val="both"/>
              <w:rPr>
                <w:rFonts w:ascii="Times New Roman" w:hAnsi="Times New Roman"/>
              </w:rPr>
            </w:pPr>
            <w:r>
              <w:rPr>
                <w:rFonts w:ascii="Times New Roman" w:hAnsi="Times New Roman"/>
              </w:rPr>
              <w:t>Забезпечено здійснення моніторингу.</w:t>
            </w:r>
          </w:p>
        </w:tc>
      </w:tr>
      <w:tr w:rsidR="00826E8C">
        <w:trPr>
          <w:trHeight w:val="1575"/>
        </w:trPr>
        <w:tc>
          <w:tcPr>
            <w:tcW w:w="390" w:type="dxa"/>
            <w:tcBorders>
              <w:top w:val="single" w:sz="4" w:space="0" w:color="auto"/>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26E8C" w:rsidRDefault="001F397B">
            <w:pPr>
              <w:spacing w:line="240" w:lineRule="auto"/>
              <w:rPr>
                <w:rFonts w:ascii="Times New Roman" w:hAnsi="Times New Roman"/>
              </w:rPr>
            </w:pPr>
            <w:r>
              <w:rPr>
                <w:rFonts w:ascii="Times New Roman" w:hAnsi="Times New Roman"/>
              </w:rPr>
              <w:lastRenderedPageBreak/>
              <w:t>19</w:t>
            </w:r>
            <w:r w:rsidR="008A5C68">
              <w:rPr>
                <w:rFonts w:ascii="Times New Roman" w:hAnsi="Times New Roman"/>
              </w:rPr>
              <w:t>.</w:t>
            </w:r>
          </w:p>
        </w:tc>
        <w:tc>
          <w:tcPr>
            <w:tcW w:w="5839" w:type="dxa"/>
            <w:tcBorders>
              <w:top w:val="single" w:sz="4" w:space="0" w:color="auto"/>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26E8C" w:rsidRDefault="008A5C68">
            <w:pPr>
              <w:spacing w:line="240" w:lineRule="auto"/>
              <w:rPr>
                <w:rFonts w:ascii="Times New Roman" w:hAnsi="Times New Roman"/>
              </w:rPr>
            </w:pPr>
            <w:r>
              <w:rPr>
                <w:rFonts w:ascii="Times New Roman" w:hAnsi="Times New Roman"/>
              </w:rPr>
              <w:t>Здійснення контролю за направленням кадровою службою Мінфіну завіреної паперової копії розпорядчого документа про накладення дисциплінарного стягнення та інформаційної картки до розпорядчого документа до НАЗК стосовно працівника за вчинення корупційного або пов’язаного з корупцією правопорушення</w:t>
            </w:r>
          </w:p>
        </w:tc>
        <w:tc>
          <w:tcPr>
            <w:tcW w:w="1881" w:type="dxa"/>
            <w:tcBorders>
              <w:top w:val="single" w:sz="4" w:space="0" w:color="auto"/>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26E8C" w:rsidRDefault="008A5C68">
            <w:pPr>
              <w:spacing w:line="240" w:lineRule="auto"/>
              <w:jc w:val="center"/>
              <w:rPr>
                <w:rFonts w:ascii="Times New Roman" w:hAnsi="Times New Roman"/>
              </w:rPr>
            </w:pPr>
            <w:r>
              <w:rPr>
                <w:rFonts w:ascii="Times New Roman" w:hAnsi="Times New Roman"/>
              </w:rPr>
              <w:t>В день підписання відповідного розпорядчого документа</w:t>
            </w:r>
          </w:p>
        </w:tc>
        <w:tc>
          <w:tcPr>
            <w:tcW w:w="2100" w:type="dxa"/>
            <w:tcBorders>
              <w:top w:val="single" w:sz="4" w:space="0" w:color="auto"/>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26E8C" w:rsidRDefault="00EA56A6">
            <w:pPr>
              <w:spacing w:line="240" w:lineRule="auto"/>
              <w:jc w:val="center"/>
              <w:rPr>
                <w:rFonts w:ascii="Times New Roman" w:hAnsi="Times New Roman"/>
              </w:rPr>
            </w:pPr>
            <w:r>
              <w:rPr>
                <w:rFonts w:ascii="Times New Roman" w:hAnsi="Times New Roman"/>
                <w:lang w:val="uk-UA"/>
              </w:rPr>
              <w:t>Бригас Г. Г.</w:t>
            </w:r>
          </w:p>
          <w:p w:rsidR="00826E8C" w:rsidRDefault="008A5C68">
            <w:pPr>
              <w:spacing w:line="240" w:lineRule="auto"/>
              <w:jc w:val="center"/>
              <w:rPr>
                <w:rFonts w:ascii="Times New Roman" w:hAnsi="Times New Roman"/>
              </w:rPr>
            </w:pPr>
            <w:r>
              <w:rPr>
                <w:rFonts w:ascii="Times New Roman" w:hAnsi="Times New Roman"/>
              </w:rPr>
              <w:t>Зелінська О. В.</w:t>
            </w:r>
          </w:p>
        </w:tc>
        <w:tc>
          <w:tcPr>
            <w:tcW w:w="4240" w:type="dxa"/>
            <w:tcBorders>
              <w:top w:val="single" w:sz="4" w:space="0" w:color="auto"/>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26E8C" w:rsidRDefault="008A5C68">
            <w:pPr>
              <w:spacing w:line="240" w:lineRule="auto"/>
              <w:ind w:left="57" w:right="57"/>
              <w:jc w:val="both"/>
              <w:rPr>
                <w:rFonts w:ascii="Times New Roman" w:hAnsi="Times New Roman"/>
              </w:rPr>
            </w:pPr>
            <w:r>
              <w:rPr>
                <w:rFonts w:ascii="Times New Roman" w:hAnsi="Times New Roman"/>
              </w:rPr>
              <w:t>Копії документів направлено до НАЗК.</w:t>
            </w:r>
          </w:p>
        </w:tc>
      </w:tr>
      <w:tr w:rsidR="00826E8C">
        <w:trPr>
          <w:trHeight w:val="1005"/>
        </w:trPr>
        <w:tc>
          <w:tcPr>
            <w:tcW w:w="39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26E8C" w:rsidRDefault="008A5C68">
            <w:pPr>
              <w:spacing w:line="240" w:lineRule="auto"/>
              <w:rPr>
                <w:rFonts w:ascii="Times New Roman" w:hAnsi="Times New Roman"/>
              </w:rPr>
            </w:pPr>
            <w:r>
              <w:rPr>
                <w:rFonts w:ascii="Times New Roman" w:hAnsi="Times New Roman"/>
              </w:rPr>
              <w:t>2</w:t>
            </w:r>
            <w:r w:rsidR="001F397B">
              <w:rPr>
                <w:rFonts w:ascii="Times New Roman" w:hAnsi="Times New Roman"/>
                <w:lang w:val="uk-UA"/>
              </w:rPr>
              <w:t>0</w:t>
            </w:r>
            <w:r>
              <w:rPr>
                <w:rFonts w:ascii="Times New Roman" w:hAnsi="Times New Roman"/>
              </w:rPr>
              <w:t>.</w:t>
            </w:r>
          </w:p>
        </w:tc>
        <w:tc>
          <w:tcPr>
            <w:tcW w:w="583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26E8C" w:rsidRDefault="008A5C68">
            <w:pPr>
              <w:spacing w:line="240" w:lineRule="auto"/>
              <w:rPr>
                <w:rFonts w:ascii="Times New Roman" w:hAnsi="Times New Roman"/>
              </w:rPr>
            </w:pPr>
            <w:r>
              <w:rPr>
                <w:rFonts w:ascii="Times New Roman" w:hAnsi="Times New Roman"/>
              </w:rPr>
              <w:t>Ведення обліку працівників організації, притягнутих до відповідальності за вчинення корупційних правопорушень або правопорушень, пов’язаних з корупцією</w:t>
            </w:r>
          </w:p>
        </w:tc>
        <w:tc>
          <w:tcPr>
            <w:tcW w:w="188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26E8C" w:rsidRDefault="008A5C68">
            <w:pPr>
              <w:spacing w:line="240" w:lineRule="auto"/>
              <w:jc w:val="center"/>
              <w:rPr>
                <w:rFonts w:ascii="Times New Roman" w:hAnsi="Times New Roman"/>
              </w:rPr>
            </w:pPr>
            <w:r>
              <w:rPr>
                <w:rFonts w:ascii="Times New Roman" w:hAnsi="Times New Roman"/>
              </w:rPr>
              <w:t>Протягом року</w:t>
            </w:r>
          </w:p>
        </w:tc>
        <w:tc>
          <w:tcPr>
            <w:tcW w:w="21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A56A6" w:rsidRPr="00EA56A6" w:rsidRDefault="00EA56A6" w:rsidP="00EA56A6">
            <w:pPr>
              <w:spacing w:line="240" w:lineRule="auto"/>
              <w:jc w:val="center"/>
              <w:rPr>
                <w:rFonts w:ascii="Times New Roman" w:hAnsi="Times New Roman"/>
                <w:lang w:val="uk-UA"/>
              </w:rPr>
            </w:pPr>
            <w:r w:rsidRPr="00EA56A6">
              <w:rPr>
                <w:rFonts w:ascii="Times New Roman" w:hAnsi="Times New Roman"/>
                <w:lang w:val="uk-UA"/>
              </w:rPr>
              <w:t>Бригас Г. Г.</w:t>
            </w:r>
          </w:p>
          <w:p w:rsidR="00826E8C" w:rsidRDefault="008A5C68">
            <w:pPr>
              <w:spacing w:line="240" w:lineRule="auto"/>
              <w:jc w:val="center"/>
              <w:rPr>
                <w:rFonts w:ascii="Times New Roman" w:hAnsi="Times New Roman"/>
              </w:rPr>
            </w:pPr>
            <w:r>
              <w:rPr>
                <w:rFonts w:ascii="Times New Roman" w:hAnsi="Times New Roman"/>
              </w:rPr>
              <w:t>Зелінська О. В.</w:t>
            </w:r>
          </w:p>
        </w:tc>
        <w:tc>
          <w:tcPr>
            <w:tcW w:w="42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26E8C" w:rsidRDefault="008A5C68">
            <w:pPr>
              <w:spacing w:line="240" w:lineRule="auto"/>
              <w:ind w:left="57" w:right="57"/>
              <w:jc w:val="both"/>
              <w:rPr>
                <w:rFonts w:ascii="Times New Roman" w:hAnsi="Times New Roman"/>
              </w:rPr>
            </w:pPr>
            <w:r>
              <w:rPr>
                <w:rFonts w:ascii="Times New Roman" w:hAnsi="Times New Roman"/>
              </w:rPr>
              <w:t>Перелік знаходиться в актуальному стані.</w:t>
            </w:r>
          </w:p>
        </w:tc>
      </w:tr>
      <w:tr w:rsidR="00826E8C">
        <w:trPr>
          <w:trHeight w:val="1050"/>
        </w:trPr>
        <w:tc>
          <w:tcPr>
            <w:tcW w:w="39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26E8C" w:rsidRDefault="008A5C68">
            <w:pPr>
              <w:spacing w:line="240" w:lineRule="auto"/>
              <w:rPr>
                <w:rFonts w:ascii="Times New Roman" w:hAnsi="Times New Roman"/>
              </w:rPr>
            </w:pPr>
            <w:r>
              <w:rPr>
                <w:rFonts w:ascii="Times New Roman" w:hAnsi="Times New Roman"/>
              </w:rPr>
              <w:t>2</w:t>
            </w:r>
            <w:r w:rsidR="001F397B">
              <w:rPr>
                <w:rFonts w:ascii="Times New Roman" w:hAnsi="Times New Roman"/>
                <w:lang w:val="uk-UA"/>
              </w:rPr>
              <w:t>1</w:t>
            </w:r>
            <w:r>
              <w:rPr>
                <w:rFonts w:ascii="Times New Roman" w:hAnsi="Times New Roman"/>
              </w:rPr>
              <w:t>.</w:t>
            </w:r>
          </w:p>
        </w:tc>
        <w:tc>
          <w:tcPr>
            <w:tcW w:w="583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26E8C" w:rsidRDefault="008A5C68">
            <w:pPr>
              <w:spacing w:line="240" w:lineRule="auto"/>
              <w:rPr>
                <w:rFonts w:ascii="Times New Roman" w:hAnsi="Times New Roman"/>
              </w:rPr>
            </w:pPr>
            <w:r>
              <w:rPr>
                <w:rFonts w:ascii="Times New Roman" w:hAnsi="Times New Roman"/>
              </w:rPr>
              <w:t>Організація розгляду повідомлень про можливі факти корупційних або пов’язаних з корупцією правопорушень, інших порушень Закону</w:t>
            </w:r>
          </w:p>
        </w:tc>
        <w:tc>
          <w:tcPr>
            <w:tcW w:w="188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26E8C" w:rsidRDefault="008A5C68">
            <w:pPr>
              <w:spacing w:line="240" w:lineRule="auto"/>
              <w:jc w:val="center"/>
              <w:rPr>
                <w:rFonts w:ascii="Times New Roman" w:hAnsi="Times New Roman"/>
              </w:rPr>
            </w:pPr>
            <w:r>
              <w:rPr>
                <w:rFonts w:ascii="Times New Roman" w:hAnsi="Times New Roman"/>
              </w:rPr>
              <w:t>У строки, визначені законодавством</w:t>
            </w:r>
          </w:p>
        </w:tc>
        <w:tc>
          <w:tcPr>
            <w:tcW w:w="21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A56A6" w:rsidRDefault="00EA56A6">
            <w:pPr>
              <w:spacing w:line="240" w:lineRule="auto"/>
              <w:jc w:val="center"/>
              <w:rPr>
                <w:rFonts w:ascii="Times New Roman" w:hAnsi="Times New Roman"/>
              </w:rPr>
            </w:pPr>
          </w:p>
          <w:p w:rsidR="00EA56A6" w:rsidRPr="00EA56A6" w:rsidRDefault="00EA56A6" w:rsidP="00EA56A6">
            <w:pPr>
              <w:spacing w:line="240" w:lineRule="auto"/>
              <w:jc w:val="center"/>
              <w:rPr>
                <w:rFonts w:ascii="Times New Roman" w:hAnsi="Times New Roman"/>
                <w:lang w:val="uk-UA"/>
              </w:rPr>
            </w:pPr>
            <w:r w:rsidRPr="00EA56A6">
              <w:rPr>
                <w:rFonts w:ascii="Times New Roman" w:hAnsi="Times New Roman"/>
                <w:lang w:val="uk-UA"/>
              </w:rPr>
              <w:t>Бригас Г. Г.</w:t>
            </w:r>
          </w:p>
          <w:p w:rsidR="00826E8C" w:rsidRDefault="008A5C68">
            <w:pPr>
              <w:spacing w:line="240" w:lineRule="auto"/>
              <w:jc w:val="center"/>
              <w:rPr>
                <w:rFonts w:ascii="Times New Roman" w:hAnsi="Times New Roman"/>
              </w:rPr>
            </w:pPr>
            <w:r>
              <w:rPr>
                <w:rFonts w:ascii="Times New Roman" w:hAnsi="Times New Roman"/>
              </w:rPr>
              <w:t>Проценко І. Ю.</w:t>
            </w:r>
          </w:p>
          <w:p w:rsidR="00826E8C" w:rsidRDefault="008A5C68">
            <w:pPr>
              <w:spacing w:line="240" w:lineRule="auto"/>
              <w:jc w:val="center"/>
              <w:rPr>
                <w:rFonts w:ascii="Times New Roman" w:hAnsi="Times New Roman"/>
              </w:rPr>
            </w:pPr>
            <w:r>
              <w:rPr>
                <w:rFonts w:ascii="Times New Roman" w:hAnsi="Times New Roman"/>
              </w:rPr>
              <w:t>Палійчук М. Л.</w:t>
            </w:r>
          </w:p>
          <w:p w:rsidR="00826E8C" w:rsidRDefault="003F6BFB">
            <w:pPr>
              <w:spacing w:line="240" w:lineRule="auto"/>
              <w:jc w:val="center"/>
              <w:rPr>
                <w:rFonts w:ascii="Times New Roman" w:hAnsi="Times New Roman"/>
                <w:lang w:val="uk-UA"/>
              </w:rPr>
            </w:pPr>
            <w:r>
              <w:rPr>
                <w:rFonts w:ascii="Times New Roman" w:hAnsi="Times New Roman"/>
                <w:lang w:val="uk-UA"/>
              </w:rPr>
              <w:t>Тимощук Д. М.</w:t>
            </w:r>
          </w:p>
          <w:p w:rsidR="00826E8C" w:rsidRPr="008A5C68" w:rsidRDefault="008A5C68">
            <w:pPr>
              <w:spacing w:line="240" w:lineRule="auto"/>
              <w:jc w:val="center"/>
              <w:rPr>
                <w:rFonts w:ascii="Times New Roman" w:hAnsi="Times New Roman"/>
                <w:lang w:val="ru-RU"/>
              </w:rPr>
            </w:pPr>
            <w:r>
              <w:rPr>
                <w:rFonts w:ascii="Times New Roman" w:hAnsi="Times New Roman"/>
                <w:lang w:val="uk-UA"/>
              </w:rPr>
              <w:t>Зелінська О. В.</w:t>
            </w:r>
          </w:p>
          <w:p w:rsidR="00826E8C" w:rsidRDefault="00826E8C">
            <w:pPr>
              <w:spacing w:line="240" w:lineRule="auto"/>
              <w:jc w:val="center"/>
              <w:rPr>
                <w:rFonts w:ascii="Times New Roman" w:hAnsi="Times New Roman"/>
              </w:rPr>
            </w:pPr>
          </w:p>
        </w:tc>
        <w:tc>
          <w:tcPr>
            <w:tcW w:w="42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26E8C" w:rsidRDefault="008A5C68">
            <w:pPr>
              <w:spacing w:line="240" w:lineRule="auto"/>
              <w:ind w:left="57" w:right="57"/>
              <w:jc w:val="both"/>
              <w:rPr>
                <w:rFonts w:ascii="Times New Roman" w:hAnsi="Times New Roman"/>
              </w:rPr>
            </w:pPr>
            <w:r>
              <w:rPr>
                <w:rFonts w:ascii="Times New Roman" w:hAnsi="Times New Roman"/>
              </w:rPr>
              <w:t>Повідомлення розглянуто у порядку, визначеному законодавством.</w:t>
            </w:r>
          </w:p>
        </w:tc>
      </w:tr>
      <w:tr w:rsidR="00826E8C">
        <w:trPr>
          <w:trHeight w:val="780"/>
        </w:trPr>
        <w:tc>
          <w:tcPr>
            <w:tcW w:w="390"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rsidR="00826E8C" w:rsidRPr="009B4DAC" w:rsidRDefault="008A5C68">
            <w:pPr>
              <w:spacing w:line="240" w:lineRule="auto"/>
              <w:rPr>
                <w:rFonts w:ascii="Times New Roman" w:hAnsi="Times New Roman"/>
              </w:rPr>
            </w:pPr>
            <w:r w:rsidRPr="009B4DAC">
              <w:rPr>
                <w:rFonts w:ascii="Times New Roman" w:hAnsi="Times New Roman"/>
              </w:rPr>
              <w:t>2</w:t>
            </w:r>
            <w:r w:rsidR="001F397B" w:rsidRPr="009B4DAC">
              <w:rPr>
                <w:rFonts w:ascii="Times New Roman" w:hAnsi="Times New Roman"/>
                <w:lang w:val="uk-UA"/>
              </w:rPr>
              <w:t>2</w:t>
            </w:r>
            <w:r w:rsidRPr="009B4DAC">
              <w:rPr>
                <w:rFonts w:ascii="Times New Roman" w:hAnsi="Times New Roman"/>
              </w:rPr>
              <w:t>.</w:t>
            </w:r>
          </w:p>
        </w:tc>
        <w:tc>
          <w:tcPr>
            <w:tcW w:w="5839"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rsidR="00826E8C" w:rsidRPr="009B4DAC" w:rsidRDefault="008A5C68">
            <w:pPr>
              <w:spacing w:line="240" w:lineRule="auto"/>
              <w:rPr>
                <w:rFonts w:ascii="Times New Roman" w:hAnsi="Times New Roman"/>
                <w:lang w:val="uk-UA"/>
              </w:rPr>
            </w:pPr>
            <w:r w:rsidRPr="009B4DAC">
              <w:rPr>
                <w:rFonts w:ascii="Times New Roman" w:hAnsi="Times New Roman"/>
              </w:rPr>
              <w:t>Ведення обліку повідомлень про можливі факти корупційних або пов’язаних з корупцією правопорушень, інших порушень Закону</w:t>
            </w:r>
            <w:r w:rsidR="009B4DAC" w:rsidRPr="009B4DAC">
              <w:rPr>
                <w:rFonts w:ascii="Times New Roman" w:hAnsi="Times New Roman"/>
                <w:lang w:val="uk-UA"/>
              </w:rPr>
              <w:t>, внесених викривачами.</w:t>
            </w:r>
          </w:p>
          <w:p w:rsidR="00826E8C" w:rsidRPr="009B4DAC" w:rsidRDefault="00826E8C">
            <w:pPr>
              <w:spacing w:line="240" w:lineRule="auto"/>
              <w:rPr>
                <w:rFonts w:ascii="Times New Roman" w:hAnsi="Times New Roman"/>
              </w:rPr>
            </w:pPr>
          </w:p>
        </w:tc>
        <w:tc>
          <w:tcPr>
            <w:tcW w:w="1881"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rsidR="00826E8C" w:rsidRPr="009B4DAC" w:rsidRDefault="008A5C68">
            <w:pPr>
              <w:spacing w:line="240" w:lineRule="auto"/>
              <w:jc w:val="center"/>
              <w:rPr>
                <w:rFonts w:ascii="Times New Roman" w:hAnsi="Times New Roman"/>
              </w:rPr>
            </w:pPr>
            <w:r w:rsidRPr="009B4DAC">
              <w:rPr>
                <w:rFonts w:ascii="Times New Roman" w:hAnsi="Times New Roman"/>
              </w:rPr>
              <w:t>Протягом року</w:t>
            </w:r>
          </w:p>
        </w:tc>
        <w:tc>
          <w:tcPr>
            <w:tcW w:w="2100"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rsidR="00826E8C" w:rsidRPr="009B4DAC" w:rsidRDefault="00C9461A">
            <w:pPr>
              <w:spacing w:line="240" w:lineRule="auto"/>
              <w:jc w:val="center"/>
              <w:rPr>
                <w:rFonts w:ascii="Times New Roman" w:hAnsi="Times New Roman"/>
              </w:rPr>
            </w:pPr>
            <w:r w:rsidRPr="009B4DAC">
              <w:rPr>
                <w:rFonts w:ascii="Times New Roman" w:hAnsi="Times New Roman"/>
                <w:lang w:val="uk-UA"/>
              </w:rPr>
              <w:t>Бригас Г. Г.</w:t>
            </w:r>
          </w:p>
          <w:p w:rsidR="00826E8C" w:rsidRPr="009B4DAC" w:rsidRDefault="00C9461A">
            <w:pPr>
              <w:spacing w:line="240" w:lineRule="auto"/>
              <w:jc w:val="center"/>
              <w:rPr>
                <w:rFonts w:ascii="Times New Roman" w:hAnsi="Times New Roman"/>
                <w:lang w:val="uk-UA"/>
              </w:rPr>
            </w:pPr>
            <w:r w:rsidRPr="009B4DAC">
              <w:rPr>
                <w:rFonts w:ascii="Times New Roman" w:hAnsi="Times New Roman"/>
                <w:lang w:val="uk-UA"/>
              </w:rPr>
              <w:t>Палійчук М. Л.</w:t>
            </w:r>
          </w:p>
        </w:tc>
        <w:tc>
          <w:tcPr>
            <w:tcW w:w="4240"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rsidR="00826E8C" w:rsidRDefault="008A5C68">
            <w:pPr>
              <w:spacing w:line="240" w:lineRule="auto"/>
              <w:ind w:left="57" w:right="57"/>
              <w:jc w:val="both"/>
              <w:rPr>
                <w:rFonts w:ascii="Times New Roman" w:hAnsi="Times New Roman"/>
              </w:rPr>
            </w:pPr>
            <w:r w:rsidRPr="009B4DAC">
              <w:rPr>
                <w:rFonts w:ascii="Times New Roman" w:hAnsi="Times New Roman"/>
              </w:rPr>
              <w:t>Реєстр повідомлень знаходиться в актуальному стані.</w:t>
            </w:r>
          </w:p>
        </w:tc>
      </w:tr>
      <w:tr w:rsidR="00826E8C">
        <w:trPr>
          <w:trHeight w:val="525"/>
        </w:trPr>
        <w:tc>
          <w:tcPr>
            <w:tcW w:w="390" w:type="dxa"/>
            <w:tcBorders>
              <w:top w:val="single" w:sz="4" w:space="0" w:color="auto"/>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26E8C" w:rsidRDefault="008A5C68">
            <w:pPr>
              <w:spacing w:line="240" w:lineRule="auto"/>
              <w:rPr>
                <w:rFonts w:ascii="Times New Roman" w:hAnsi="Times New Roman"/>
              </w:rPr>
            </w:pPr>
            <w:r>
              <w:rPr>
                <w:rFonts w:ascii="Times New Roman" w:hAnsi="Times New Roman"/>
              </w:rPr>
              <w:t>2</w:t>
            </w:r>
            <w:r w:rsidR="001F397B">
              <w:rPr>
                <w:rFonts w:ascii="Times New Roman" w:hAnsi="Times New Roman"/>
                <w:lang w:val="uk-UA"/>
              </w:rPr>
              <w:t>3</w:t>
            </w:r>
            <w:r>
              <w:rPr>
                <w:rFonts w:ascii="Times New Roman" w:hAnsi="Times New Roman"/>
              </w:rPr>
              <w:t>.</w:t>
            </w:r>
          </w:p>
        </w:tc>
        <w:tc>
          <w:tcPr>
            <w:tcW w:w="5839" w:type="dxa"/>
            <w:tcBorders>
              <w:top w:val="single" w:sz="4" w:space="0" w:color="auto"/>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26E8C" w:rsidRDefault="008A5C68">
            <w:pPr>
              <w:spacing w:line="240" w:lineRule="auto"/>
              <w:rPr>
                <w:rFonts w:ascii="Times New Roman" w:hAnsi="Times New Roman"/>
              </w:rPr>
            </w:pPr>
            <w:r>
              <w:rPr>
                <w:rFonts w:ascii="Times New Roman" w:hAnsi="Times New Roman"/>
              </w:rPr>
              <w:t>Ведення обліку викривачів, які звернулися за захистом до Відділу</w:t>
            </w:r>
          </w:p>
          <w:p w:rsidR="00826E8C" w:rsidRDefault="00826E8C">
            <w:pPr>
              <w:spacing w:line="240" w:lineRule="auto"/>
              <w:rPr>
                <w:rFonts w:ascii="Times New Roman" w:hAnsi="Times New Roman"/>
              </w:rPr>
            </w:pPr>
          </w:p>
        </w:tc>
        <w:tc>
          <w:tcPr>
            <w:tcW w:w="1881" w:type="dxa"/>
            <w:tcBorders>
              <w:top w:val="single" w:sz="4" w:space="0" w:color="auto"/>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26E8C" w:rsidRDefault="008A5C68">
            <w:pPr>
              <w:spacing w:line="240" w:lineRule="auto"/>
              <w:jc w:val="center"/>
              <w:rPr>
                <w:rFonts w:ascii="Times New Roman" w:hAnsi="Times New Roman"/>
              </w:rPr>
            </w:pPr>
            <w:r>
              <w:rPr>
                <w:rFonts w:ascii="Times New Roman" w:hAnsi="Times New Roman"/>
              </w:rPr>
              <w:t>Протягом року</w:t>
            </w:r>
          </w:p>
        </w:tc>
        <w:tc>
          <w:tcPr>
            <w:tcW w:w="2100" w:type="dxa"/>
            <w:tcBorders>
              <w:top w:val="single" w:sz="4" w:space="0" w:color="auto"/>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26E8C" w:rsidRPr="00C9461A" w:rsidRDefault="00C9461A">
            <w:pPr>
              <w:spacing w:line="240" w:lineRule="auto"/>
              <w:jc w:val="center"/>
              <w:rPr>
                <w:rFonts w:ascii="Times New Roman" w:hAnsi="Times New Roman"/>
                <w:lang w:val="uk-UA"/>
              </w:rPr>
            </w:pPr>
            <w:r>
              <w:rPr>
                <w:rFonts w:ascii="Times New Roman" w:hAnsi="Times New Roman"/>
                <w:lang w:val="uk-UA"/>
              </w:rPr>
              <w:t>Бригас Г. Г.</w:t>
            </w:r>
          </w:p>
          <w:p w:rsidR="00826E8C" w:rsidRDefault="008A5C68">
            <w:pPr>
              <w:spacing w:line="240" w:lineRule="auto"/>
              <w:jc w:val="center"/>
              <w:rPr>
                <w:rFonts w:ascii="Times New Roman" w:hAnsi="Times New Roman"/>
              </w:rPr>
            </w:pPr>
            <w:r>
              <w:rPr>
                <w:rFonts w:ascii="Times New Roman" w:hAnsi="Times New Roman"/>
              </w:rPr>
              <w:t>Палійчук М. Л.</w:t>
            </w:r>
          </w:p>
        </w:tc>
        <w:tc>
          <w:tcPr>
            <w:tcW w:w="4240" w:type="dxa"/>
            <w:tcBorders>
              <w:top w:val="single" w:sz="4" w:space="0" w:color="auto"/>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26E8C" w:rsidRDefault="008A5C68">
            <w:pPr>
              <w:spacing w:line="240" w:lineRule="auto"/>
              <w:ind w:left="57" w:right="57"/>
              <w:jc w:val="both"/>
              <w:rPr>
                <w:rFonts w:ascii="Times New Roman" w:hAnsi="Times New Roman"/>
              </w:rPr>
            </w:pPr>
            <w:r>
              <w:rPr>
                <w:rFonts w:ascii="Times New Roman" w:hAnsi="Times New Roman"/>
              </w:rPr>
              <w:t>Реєстр викривачів знаходиться в актуальному стані.</w:t>
            </w:r>
          </w:p>
        </w:tc>
      </w:tr>
      <w:tr w:rsidR="00826E8C">
        <w:trPr>
          <w:trHeight w:val="495"/>
        </w:trPr>
        <w:tc>
          <w:tcPr>
            <w:tcW w:w="39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826E8C" w:rsidRDefault="001F397B">
            <w:pPr>
              <w:spacing w:line="240" w:lineRule="auto"/>
              <w:rPr>
                <w:rFonts w:ascii="Times New Roman" w:hAnsi="Times New Roman"/>
              </w:rPr>
            </w:pPr>
            <w:r>
              <w:rPr>
                <w:rFonts w:ascii="Times New Roman" w:hAnsi="Times New Roman"/>
              </w:rPr>
              <w:t>24</w:t>
            </w:r>
            <w:r w:rsidR="008A5C68">
              <w:rPr>
                <w:rFonts w:ascii="Times New Roman" w:hAnsi="Times New Roman"/>
              </w:rPr>
              <w:t>.</w:t>
            </w:r>
          </w:p>
        </w:tc>
        <w:tc>
          <w:tcPr>
            <w:tcW w:w="583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26E8C" w:rsidRDefault="008A5C68">
            <w:pPr>
              <w:spacing w:line="240" w:lineRule="auto"/>
              <w:rPr>
                <w:rFonts w:ascii="Times New Roman" w:hAnsi="Times New Roman"/>
              </w:rPr>
            </w:pPr>
            <w:r>
              <w:rPr>
                <w:rFonts w:ascii="Times" w:hAnsi="Times"/>
              </w:rPr>
              <w:t>Інформування Міністра щодо необхідності дотримання трудових прав викривача</w:t>
            </w:r>
          </w:p>
          <w:p w:rsidR="00826E8C" w:rsidRDefault="00826E8C">
            <w:pPr>
              <w:spacing w:line="240" w:lineRule="auto"/>
              <w:rPr>
                <w:rFonts w:ascii="Times New Roman" w:hAnsi="Times New Roman"/>
              </w:rPr>
            </w:pPr>
          </w:p>
        </w:tc>
        <w:tc>
          <w:tcPr>
            <w:tcW w:w="188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26E8C" w:rsidRDefault="008A5C68">
            <w:pPr>
              <w:spacing w:line="240" w:lineRule="auto"/>
              <w:jc w:val="center"/>
              <w:rPr>
                <w:rFonts w:ascii="Times New Roman" w:hAnsi="Times New Roman"/>
              </w:rPr>
            </w:pPr>
            <w:r>
              <w:rPr>
                <w:rFonts w:ascii="Times New Roman" w:hAnsi="Times New Roman"/>
              </w:rPr>
              <w:t>У разі потреби</w:t>
            </w:r>
          </w:p>
        </w:tc>
        <w:tc>
          <w:tcPr>
            <w:tcW w:w="21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C9461A" w:rsidRPr="00C9461A" w:rsidRDefault="00C9461A" w:rsidP="00C9461A">
            <w:pPr>
              <w:spacing w:line="240" w:lineRule="auto"/>
              <w:jc w:val="center"/>
              <w:rPr>
                <w:rFonts w:ascii="Times New Roman" w:hAnsi="Times New Roman"/>
                <w:lang w:val="uk-UA"/>
              </w:rPr>
            </w:pPr>
            <w:r w:rsidRPr="00C9461A">
              <w:rPr>
                <w:rFonts w:ascii="Times New Roman" w:hAnsi="Times New Roman"/>
                <w:lang w:val="uk-UA"/>
              </w:rPr>
              <w:t>Бригас Г. Г.</w:t>
            </w:r>
          </w:p>
          <w:p w:rsidR="00826E8C" w:rsidRDefault="008A5C68">
            <w:pPr>
              <w:spacing w:line="240" w:lineRule="auto"/>
              <w:jc w:val="center"/>
              <w:rPr>
                <w:rFonts w:ascii="Times New Roman" w:hAnsi="Times New Roman"/>
              </w:rPr>
            </w:pPr>
            <w:r>
              <w:rPr>
                <w:rFonts w:ascii="Times New Roman" w:hAnsi="Times New Roman"/>
              </w:rPr>
              <w:t>Палійчук М. Л.</w:t>
            </w:r>
          </w:p>
        </w:tc>
        <w:tc>
          <w:tcPr>
            <w:tcW w:w="42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26E8C" w:rsidRDefault="008A5C68">
            <w:pPr>
              <w:spacing w:line="240" w:lineRule="auto"/>
              <w:ind w:left="57" w:right="57"/>
              <w:jc w:val="both"/>
              <w:rPr>
                <w:rFonts w:ascii="Times New Roman" w:hAnsi="Times New Roman"/>
              </w:rPr>
            </w:pPr>
            <w:r>
              <w:rPr>
                <w:rFonts w:ascii="Times New Roman" w:hAnsi="Times New Roman"/>
              </w:rPr>
              <w:t>Підготовлено доповідну записку щодо необхідності дотримання прав викривача.</w:t>
            </w:r>
          </w:p>
        </w:tc>
      </w:tr>
      <w:tr w:rsidR="00826E8C">
        <w:trPr>
          <w:trHeight w:val="552"/>
        </w:trPr>
        <w:tc>
          <w:tcPr>
            <w:tcW w:w="390" w:type="dxa"/>
            <w:tcBorders>
              <w:top w:val="single" w:sz="6" w:space="0" w:color="CCCCCC"/>
              <w:left w:val="single" w:sz="6" w:space="0" w:color="000000"/>
              <w:bottom w:val="single" w:sz="4" w:space="0" w:color="auto"/>
              <w:right w:val="single" w:sz="6" w:space="0" w:color="000000"/>
            </w:tcBorders>
            <w:shd w:val="clear" w:color="auto" w:fill="auto"/>
            <w:tcMar>
              <w:top w:w="0" w:type="dxa"/>
              <w:left w:w="40" w:type="dxa"/>
              <w:bottom w:w="0" w:type="dxa"/>
              <w:right w:w="40" w:type="dxa"/>
            </w:tcMar>
            <w:vAlign w:val="center"/>
          </w:tcPr>
          <w:p w:rsidR="00826E8C" w:rsidRDefault="001F397B">
            <w:pPr>
              <w:spacing w:line="240" w:lineRule="auto"/>
              <w:rPr>
                <w:rFonts w:ascii="Times New Roman" w:hAnsi="Times New Roman"/>
              </w:rPr>
            </w:pPr>
            <w:r>
              <w:rPr>
                <w:rFonts w:ascii="Times New Roman" w:hAnsi="Times New Roman"/>
              </w:rPr>
              <w:t>25</w:t>
            </w:r>
            <w:r w:rsidR="008A5C68">
              <w:rPr>
                <w:rFonts w:ascii="Times New Roman" w:hAnsi="Times New Roman"/>
              </w:rPr>
              <w:t>.</w:t>
            </w:r>
          </w:p>
        </w:tc>
        <w:tc>
          <w:tcPr>
            <w:tcW w:w="5839" w:type="dxa"/>
            <w:tcBorders>
              <w:top w:val="single" w:sz="6" w:space="0" w:color="CCCCCC"/>
              <w:left w:val="single" w:sz="6" w:space="0" w:color="CCCCCC"/>
              <w:bottom w:val="single" w:sz="4" w:space="0" w:color="auto"/>
              <w:right w:val="single" w:sz="6" w:space="0" w:color="000000"/>
            </w:tcBorders>
            <w:shd w:val="clear" w:color="auto" w:fill="auto"/>
            <w:tcMar>
              <w:top w:w="0" w:type="dxa"/>
              <w:left w:w="40" w:type="dxa"/>
              <w:bottom w:w="0" w:type="dxa"/>
              <w:right w:w="40" w:type="dxa"/>
            </w:tcMar>
            <w:vAlign w:val="center"/>
          </w:tcPr>
          <w:p w:rsidR="00826E8C" w:rsidRDefault="008A5C68">
            <w:pPr>
              <w:spacing w:line="240" w:lineRule="auto"/>
              <w:rPr>
                <w:rFonts w:ascii="Times New Roman" w:hAnsi="Times New Roman"/>
              </w:rPr>
            </w:pPr>
            <w:r>
              <w:rPr>
                <w:rFonts w:ascii="Times New Roman" w:hAnsi="Times New Roman"/>
              </w:rPr>
              <w:t>Забезпечення періодичного оновлення матеріалів, що стосуються запобігання та протидії корупції на офіційному та корпоративному сайті Мінфіну</w:t>
            </w:r>
          </w:p>
        </w:tc>
        <w:tc>
          <w:tcPr>
            <w:tcW w:w="1881" w:type="dxa"/>
            <w:tcBorders>
              <w:top w:val="single" w:sz="6" w:space="0" w:color="CCCCCC"/>
              <w:left w:val="single" w:sz="6" w:space="0" w:color="CCCCCC"/>
              <w:bottom w:val="single" w:sz="4" w:space="0" w:color="auto"/>
              <w:right w:val="single" w:sz="6" w:space="0" w:color="000000"/>
            </w:tcBorders>
            <w:shd w:val="clear" w:color="auto" w:fill="auto"/>
            <w:tcMar>
              <w:top w:w="0" w:type="dxa"/>
              <w:left w:w="40" w:type="dxa"/>
              <w:bottom w:w="0" w:type="dxa"/>
              <w:right w:w="40" w:type="dxa"/>
            </w:tcMar>
            <w:vAlign w:val="center"/>
          </w:tcPr>
          <w:p w:rsidR="00826E8C" w:rsidRDefault="008A5C68">
            <w:pPr>
              <w:spacing w:line="240" w:lineRule="auto"/>
              <w:jc w:val="center"/>
              <w:rPr>
                <w:rFonts w:ascii="Times New Roman" w:hAnsi="Times New Roman"/>
              </w:rPr>
            </w:pPr>
            <w:r>
              <w:rPr>
                <w:rFonts w:ascii="Times New Roman" w:hAnsi="Times New Roman"/>
              </w:rPr>
              <w:t>Протягом року</w:t>
            </w:r>
          </w:p>
        </w:tc>
        <w:tc>
          <w:tcPr>
            <w:tcW w:w="2100" w:type="dxa"/>
            <w:tcBorders>
              <w:top w:val="single" w:sz="6" w:space="0" w:color="CCCCCC"/>
              <w:left w:val="single" w:sz="6" w:space="0" w:color="CCCCCC"/>
              <w:bottom w:val="single" w:sz="4" w:space="0" w:color="auto"/>
              <w:right w:val="single" w:sz="6" w:space="0" w:color="000000"/>
            </w:tcBorders>
            <w:shd w:val="clear" w:color="auto" w:fill="auto"/>
            <w:tcMar>
              <w:top w:w="0" w:type="dxa"/>
              <w:left w:w="40" w:type="dxa"/>
              <w:bottom w:w="0" w:type="dxa"/>
              <w:right w:w="40" w:type="dxa"/>
            </w:tcMar>
            <w:vAlign w:val="center"/>
          </w:tcPr>
          <w:p w:rsidR="00C9461A" w:rsidRPr="00C9461A" w:rsidRDefault="00C9461A" w:rsidP="00C9461A">
            <w:pPr>
              <w:spacing w:line="240" w:lineRule="auto"/>
              <w:jc w:val="center"/>
              <w:rPr>
                <w:rFonts w:ascii="Times New Roman" w:hAnsi="Times New Roman"/>
                <w:lang w:val="uk-UA"/>
              </w:rPr>
            </w:pPr>
            <w:r w:rsidRPr="00C9461A">
              <w:rPr>
                <w:rFonts w:ascii="Times New Roman" w:hAnsi="Times New Roman"/>
                <w:lang w:val="uk-UA"/>
              </w:rPr>
              <w:t>Бригас Г. Г.</w:t>
            </w:r>
          </w:p>
          <w:p w:rsidR="00826E8C" w:rsidRDefault="008A5C68">
            <w:pPr>
              <w:spacing w:line="240" w:lineRule="auto"/>
              <w:jc w:val="center"/>
              <w:rPr>
                <w:rFonts w:ascii="Times New Roman" w:hAnsi="Times New Roman"/>
              </w:rPr>
            </w:pPr>
            <w:r>
              <w:rPr>
                <w:rFonts w:ascii="Times New Roman" w:hAnsi="Times New Roman"/>
              </w:rPr>
              <w:t>Палійчук М. Л.</w:t>
            </w:r>
          </w:p>
        </w:tc>
        <w:tc>
          <w:tcPr>
            <w:tcW w:w="4240" w:type="dxa"/>
            <w:tcBorders>
              <w:top w:val="single" w:sz="6" w:space="0" w:color="CCCCCC"/>
              <w:left w:val="single" w:sz="6" w:space="0" w:color="CCCCCC"/>
              <w:bottom w:val="single" w:sz="4" w:space="0" w:color="auto"/>
              <w:right w:val="single" w:sz="6" w:space="0" w:color="000000"/>
            </w:tcBorders>
            <w:shd w:val="clear" w:color="auto" w:fill="auto"/>
            <w:tcMar>
              <w:top w:w="0" w:type="dxa"/>
              <w:left w:w="40" w:type="dxa"/>
              <w:bottom w:w="0" w:type="dxa"/>
              <w:right w:w="40" w:type="dxa"/>
            </w:tcMar>
            <w:vAlign w:val="center"/>
          </w:tcPr>
          <w:p w:rsidR="00826E8C" w:rsidRDefault="008A5C68">
            <w:pPr>
              <w:spacing w:line="240" w:lineRule="auto"/>
              <w:ind w:left="57" w:right="57"/>
              <w:jc w:val="both"/>
              <w:rPr>
                <w:rFonts w:ascii="Times New Roman" w:hAnsi="Times New Roman"/>
              </w:rPr>
            </w:pPr>
            <w:r>
              <w:rPr>
                <w:rFonts w:ascii="Times New Roman" w:hAnsi="Times New Roman"/>
              </w:rPr>
              <w:t xml:space="preserve">Забезпечено висвітлення питань, пов’язаних із запобіганням корупції. </w:t>
            </w:r>
            <w:r>
              <w:rPr>
                <w:rFonts w:ascii="Times New Roman" w:hAnsi="Times New Roman"/>
              </w:rPr>
              <w:br/>
            </w:r>
          </w:p>
        </w:tc>
      </w:tr>
      <w:tr w:rsidR="00826E8C">
        <w:trPr>
          <w:trHeight w:val="780"/>
        </w:trPr>
        <w:tc>
          <w:tcPr>
            <w:tcW w:w="390"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rsidR="00826E8C" w:rsidRDefault="001F397B">
            <w:pPr>
              <w:spacing w:line="240" w:lineRule="auto"/>
              <w:rPr>
                <w:rFonts w:ascii="Times New Roman" w:hAnsi="Times New Roman"/>
              </w:rPr>
            </w:pPr>
            <w:r>
              <w:rPr>
                <w:rFonts w:ascii="Times New Roman" w:hAnsi="Times New Roman"/>
              </w:rPr>
              <w:t>26</w:t>
            </w:r>
            <w:r w:rsidR="008A5C68">
              <w:rPr>
                <w:rFonts w:ascii="Times New Roman" w:hAnsi="Times New Roman"/>
              </w:rPr>
              <w:t>.</w:t>
            </w:r>
          </w:p>
        </w:tc>
        <w:tc>
          <w:tcPr>
            <w:tcW w:w="5839"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rsidR="00826E8C" w:rsidRDefault="008A5C68">
            <w:pPr>
              <w:spacing w:line="240" w:lineRule="auto"/>
              <w:rPr>
                <w:rFonts w:ascii="Times New Roman" w:hAnsi="Times New Roman"/>
              </w:rPr>
            </w:pPr>
            <w:r>
              <w:rPr>
                <w:rFonts w:ascii="Times New Roman" w:hAnsi="Times New Roman"/>
              </w:rPr>
              <w:t xml:space="preserve">Опрацювання  законопроектів та підготовка експертних висновків до проектів нормативно-правових актів з  питань запобігання і протидії корупції для Комітету Верховної Ради України з питань бюджету </w:t>
            </w:r>
          </w:p>
        </w:tc>
        <w:tc>
          <w:tcPr>
            <w:tcW w:w="1881"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rsidR="00826E8C" w:rsidRDefault="008A5C68">
            <w:pPr>
              <w:spacing w:line="240" w:lineRule="auto"/>
              <w:jc w:val="center"/>
              <w:rPr>
                <w:rFonts w:ascii="Times New Roman" w:hAnsi="Times New Roman"/>
              </w:rPr>
            </w:pPr>
            <w:r>
              <w:rPr>
                <w:rFonts w:ascii="Times New Roman" w:hAnsi="Times New Roman"/>
              </w:rPr>
              <w:t>Протягом року</w:t>
            </w:r>
          </w:p>
        </w:tc>
        <w:tc>
          <w:tcPr>
            <w:tcW w:w="2100"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rsidR="00826E8C" w:rsidRDefault="008A5C68">
            <w:pPr>
              <w:spacing w:line="240" w:lineRule="auto"/>
              <w:jc w:val="center"/>
              <w:rPr>
                <w:rFonts w:ascii="Times New Roman" w:hAnsi="Times New Roman"/>
              </w:rPr>
            </w:pPr>
            <w:r>
              <w:rPr>
                <w:rFonts w:ascii="Times New Roman" w:hAnsi="Times New Roman"/>
              </w:rPr>
              <w:t>Усі працівники Відділу</w:t>
            </w:r>
          </w:p>
        </w:tc>
        <w:tc>
          <w:tcPr>
            <w:tcW w:w="4240"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rsidR="00826E8C" w:rsidRDefault="008A5C68">
            <w:pPr>
              <w:spacing w:line="240" w:lineRule="auto"/>
              <w:ind w:left="57" w:right="57"/>
              <w:jc w:val="both"/>
              <w:rPr>
                <w:rFonts w:ascii="Times New Roman" w:hAnsi="Times New Roman"/>
              </w:rPr>
            </w:pPr>
            <w:r>
              <w:rPr>
                <w:rFonts w:ascii="Times New Roman" w:hAnsi="Times New Roman"/>
              </w:rPr>
              <w:t>Підготовлено необхідну кількість  експертних висновків та пропозицій.</w:t>
            </w:r>
          </w:p>
        </w:tc>
      </w:tr>
      <w:tr w:rsidR="00826E8C">
        <w:trPr>
          <w:trHeight w:val="1290"/>
        </w:trPr>
        <w:tc>
          <w:tcPr>
            <w:tcW w:w="390" w:type="dxa"/>
            <w:tcBorders>
              <w:top w:val="single" w:sz="4" w:space="0" w:color="auto"/>
              <w:left w:val="single" w:sz="6" w:space="0" w:color="000000"/>
              <w:bottom w:val="single" w:sz="4" w:space="0" w:color="auto"/>
              <w:right w:val="single" w:sz="6" w:space="0" w:color="000000"/>
            </w:tcBorders>
            <w:shd w:val="clear" w:color="auto" w:fill="auto"/>
            <w:tcMar>
              <w:top w:w="0" w:type="dxa"/>
              <w:left w:w="40" w:type="dxa"/>
              <w:bottom w:w="0" w:type="dxa"/>
              <w:right w:w="40" w:type="dxa"/>
            </w:tcMar>
            <w:vAlign w:val="center"/>
          </w:tcPr>
          <w:p w:rsidR="00826E8C" w:rsidRDefault="001F397B">
            <w:pPr>
              <w:spacing w:line="240" w:lineRule="auto"/>
              <w:rPr>
                <w:rFonts w:ascii="Times New Roman" w:hAnsi="Times New Roman"/>
              </w:rPr>
            </w:pPr>
            <w:r>
              <w:rPr>
                <w:rFonts w:ascii="Times New Roman" w:hAnsi="Times New Roman"/>
              </w:rPr>
              <w:lastRenderedPageBreak/>
              <w:t>27</w:t>
            </w:r>
            <w:r w:rsidR="008A5C68">
              <w:rPr>
                <w:rFonts w:ascii="Times New Roman" w:hAnsi="Times New Roman"/>
              </w:rPr>
              <w:t>.</w:t>
            </w:r>
          </w:p>
        </w:tc>
        <w:tc>
          <w:tcPr>
            <w:tcW w:w="5839" w:type="dxa"/>
            <w:tcBorders>
              <w:top w:val="single" w:sz="4" w:space="0" w:color="auto"/>
              <w:left w:val="single" w:sz="6" w:space="0" w:color="CCCCCC"/>
              <w:bottom w:val="single" w:sz="4" w:space="0" w:color="auto"/>
              <w:right w:val="single" w:sz="6" w:space="0" w:color="000000"/>
            </w:tcBorders>
            <w:shd w:val="clear" w:color="auto" w:fill="auto"/>
            <w:tcMar>
              <w:top w:w="0" w:type="dxa"/>
              <w:left w:w="40" w:type="dxa"/>
              <w:bottom w:w="0" w:type="dxa"/>
              <w:right w:w="40" w:type="dxa"/>
            </w:tcMar>
            <w:vAlign w:val="center"/>
          </w:tcPr>
          <w:p w:rsidR="00826E8C" w:rsidRDefault="008A5C68">
            <w:pPr>
              <w:spacing w:line="240" w:lineRule="auto"/>
              <w:rPr>
                <w:rFonts w:ascii="Times New Roman" w:hAnsi="Times New Roman"/>
              </w:rPr>
            </w:pPr>
            <w:r>
              <w:rPr>
                <w:rFonts w:ascii="Times New Roman" w:hAnsi="Times New Roman"/>
              </w:rPr>
              <w:t>Опрацювання проектів нормативно-правових актів з питань запобігання і протидії корупції, що надходять на погодження до Мінфіну від інших центральних органів виконавчої влади, підготовка висновків до них за встановленою формою</w:t>
            </w:r>
          </w:p>
        </w:tc>
        <w:tc>
          <w:tcPr>
            <w:tcW w:w="1881" w:type="dxa"/>
            <w:tcBorders>
              <w:top w:val="single" w:sz="4" w:space="0" w:color="auto"/>
              <w:left w:val="single" w:sz="6" w:space="0" w:color="CCCCCC"/>
              <w:bottom w:val="single" w:sz="4" w:space="0" w:color="auto"/>
              <w:right w:val="single" w:sz="6" w:space="0" w:color="000000"/>
            </w:tcBorders>
            <w:shd w:val="clear" w:color="auto" w:fill="auto"/>
            <w:tcMar>
              <w:top w:w="0" w:type="dxa"/>
              <w:left w:w="40" w:type="dxa"/>
              <w:bottom w:w="0" w:type="dxa"/>
              <w:right w:w="40" w:type="dxa"/>
            </w:tcMar>
            <w:vAlign w:val="center"/>
          </w:tcPr>
          <w:p w:rsidR="00826E8C" w:rsidRDefault="008A5C68">
            <w:pPr>
              <w:spacing w:line="240" w:lineRule="auto"/>
              <w:jc w:val="center"/>
              <w:rPr>
                <w:rFonts w:ascii="Times New Roman" w:hAnsi="Times New Roman"/>
              </w:rPr>
            </w:pPr>
            <w:r>
              <w:rPr>
                <w:rFonts w:ascii="Times New Roman" w:hAnsi="Times New Roman"/>
              </w:rPr>
              <w:t>Протягом року</w:t>
            </w:r>
          </w:p>
        </w:tc>
        <w:tc>
          <w:tcPr>
            <w:tcW w:w="2100" w:type="dxa"/>
            <w:tcBorders>
              <w:top w:val="single" w:sz="4" w:space="0" w:color="auto"/>
              <w:left w:val="single" w:sz="6" w:space="0" w:color="CCCCCC"/>
              <w:bottom w:val="single" w:sz="4" w:space="0" w:color="auto"/>
              <w:right w:val="single" w:sz="6" w:space="0" w:color="000000"/>
            </w:tcBorders>
            <w:shd w:val="clear" w:color="auto" w:fill="auto"/>
            <w:tcMar>
              <w:top w:w="0" w:type="dxa"/>
              <w:left w:w="40" w:type="dxa"/>
              <w:bottom w:w="0" w:type="dxa"/>
              <w:right w:w="40" w:type="dxa"/>
            </w:tcMar>
            <w:vAlign w:val="center"/>
          </w:tcPr>
          <w:p w:rsidR="00826E8C" w:rsidRDefault="008A5C68">
            <w:pPr>
              <w:spacing w:line="240" w:lineRule="auto"/>
              <w:jc w:val="center"/>
              <w:rPr>
                <w:rFonts w:ascii="Times New Roman" w:hAnsi="Times New Roman"/>
              </w:rPr>
            </w:pPr>
            <w:r>
              <w:rPr>
                <w:rFonts w:ascii="Times New Roman" w:hAnsi="Times New Roman"/>
              </w:rPr>
              <w:t>Усі працівники Відділу</w:t>
            </w:r>
          </w:p>
        </w:tc>
        <w:tc>
          <w:tcPr>
            <w:tcW w:w="4240" w:type="dxa"/>
            <w:tcBorders>
              <w:top w:val="single" w:sz="4" w:space="0" w:color="auto"/>
              <w:left w:val="single" w:sz="6" w:space="0" w:color="CCCCCC"/>
              <w:bottom w:val="single" w:sz="4" w:space="0" w:color="auto"/>
              <w:right w:val="single" w:sz="6" w:space="0" w:color="000000"/>
            </w:tcBorders>
            <w:shd w:val="clear" w:color="auto" w:fill="auto"/>
            <w:tcMar>
              <w:top w:w="0" w:type="dxa"/>
              <w:left w:w="40" w:type="dxa"/>
              <w:bottom w:w="0" w:type="dxa"/>
              <w:right w:w="40" w:type="dxa"/>
            </w:tcMar>
            <w:vAlign w:val="center"/>
          </w:tcPr>
          <w:p w:rsidR="00826E8C" w:rsidRDefault="008A5C68">
            <w:pPr>
              <w:spacing w:line="240" w:lineRule="auto"/>
              <w:ind w:left="57" w:right="57"/>
              <w:jc w:val="both"/>
              <w:rPr>
                <w:rFonts w:ascii="Times New Roman" w:hAnsi="Times New Roman"/>
              </w:rPr>
            </w:pPr>
            <w:r>
              <w:rPr>
                <w:rFonts w:ascii="Times New Roman" w:hAnsi="Times New Roman"/>
              </w:rPr>
              <w:t>Підготовлено необхідну кількість висновків до проектів нормативно-правових актів.</w:t>
            </w:r>
          </w:p>
        </w:tc>
      </w:tr>
      <w:tr w:rsidR="00826E8C">
        <w:trPr>
          <w:trHeight w:val="930"/>
        </w:trPr>
        <w:tc>
          <w:tcPr>
            <w:tcW w:w="390"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rsidR="00826E8C" w:rsidRDefault="001F397B">
            <w:pPr>
              <w:spacing w:line="240" w:lineRule="auto"/>
              <w:rPr>
                <w:rFonts w:ascii="Times New Roman" w:hAnsi="Times New Roman"/>
              </w:rPr>
            </w:pPr>
            <w:r>
              <w:rPr>
                <w:rFonts w:ascii="Times New Roman" w:hAnsi="Times New Roman"/>
              </w:rPr>
              <w:t>28</w:t>
            </w:r>
            <w:r w:rsidR="008A5C68">
              <w:rPr>
                <w:rFonts w:ascii="Times New Roman" w:hAnsi="Times New Roman"/>
              </w:rPr>
              <w:t>.</w:t>
            </w:r>
          </w:p>
        </w:tc>
        <w:tc>
          <w:tcPr>
            <w:tcW w:w="5839"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rsidR="00826E8C" w:rsidRDefault="008A5C68" w:rsidP="00C9461A">
            <w:pPr>
              <w:spacing w:line="240" w:lineRule="auto"/>
              <w:rPr>
                <w:rFonts w:ascii="Times New Roman" w:hAnsi="Times New Roman"/>
              </w:rPr>
            </w:pPr>
            <w:r>
              <w:rPr>
                <w:rFonts w:ascii="Times New Roman" w:hAnsi="Times New Roman"/>
              </w:rPr>
              <w:t>Розробка та подання на затвердження плану роботи Відділу з питань запобігання та виявлення корупції Міністерства фінансів України на 202</w:t>
            </w:r>
            <w:r w:rsidR="00C9461A">
              <w:rPr>
                <w:rFonts w:ascii="Times New Roman" w:hAnsi="Times New Roman"/>
                <w:lang w:val="uk-UA"/>
              </w:rPr>
              <w:t>5</w:t>
            </w:r>
            <w:r>
              <w:rPr>
                <w:rFonts w:ascii="Times New Roman" w:hAnsi="Times New Roman"/>
              </w:rPr>
              <w:t xml:space="preserve"> рік</w:t>
            </w:r>
          </w:p>
        </w:tc>
        <w:tc>
          <w:tcPr>
            <w:tcW w:w="1881"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rsidR="00826E8C" w:rsidRDefault="008A5C68">
            <w:pPr>
              <w:spacing w:line="240" w:lineRule="auto"/>
              <w:jc w:val="center"/>
              <w:rPr>
                <w:rFonts w:ascii="Times New Roman" w:hAnsi="Times New Roman"/>
              </w:rPr>
            </w:pPr>
            <w:r>
              <w:rPr>
                <w:rFonts w:ascii="Times New Roman" w:hAnsi="Times New Roman"/>
              </w:rPr>
              <w:t>До 3</w:t>
            </w:r>
            <w:r w:rsidR="008D2DBD">
              <w:rPr>
                <w:rFonts w:ascii="Times New Roman" w:hAnsi="Times New Roman"/>
                <w:lang w:val="uk-UA"/>
              </w:rPr>
              <w:t>1</w:t>
            </w:r>
            <w:r>
              <w:rPr>
                <w:rFonts w:ascii="Times New Roman" w:hAnsi="Times New Roman"/>
              </w:rPr>
              <w:t xml:space="preserve"> грудня </w:t>
            </w:r>
          </w:p>
          <w:p w:rsidR="00826E8C" w:rsidRDefault="008A5C68" w:rsidP="00C9461A">
            <w:pPr>
              <w:spacing w:line="240" w:lineRule="auto"/>
              <w:jc w:val="center"/>
              <w:rPr>
                <w:rFonts w:ascii="Times New Roman" w:hAnsi="Times New Roman"/>
              </w:rPr>
            </w:pPr>
            <w:r>
              <w:rPr>
                <w:rFonts w:ascii="Times New Roman" w:hAnsi="Times New Roman"/>
              </w:rPr>
              <w:t>202</w:t>
            </w:r>
            <w:r w:rsidR="00C9461A">
              <w:rPr>
                <w:rFonts w:ascii="Times New Roman" w:hAnsi="Times New Roman"/>
                <w:lang w:val="uk-UA"/>
              </w:rPr>
              <w:t>4</w:t>
            </w:r>
            <w:r>
              <w:rPr>
                <w:rFonts w:ascii="Times New Roman" w:hAnsi="Times New Roman"/>
              </w:rPr>
              <w:t xml:space="preserve"> року</w:t>
            </w:r>
          </w:p>
        </w:tc>
        <w:tc>
          <w:tcPr>
            <w:tcW w:w="2100"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rsidR="00826E8C" w:rsidRPr="00C9461A" w:rsidRDefault="00C9461A" w:rsidP="00C9461A">
            <w:pPr>
              <w:spacing w:line="240" w:lineRule="auto"/>
              <w:jc w:val="center"/>
              <w:rPr>
                <w:rFonts w:ascii="Times New Roman" w:hAnsi="Times New Roman"/>
                <w:lang w:val="uk-UA"/>
              </w:rPr>
            </w:pPr>
            <w:r w:rsidRPr="00C9461A">
              <w:rPr>
                <w:rFonts w:ascii="Times New Roman" w:hAnsi="Times New Roman"/>
                <w:lang w:val="uk-UA"/>
              </w:rPr>
              <w:t>Бригас Г. Г.</w:t>
            </w:r>
          </w:p>
        </w:tc>
        <w:tc>
          <w:tcPr>
            <w:tcW w:w="4240"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rsidR="00826E8C" w:rsidRDefault="008A5C68">
            <w:pPr>
              <w:spacing w:line="240" w:lineRule="auto"/>
              <w:ind w:left="57" w:right="57"/>
              <w:jc w:val="both"/>
              <w:rPr>
                <w:rFonts w:ascii="Times New Roman" w:hAnsi="Times New Roman"/>
              </w:rPr>
            </w:pPr>
            <w:r>
              <w:rPr>
                <w:rFonts w:ascii="Times New Roman" w:hAnsi="Times New Roman"/>
              </w:rPr>
              <w:t>План роботи розроблено та подано  на затвердження Міністру.</w:t>
            </w:r>
          </w:p>
        </w:tc>
      </w:tr>
    </w:tbl>
    <w:p w:rsidR="00826E8C" w:rsidRDefault="00826E8C">
      <w:pPr>
        <w:rPr>
          <w:rFonts w:ascii="Times New Roman" w:hAnsi="Times New Roman"/>
          <w:sz w:val="28"/>
          <w:szCs w:val="28"/>
        </w:rPr>
      </w:pPr>
    </w:p>
    <w:p w:rsidR="00C9461A" w:rsidRPr="00EA56A6" w:rsidRDefault="00C9461A">
      <w:pPr>
        <w:rPr>
          <w:rFonts w:ascii="Times New Roman" w:hAnsi="Times New Roman"/>
          <w:sz w:val="28"/>
          <w:szCs w:val="28"/>
          <w:lang w:val="uk-UA"/>
        </w:rPr>
      </w:pPr>
    </w:p>
    <w:p w:rsidR="00826E8C" w:rsidRDefault="008A5C68">
      <w:pPr>
        <w:rPr>
          <w:rFonts w:ascii="Times New Roman" w:hAnsi="Times New Roman"/>
          <w:b/>
          <w:sz w:val="28"/>
          <w:szCs w:val="28"/>
        </w:rPr>
      </w:pPr>
      <w:bookmarkStart w:id="1" w:name="_heading=h.gjdgxs"/>
      <w:bookmarkEnd w:id="1"/>
      <w:r>
        <w:rPr>
          <w:rFonts w:ascii="Times New Roman" w:hAnsi="Times New Roman"/>
          <w:b/>
          <w:sz w:val="28"/>
          <w:szCs w:val="28"/>
          <w:lang w:val="uk-UA"/>
        </w:rPr>
        <w:t xml:space="preserve">В. о. </w:t>
      </w:r>
      <w:r>
        <w:rPr>
          <w:rFonts w:ascii="Times New Roman" w:hAnsi="Times New Roman"/>
          <w:b/>
          <w:sz w:val="28"/>
          <w:szCs w:val="28"/>
        </w:rPr>
        <w:t xml:space="preserve">начальника Відділу з питань запобігання </w:t>
      </w:r>
    </w:p>
    <w:p w:rsidR="00826E8C" w:rsidRDefault="008A5C68">
      <w:pPr>
        <w:tabs>
          <w:tab w:val="left" w:pos="11480"/>
        </w:tabs>
        <w:rPr>
          <w:rFonts w:ascii="Times New Roman" w:hAnsi="Times New Roman"/>
          <w:sz w:val="28"/>
          <w:szCs w:val="28"/>
        </w:rPr>
      </w:pPr>
      <w:r>
        <w:rPr>
          <w:rFonts w:ascii="Times New Roman" w:hAnsi="Times New Roman"/>
          <w:b/>
          <w:sz w:val="28"/>
          <w:szCs w:val="28"/>
        </w:rPr>
        <w:t xml:space="preserve">та виявлення корупції </w:t>
      </w:r>
      <w:r>
        <w:rPr>
          <w:rFonts w:ascii="Times New Roman" w:hAnsi="Times New Roman"/>
          <w:b/>
          <w:sz w:val="28"/>
          <w:szCs w:val="28"/>
        </w:rPr>
        <w:tab/>
      </w:r>
      <w:r>
        <w:rPr>
          <w:rFonts w:ascii="Times New Roman" w:hAnsi="Times New Roman"/>
          <w:b/>
          <w:sz w:val="28"/>
          <w:szCs w:val="28"/>
          <w:lang w:val="uk-UA"/>
        </w:rPr>
        <w:t xml:space="preserve"> Ірина ПРОЦЕНКО</w:t>
      </w:r>
      <w:r>
        <w:rPr>
          <w:rFonts w:ascii="Times New Roman" w:hAnsi="Times New Roman"/>
          <w:b/>
          <w:sz w:val="28"/>
          <w:szCs w:val="28"/>
        </w:rPr>
        <w:t xml:space="preserve"> </w:t>
      </w:r>
    </w:p>
    <w:sectPr w:rsidR="00826E8C">
      <w:pgSz w:w="16834" w:h="11909" w:orient="landscape"/>
      <w:pgMar w:top="1133" w:right="958" w:bottom="1133" w:left="1133" w:header="720" w:footer="720" w:gutter="0"/>
      <w:pgNumType w:start="1" w:chapSep="period"/>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roman"/>
    <w:notTrueType/>
    <w:pitch w:val="default"/>
  </w:font>
  <w:font w:name="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E8C"/>
    <w:rsid w:val="001D11C8"/>
    <w:rsid w:val="001F397B"/>
    <w:rsid w:val="002322F5"/>
    <w:rsid w:val="003F6BFB"/>
    <w:rsid w:val="006F074A"/>
    <w:rsid w:val="00816BE3"/>
    <w:rsid w:val="00826E8C"/>
    <w:rsid w:val="008A5C68"/>
    <w:rsid w:val="008D2DBD"/>
    <w:rsid w:val="009B4DAC"/>
    <w:rsid w:val="009D7069"/>
    <w:rsid w:val="00A22EC1"/>
    <w:rsid w:val="00AF50EC"/>
    <w:rsid w:val="00C473DD"/>
    <w:rsid w:val="00C9461A"/>
    <w:rsid w:val="00D74675"/>
    <w:rsid w:val="00EA56A6"/>
    <w:rsid w:val="00F8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257237-ECE4-4905-82BC-C54D87774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uk" w:eastAsia="uk-U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Balloon Text"/>
    <w:basedOn w:val="a"/>
    <w:link w:val="a6"/>
    <w:semiHidden/>
    <w:pPr>
      <w:spacing w:line="240" w:lineRule="auto"/>
    </w:pPr>
    <w:rPr>
      <w:rFonts w:ascii="Segoe UI" w:hAnsi="Segoe UI"/>
      <w:sz w:val="18"/>
      <w:szCs w:val="18"/>
    </w:rPr>
  </w:style>
  <w:style w:type="character" w:styleId="a7">
    <w:name w:val="line number"/>
    <w:basedOn w:val="a0"/>
    <w:semiHidden/>
  </w:style>
  <w:style w:type="character" w:styleId="a8">
    <w:name w:val="Hyperlink"/>
    <w:rPr>
      <w:color w:val="0000FF"/>
      <w:u w:val="single"/>
    </w:rPr>
  </w:style>
  <w:style w:type="character" w:customStyle="1" w:styleId="a6">
    <w:name w:val="Текст у виносці Знак"/>
    <w:basedOn w:val="a0"/>
    <w:link w:val="a5"/>
    <w:semiHidden/>
    <w:rPr>
      <w:rFonts w:ascii="Segoe UI" w:hAnsi="Segoe UI"/>
      <w:sz w:val="18"/>
      <w:szCs w:val="18"/>
    </w:rPr>
  </w:style>
  <w:style w:type="table" w:styleId="10">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tblPr>
      <w:tblCellMar>
        <w:top w:w="0" w:type="dxa"/>
        <w:left w:w="0" w:type="dxa"/>
        <w:bottom w:w="0" w:type="dxa"/>
        <w:right w:w="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tint val="100000"/>
                <a:shade val="100000"/>
                <a:satMod val="130000"/>
              </a:schemeClr>
            </a:gs>
            <a:gs pos="100000">
              <a:schemeClr val="phClr">
                <a:tint val="50000"/>
                <a:shade val="100000"/>
                <a:satMod val="350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LitCs53tGUcTO2r9nBicmezjzg==">AMUW2mXAbht1mb7lCBUxVNXPUOMmf+1VVXwohjeL5yywxAqDn0iocbsW8A05qlTqx4E4F8nPqeQhUbP90+sJlg905s5e88UhA/M5T8eSQKp2eR771uVcJPvsfPsATAb44T3epNQLC4wp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5685</Words>
  <Characters>3242</Characters>
  <Application>Microsoft Office Word</Application>
  <DocSecurity>0</DocSecurity>
  <Lines>27</Lines>
  <Paragraphs>17</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Палюх Олександр Миколайович</dc:creator>
  <cp:lastModifiedBy>Палійчук Микола Леонтійович</cp:lastModifiedBy>
  <cp:revision>2</cp:revision>
  <cp:lastPrinted>2021-12-22T12:45:00Z</cp:lastPrinted>
  <dcterms:created xsi:type="dcterms:W3CDTF">2024-02-05T08:51:00Z</dcterms:created>
  <dcterms:modified xsi:type="dcterms:W3CDTF">2024-02-05T08:51:00Z</dcterms:modified>
</cp:coreProperties>
</file>