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5A1D4" w14:textId="2CAF539B" w:rsidR="00785756" w:rsidRPr="0088567C" w:rsidRDefault="00785756" w:rsidP="0078575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8567C"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21AD14F4" wp14:editId="0809A7D1">
            <wp:extent cx="52387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E17BC" w14:textId="77777777" w:rsidR="00785756" w:rsidRPr="0088567C" w:rsidRDefault="00785756" w:rsidP="00785756">
      <w:pPr>
        <w:jc w:val="center"/>
        <w:rPr>
          <w:rFonts w:ascii="Times New Roman" w:hAnsi="Times New Roman"/>
          <w:b/>
          <w:sz w:val="28"/>
          <w:szCs w:val="28"/>
        </w:rPr>
      </w:pPr>
      <w:r w:rsidRPr="0088567C">
        <w:rPr>
          <w:rFonts w:ascii="Times New Roman" w:hAnsi="Times New Roman"/>
          <w:b/>
          <w:sz w:val="28"/>
          <w:szCs w:val="28"/>
        </w:rPr>
        <w:t>МІНІСТЕРСТВО ФІНАНСІВ  УКРАЇНИ</w:t>
      </w:r>
    </w:p>
    <w:p w14:paraId="5AA15958" w14:textId="77777777" w:rsidR="00785756" w:rsidRPr="0088567C" w:rsidRDefault="00785756" w:rsidP="00785756">
      <w:pPr>
        <w:jc w:val="center"/>
        <w:rPr>
          <w:rFonts w:ascii="Times New Roman" w:hAnsi="Times New Roman"/>
          <w:b/>
          <w:sz w:val="32"/>
          <w:szCs w:val="32"/>
        </w:rPr>
      </w:pPr>
      <w:r w:rsidRPr="0088567C">
        <w:rPr>
          <w:rFonts w:ascii="Times New Roman" w:hAnsi="Times New Roman"/>
          <w:b/>
          <w:sz w:val="32"/>
          <w:szCs w:val="32"/>
        </w:rPr>
        <w:t>НАКАЗ</w:t>
      </w:r>
    </w:p>
    <w:p w14:paraId="7AED5AD5" w14:textId="1A40295A" w:rsidR="00785756" w:rsidRDefault="00FD111E" w:rsidP="00785756">
      <w:pPr>
        <w:jc w:val="center"/>
        <w:rPr>
          <w:rFonts w:ascii="Times New Roman" w:hAnsi="Times New Roman"/>
          <w:sz w:val="28"/>
          <w:szCs w:val="28"/>
        </w:rPr>
      </w:pPr>
      <w:r w:rsidRPr="0088567C">
        <w:rPr>
          <w:rFonts w:ascii="Times New Roman" w:hAnsi="Times New Roman"/>
          <w:sz w:val="28"/>
          <w:szCs w:val="28"/>
        </w:rPr>
        <w:t xml:space="preserve">від </w:t>
      </w:r>
      <w:r w:rsidR="000B1220">
        <w:rPr>
          <w:rFonts w:ascii="Times New Roman" w:hAnsi="Times New Roman"/>
          <w:sz w:val="28"/>
          <w:szCs w:val="28"/>
        </w:rPr>
        <w:t xml:space="preserve">17.01.2025       </w:t>
      </w:r>
      <w:r w:rsidR="00785756" w:rsidRPr="0088567C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785756" w:rsidRPr="0088567C">
        <w:rPr>
          <w:rFonts w:ascii="Times New Roman" w:hAnsi="Times New Roman"/>
          <w:sz w:val="28"/>
          <w:szCs w:val="28"/>
        </w:rPr>
        <w:t xml:space="preserve"> Київ</w:t>
      </w:r>
      <w:r w:rsidR="00785756" w:rsidRPr="0088567C">
        <w:rPr>
          <w:rFonts w:ascii="Times New Roman" w:hAnsi="Times New Roman"/>
          <w:b/>
          <w:sz w:val="28"/>
          <w:szCs w:val="28"/>
        </w:rPr>
        <w:t xml:space="preserve">           </w:t>
      </w:r>
      <w:r w:rsidR="000B1220">
        <w:rPr>
          <w:rFonts w:ascii="Times New Roman" w:hAnsi="Times New Roman"/>
          <w:b/>
          <w:sz w:val="28"/>
          <w:szCs w:val="28"/>
        </w:rPr>
        <w:t xml:space="preserve">          </w:t>
      </w:r>
      <w:r w:rsidR="00785756" w:rsidRPr="0088567C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785756" w:rsidRPr="0088567C">
        <w:rPr>
          <w:rFonts w:ascii="Times New Roman" w:hAnsi="Times New Roman"/>
          <w:sz w:val="28"/>
          <w:szCs w:val="28"/>
        </w:rPr>
        <w:t xml:space="preserve">№ </w:t>
      </w:r>
      <w:r w:rsidR="000B1220">
        <w:rPr>
          <w:rFonts w:ascii="Times New Roman" w:hAnsi="Times New Roman"/>
          <w:sz w:val="28"/>
          <w:szCs w:val="28"/>
        </w:rPr>
        <w:t>22</w:t>
      </w:r>
    </w:p>
    <w:p w14:paraId="2A7F24D5" w14:textId="7332CA15" w:rsidR="000C4CF6" w:rsidRPr="0088567C" w:rsidRDefault="000C4CF6" w:rsidP="00785756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Зареєстрований у Міністерстві юстиції України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4CF6">
        <w:rPr>
          <w:rFonts w:ascii="Times New Roman" w:eastAsia="Times New Roman" w:hAnsi="Times New Roman"/>
          <w:sz w:val="28"/>
          <w:szCs w:val="28"/>
          <w:lang w:eastAsia="ru-RU"/>
        </w:rPr>
        <w:t xml:space="preserve">21 січня 2025 року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C4CF6">
        <w:rPr>
          <w:rFonts w:ascii="Times New Roman" w:eastAsia="Times New Roman" w:hAnsi="Times New Roman"/>
          <w:sz w:val="28"/>
          <w:szCs w:val="28"/>
          <w:lang w:eastAsia="ru-RU"/>
        </w:rPr>
        <w:t>за № 102/43508</w:t>
      </w:r>
    </w:p>
    <w:p w14:paraId="58B512D7" w14:textId="77777777" w:rsidR="009A1BC3" w:rsidRPr="001F7DAA" w:rsidRDefault="00FC31BB" w:rsidP="00437858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F7DAA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9A1BC3" w:rsidRPr="001F7DAA">
        <w:rPr>
          <w:rFonts w:ascii="Times New Roman" w:hAnsi="Times New Roman" w:cs="Times New Roman"/>
          <w:b/>
          <w:sz w:val="28"/>
          <w:szCs w:val="28"/>
        </w:rPr>
        <w:t xml:space="preserve">внесення змін до </w:t>
      </w:r>
      <w:r w:rsidR="00010BD3" w:rsidRPr="001F7DAA">
        <w:rPr>
          <w:rFonts w:ascii="Times New Roman" w:hAnsi="Times New Roman" w:cs="Times New Roman"/>
          <w:b/>
          <w:sz w:val="28"/>
          <w:szCs w:val="28"/>
        </w:rPr>
        <w:t>наказу</w:t>
      </w:r>
    </w:p>
    <w:p w14:paraId="35A0B1E6" w14:textId="77777777" w:rsidR="009A1BC3" w:rsidRPr="001F7DAA" w:rsidRDefault="00010BD3" w:rsidP="00437858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7DAA">
        <w:rPr>
          <w:rFonts w:ascii="Times New Roman" w:hAnsi="Times New Roman" w:cs="Times New Roman"/>
          <w:b/>
          <w:sz w:val="28"/>
          <w:szCs w:val="28"/>
        </w:rPr>
        <w:t>Міністерства фінансів України</w:t>
      </w:r>
      <w:r w:rsidR="009A1BC3" w:rsidRPr="001F7D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D59EB1" w14:textId="28F7507B" w:rsidR="00F353BD" w:rsidRPr="001F7DAA" w:rsidRDefault="000436AC" w:rsidP="00437858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7DAA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346E76">
        <w:rPr>
          <w:rFonts w:ascii="Times New Roman" w:hAnsi="Times New Roman" w:cs="Times New Roman"/>
          <w:b/>
          <w:sz w:val="28"/>
          <w:szCs w:val="28"/>
        </w:rPr>
        <w:t>31 грудня</w:t>
      </w:r>
      <w:r w:rsidR="001143CE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1F7DAA">
        <w:rPr>
          <w:rFonts w:ascii="Times New Roman" w:hAnsi="Times New Roman" w:cs="Times New Roman"/>
          <w:b/>
          <w:sz w:val="28"/>
          <w:szCs w:val="28"/>
        </w:rPr>
        <w:t xml:space="preserve"> року № </w:t>
      </w:r>
      <w:r w:rsidR="001143CE">
        <w:rPr>
          <w:rFonts w:ascii="Times New Roman" w:hAnsi="Times New Roman" w:cs="Times New Roman"/>
          <w:b/>
          <w:sz w:val="28"/>
          <w:szCs w:val="28"/>
        </w:rPr>
        <w:t>6</w:t>
      </w:r>
      <w:r w:rsidR="00346E76">
        <w:rPr>
          <w:rFonts w:ascii="Times New Roman" w:hAnsi="Times New Roman" w:cs="Times New Roman"/>
          <w:b/>
          <w:sz w:val="28"/>
          <w:szCs w:val="28"/>
        </w:rPr>
        <w:t>78</w:t>
      </w:r>
    </w:p>
    <w:p w14:paraId="4E35D9D8" w14:textId="77777777" w:rsidR="000E7170" w:rsidRPr="001F7DAA" w:rsidRDefault="000E7170" w:rsidP="0043785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2F322BE" w14:textId="3EA0D5BC" w:rsidR="000E7170" w:rsidRPr="001F7DAA" w:rsidRDefault="00010BD3" w:rsidP="00437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DAA">
        <w:rPr>
          <w:rFonts w:ascii="Times New Roman" w:hAnsi="Times New Roman" w:cs="Times New Roman"/>
          <w:sz w:val="28"/>
          <w:szCs w:val="28"/>
        </w:rPr>
        <w:t>Відповідно до абзацу одинадцятого пункту 13 Положення про державну реєстрацію нормативно-правових актів міністерств</w:t>
      </w:r>
      <w:r w:rsidR="009B65A1">
        <w:rPr>
          <w:rFonts w:ascii="Times New Roman" w:hAnsi="Times New Roman" w:cs="Times New Roman"/>
          <w:sz w:val="28"/>
          <w:szCs w:val="28"/>
        </w:rPr>
        <w:t>,</w:t>
      </w:r>
      <w:r w:rsidRPr="001F7DAA">
        <w:rPr>
          <w:rFonts w:ascii="Times New Roman" w:hAnsi="Times New Roman" w:cs="Times New Roman"/>
          <w:sz w:val="28"/>
          <w:szCs w:val="28"/>
        </w:rPr>
        <w:t xml:space="preserve"> інших органів виконавчої влади, затвердженого постановою Кабінету Міністрів України від 28 грудня</w:t>
      </w:r>
      <w:r w:rsidRPr="001F7DAA">
        <w:rPr>
          <w:rFonts w:ascii="Times New Roman" w:hAnsi="Times New Roman" w:cs="Times New Roman"/>
          <w:sz w:val="28"/>
          <w:szCs w:val="28"/>
        </w:rPr>
        <w:br/>
        <w:t>1992 року № 731,</w:t>
      </w:r>
      <w:r w:rsidR="00F61C07" w:rsidRPr="001F7D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887C62" w14:textId="77777777" w:rsidR="0054543E" w:rsidRPr="001F7DAA" w:rsidRDefault="0054543E" w:rsidP="00437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189FA2" w14:textId="77777777" w:rsidR="00FE7468" w:rsidRPr="001F7DAA" w:rsidRDefault="00FE7468" w:rsidP="004378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DAA">
        <w:rPr>
          <w:rFonts w:ascii="Times New Roman" w:hAnsi="Times New Roman" w:cs="Times New Roman"/>
          <w:b/>
          <w:sz w:val="28"/>
          <w:szCs w:val="28"/>
        </w:rPr>
        <w:t>НАКАЗУЮ:</w:t>
      </w:r>
    </w:p>
    <w:p w14:paraId="22B0E724" w14:textId="77777777" w:rsidR="00FE7468" w:rsidRPr="001F7DAA" w:rsidRDefault="00FE7468" w:rsidP="00346E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135454C" w14:textId="529D9061" w:rsidR="00346E76" w:rsidRPr="0009176B" w:rsidRDefault="00377604" w:rsidP="00346E76">
      <w:pPr>
        <w:pStyle w:val="a3"/>
        <w:numPr>
          <w:ilvl w:val="0"/>
          <w:numId w:val="10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374FFE" w:rsidRPr="0009176B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74FFE" w:rsidRPr="0009176B">
        <w:rPr>
          <w:rFonts w:ascii="Times New Roman" w:hAnsi="Times New Roman" w:cs="Times New Roman"/>
          <w:sz w:val="28"/>
          <w:szCs w:val="28"/>
        </w:rPr>
        <w:t xml:space="preserve"> </w:t>
      </w:r>
      <w:r w:rsidR="00BC7CB0" w:rsidRPr="0009176B">
        <w:rPr>
          <w:rFonts w:ascii="Times New Roman" w:hAnsi="Times New Roman" w:cs="Times New Roman"/>
          <w:sz w:val="28"/>
          <w:szCs w:val="28"/>
        </w:rPr>
        <w:t>2</w:t>
      </w:r>
      <w:r w:rsidR="00374FFE" w:rsidRPr="0009176B">
        <w:rPr>
          <w:rFonts w:ascii="Times New Roman" w:hAnsi="Times New Roman" w:cs="Times New Roman"/>
          <w:sz w:val="28"/>
          <w:szCs w:val="28"/>
        </w:rPr>
        <w:t xml:space="preserve"> наказу Міністерства фінансів України від </w:t>
      </w:r>
      <w:r w:rsidR="00346E76" w:rsidRPr="0009176B">
        <w:rPr>
          <w:rFonts w:ascii="Times New Roman" w:hAnsi="Times New Roman" w:cs="Times New Roman"/>
          <w:sz w:val="28"/>
          <w:szCs w:val="28"/>
        </w:rPr>
        <w:t>31 грудня</w:t>
      </w:r>
      <w:r>
        <w:rPr>
          <w:rFonts w:ascii="Times New Roman" w:hAnsi="Times New Roman" w:cs="Times New Roman"/>
          <w:sz w:val="28"/>
          <w:szCs w:val="28"/>
        </w:rPr>
        <w:br/>
      </w:r>
      <w:r w:rsidR="00374FFE" w:rsidRPr="0009176B">
        <w:rPr>
          <w:rFonts w:ascii="Times New Roman" w:hAnsi="Times New Roman" w:cs="Times New Roman"/>
          <w:sz w:val="28"/>
          <w:szCs w:val="28"/>
        </w:rPr>
        <w:t>2024</w:t>
      </w:r>
      <w:r w:rsidR="00346E76" w:rsidRPr="0009176B">
        <w:rPr>
          <w:rFonts w:ascii="Times New Roman" w:hAnsi="Times New Roman" w:cs="Times New Roman"/>
          <w:sz w:val="28"/>
          <w:szCs w:val="28"/>
        </w:rPr>
        <w:t xml:space="preserve"> </w:t>
      </w:r>
      <w:r w:rsidR="00374FFE" w:rsidRPr="0009176B">
        <w:rPr>
          <w:rFonts w:ascii="Times New Roman" w:hAnsi="Times New Roman" w:cs="Times New Roman"/>
          <w:sz w:val="28"/>
          <w:szCs w:val="28"/>
        </w:rPr>
        <w:t>року № 6</w:t>
      </w:r>
      <w:r w:rsidR="00346E76" w:rsidRPr="0009176B">
        <w:rPr>
          <w:rFonts w:ascii="Times New Roman" w:hAnsi="Times New Roman" w:cs="Times New Roman"/>
          <w:sz w:val="28"/>
          <w:szCs w:val="28"/>
        </w:rPr>
        <w:t>78 «Про внесення змін до деяких нормативно-правових актів з бухгалтерського обліку в державному секторі»</w:t>
      </w:r>
      <w:r w:rsidR="00374FFE" w:rsidRPr="0009176B">
        <w:rPr>
          <w:rFonts w:ascii="Times New Roman" w:hAnsi="Times New Roman" w:cs="Times New Roman"/>
          <w:sz w:val="28"/>
          <w:szCs w:val="28"/>
        </w:rPr>
        <w:t>, зареєстрованого в Міністерстві юстиції України</w:t>
      </w:r>
      <w:r w:rsidR="0009176B" w:rsidRPr="0009176B">
        <w:rPr>
          <w:rFonts w:ascii="Times New Roman" w:hAnsi="Times New Roman" w:cs="Times New Roman"/>
          <w:sz w:val="28"/>
          <w:szCs w:val="28"/>
        </w:rPr>
        <w:t xml:space="preserve"> 14 січня 2025 року за № 72/43478</w:t>
      </w:r>
      <w:r>
        <w:rPr>
          <w:rFonts w:ascii="Times New Roman" w:hAnsi="Times New Roman" w:cs="Times New Roman"/>
          <w:sz w:val="28"/>
          <w:szCs w:val="28"/>
        </w:rPr>
        <w:t>, такі зміни</w:t>
      </w:r>
      <w:r w:rsidR="002A4648">
        <w:rPr>
          <w:rFonts w:ascii="Times New Roman" w:hAnsi="Times New Roman" w:cs="Times New Roman"/>
          <w:sz w:val="28"/>
          <w:szCs w:val="28"/>
        </w:rPr>
        <w:t>:</w:t>
      </w:r>
    </w:p>
    <w:p w14:paraId="2DA91F8B" w14:textId="29724D22" w:rsidR="00BC7CB0" w:rsidRPr="0009176B" w:rsidRDefault="00377604" w:rsidP="00BC7CB0">
      <w:p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5292A" w:rsidRPr="0009176B">
        <w:rPr>
          <w:rFonts w:ascii="Times New Roman" w:hAnsi="Times New Roman" w:cs="Times New Roman"/>
          <w:sz w:val="28"/>
          <w:szCs w:val="28"/>
        </w:rPr>
        <w:t xml:space="preserve"> абзаці другому слова «новим абзацом» замінити словами «абзацом дванадцятим»;</w:t>
      </w:r>
    </w:p>
    <w:p w14:paraId="2FC69D52" w14:textId="77D8251B" w:rsidR="0055292A" w:rsidRPr="00BC7CB0" w:rsidRDefault="00377604" w:rsidP="0055292A">
      <w:p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5292A" w:rsidRPr="0009176B">
        <w:rPr>
          <w:rFonts w:ascii="Times New Roman" w:hAnsi="Times New Roman" w:cs="Times New Roman"/>
          <w:sz w:val="28"/>
          <w:szCs w:val="28"/>
        </w:rPr>
        <w:t xml:space="preserve"> абзаці п’ятому слова «новим абзацом» замінити</w:t>
      </w:r>
      <w:r w:rsidR="0055292A">
        <w:rPr>
          <w:rFonts w:ascii="Times New Roman" w:hAnsi="Times New Roman" w:cs="Times New Roman"/>
          <w:sz w:val="28"/>
          <w:szCs w:val="28"/>
        </w:rPr>
        <w:t xml:space="preserve"> </w:t>
      </w:r>
      <w:r w:rsidR="0055292A" w:rsidRPr="0055292A">
        <w:rPr>
          <w:rFonts w:ascii="Times New Roman" w:hAnsi="Times New Roman" w:cs="Times New Roman"/>
          <w:sz w:val="28"/>
          <w:szCs w:val="28"/>
        </w:rPr>
        <w:t>словами «абзацом двадцять другим»</w:t>
      </w:r>
      <w:r w:rsidR="0055292A">
        <w:rPr>
          <w:rFonts w:ascii="Times New Roman" w:hAnsi="Times New Roman" w:cs="Times New Roman"/>
          <w:sz w:val="28"/>
          <w:szCs w:val="28"/>
        </w:rPr>
        <w:t>.</w:t>
      </w:r>
      <w:r w:rsidR="0055292A" w:rsidRPr="005529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8A0033" w14:textId="43B02AA2" w:rsidR="001143CE" w:rsidRPr="00A20000" w:rsidRDefault="001143CE" w:rsidP="00346E76">
      <w:pPr>
        <w:pStyle w:val="a3"/>
        <w:tabs>
          <w:tab w:val="left" w:pos="0"/>
          <w:tab w:val="left" w:pos="142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36972B" w14:textId="0480546F" w:rsidR="00590A2E" w:rsidRPr="00C94833" w:rsidRDefault="00346E76" w:rsidP="00346E7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90A2E" w:rsidRPr="00A20000">
        <w:rPr>
          <w:rFonts w:ascii="Times New Roman" w:hAnsi="Times New Roman" w:cs="Times New Roman"/>
          <w:sz w:val="28"/>
          <w:szCs w:val="28"/>
        </w:rPr>
        <w:t>. </w:t>
      </w:r>
      <w:r w:rsidR="00590A2E" w:rsidRPr="00A20000">
        <w:rPr>
          <w:rFonts w:ascii="Times New Roman" w:hAnsi="Times New Roman" w:cs="Times New Roman"/>
          <w:bCs/>
          <w:sz w:val="28"/>
          <w:szCs w:val="28"/>
          <w:lang w:eastAsia="uk-UA"/>
        </w:rPr>
        <w:t>Департаменту</w:t>
      </w:r>
      <w:r w:rsidR="00590A2E" w:rsidRPr="00C94833">
        <w:rPr>
          <w:rFonts w:ascii="Times New Roman" w:hAnsi="Times New Roman"/>
          <w:bCs/>
          <w:sz w:val="28"/>
          <w:szCs w:val="28"/>
          <w:lang w:eastAsia="uk-UA"/>
        </w:rPr>
        <w:t xml:space="preserve"> методології бухгалтерського обліку та нормативного забезпечення аудиторської діяльності в</w:t>
      </w:r>
      <w:r w:rsidR="00590A2E" w:rsidRPr="00C9483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установленому порядку забезпечити:</w:t>
      </w:r>
    </w:p>
    <w:p w14:paraId="64522303" w14:textId="77777777" w:rsidR="00590A2E" w:rsidRPr="00C94833" w:rsidRDefault="00590A2E" w:rsidP="00590A2E">
      <w:pPr>
        <w:pStyle w:val="ab"/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b w:val="0"/>
          <w:szCs w:val="28"/>
        </w:rPr>
      </w:pPr>
      <w:r w:rsidRPr="00C94833">
        <w:rPr>
          <w:b w:val="0"/>
          <w:szCs w:val="28"/>
        </w:rPr>
        <w:t>подання цього наказу на державну реєстрацію до Міністерства юстиції України;</w:t>
      </w:r>
    </w:p>
    <w:p w14:paraId="3E16147D" w14:textId="77777777" w:rsidR="00590A2E" w:rsidRPr="00C94833" w:rsidRDefault="00590A2E" w:rsidP="00590A2E">
      <w:pPr>
        <w:pStyle w:val="ab"/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b w:val="0"/>
          <w:szCs w:val="28"/>
        </w:rPr>
      </w:pPr>
      <w:r w:rsidRPr="00C94833">
        <w:rPr>
          <w:b w:val="0"/>
          <w:szCs w:val="28"/>
        </w:rPr>
        <w:t>оприлюднення цього наказу.</w:t>
      </w:r>
    </w:p>
    <w:p w14:paraId="701CD68D" w14:textId="77777777" w:rsidR="00590A2E" w:rsidRPr="00C94833" w:rsidRDefault="00590A2E" w:rsidP="00590A2E">
      <w:pPr>
        <w:pStyle w:val="ab"/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b w:val="0"/>
          <w:szCs w:val="28"/>
        </w:rPr>
      </w:pPr>
    </w:p>
    <w:p w14:paraId="1D5FC294" w14:textId="43E987B9" w:rsidR="00590A2E" w:rsidRPr="00C94833" w:rsidRDefault="00346E76" w:rsidP="00590A2E">
      <w:pPr>
        <w:pStyle w:val="ab"/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b w:val="0"/>
          <w:szCs w:val="28"/>
        </w:rPr>
      </w:pPr>
      <w:r>
        <w:rPr>
          <w:b w:val="0"/>
          <w:szCs w:val="28"/>
          <w:lang w:val="ru-RU"/>
        </w:rPr>
        <w:t>3</w:t>
      </w:r>
      <w:r w:rsidR="00590A2E" w:rsidRPr="00C94833">
        <w:rPr>
          <w:b w:val="0"/>
          <w:szCs w:val="28"/>
        </w:rPr>
        <w:t xml:space="preserve">. Цей наказ </w:t>
      </w:r>
      <w:r w:rsidR="00590A2E" w:rsidRPr="00C94833">
        <w:rPr>
          <w:b w:val="0"/>
          <w:szCs w:val="28"/>
          <w:lang w:eastAsia="uk-UA"/>
        </w:rPr>
        <w:t xml:space="preserve">набирає </w:t>
      </w:r>
      <w:r w:rsidR="00590A2E" w:rsidRPr="00590A2E">
        <w:rPr>
          <w:b w:val="0"/>
          <w:szCs w:val="28"/>
          <w:lang w:eastAsia="uk-UA"/>
        </w:rPr>
        <w:t xml:space="preserve">чинності </w:t>
      </w:r>
      <w:r w:rsidRPr="00346E76">
        <w:rPr>
          <w:b w:val="0"/>
          <w:szCs w:val="28"/>
          <w:lang w:eastAsia="uk-UA"/>
        </w:rPr>
        <w:t>з дня його офіційного опублікування</w:t>
      </w:r>
      <w:r w:rsidR="00590A2E" w:rsidRPr="00C94833">
        <w:rPr>
          <w:rFonts w:eastAsia="Calibri"/>
          <w:b w:val="0"/>
          <w:bCs/>
          <w:szCs w:val="28"/>
          <w:lang w:eastAsia="uk-UA"/>
        </w:rPr>
        <w:t>.</w:t>
      </w:r>
    </w:p>
    <w:p w14:paraId="7DB87C0E" w14:textId="77777777" w:rsidR="00590A2E" w:rsidRPr="00C94833" w:rsidRDefault="00590A2E" w:rsidP="00590A2E">
      <w:pPr>
        <w:pStyle w:val="ab"/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b w:val="0"/>
          <w:szCs w:val="28"/>
        </w:rPr>
      </w:pPr>
    </w:p>
    <w:p w14:paraId="297C328D" w14:textId="7053DEAB" w:rsidR="00590A2E" w:rsidRPr="00C94833" w:rsidRDefault="00346E76" w:rsidP="00590A2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="00590A2E" w:rsidRPr="00C94833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590A2E" w:rsidRPr="00C94833">
        <w:rPr>
          <w:rFonts w:ascii="Times New Roman" w:hAnsi="Times New Roman"/>
          <w:sz w:val="28"/>
          <w:szCs w:val="28"/>
          <w:lang w:eastAsia="uk-UA"/>
        </w:rPr>
        <w:t>Контроль за виконанням цього наказу покласти на заступника Міністра Воробей С. І.</w:t>
      </w:r>
    </w:p>
    <w:p w14:paraId="1CAC22AB" w14:textId="77777777" w:rsidR="00590A2E" w:rsidRPr="001C68C7" w:rsidRDefault="00590A2E" w:rsidP="001C68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BAACA0" w14:textId="77777777" w:rsidR="00590A2E" w:rsidRPr="001C68C7" w:rsidRDefault="00590A2E" w:rsidP="001C68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246E6D" w14:textId="4249D646" w:rsidR="00590A2E" w:rsidRDefault="00590A2E" w:rsidP="001C6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8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Міністр                                                                           </w:t>
      </w:r>
      <w:r w:rsidR="001C68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C948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Pr="00C94833">
        <w:rPr>
          <w:rFonts w:ascii="Times New Roman" w:hAnsi="Times New Roman"/>
          <w:b/>
          <w:sz w:val="28"/>
          <w:szCs w:val="28"/>
          <w:lang w:eastAsia="ru-RU"/>
        </w:rPr>
        <w:t>Сергій МАРЧЕНК</w:t>
      </w:r>
      <w:r w:rsidRPr="00C948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</w:p>
    <w:sectPr w:rsidR="00590A2E" w:rsidSect="000C4CF6">
      <w:headerReference w:type="even" r:id="rId9"/>
      <w:headerReference w:type="first" r:id="rId10"/>
      <w:pgSz w:w="11906" w:h="16838"/>
      <w:pgMar w:top="352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B0191" w14:textId="77777777" w:rsidR="009C16E8" w:rsidRDefault="009C16E8" w:rsidP="00D23DC3">
      <w:pPr>
        <w:spacing w:after="0" w:line="240" w:lineRule="auto"/>
      </w:pPr>
      <w:r>
        <w:separator/>
      </w:r>
    </w:p>
  </w:endnote>
  <w:endnote w:type="continuationSeparator" w:id="0">
    <w:p w14:paraId="34C14ACF" w14:textId="77777777" w:rsidR="009C16E8" w:rsidRDefault="009C16E8" w:rsidP="00D2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42090" w14:textId="77777777" w:rsidR="009C16E8" w:rsidRDefault="009C16E8" w:rsidP="00D23DC3">
      <w:pPr>
        <w:spacing w:after="0" w:line="240" w:lineRule="auto"/>
      </w:pPr>
      <w:r>
        <w:separator/>
      </w:r>
    </w:p>
  </w:footnote>
  <w:footnote w:type="continuationSeparator" w:id="0">
    <w:p w14:paraId="01362FFF" w14:textId="77777777" w:rsidR="009C16E8" w:rsidRDefault="009C16E8" w:rsidP="00D2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AF6E4" w14:textId="77777777" w:rsidR="004D1C45" w:rsidRPr="002C7529" w:rsidRDefault="004D1C45" w:rsidP="002068E9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2C7529">
      <w:rPr>
        <w:rFonts w:ascii="Times New Roman" w:hAnsi="Times New Roman" w:cs="Times New Roman"/>
        <w:sz w:val="24"/>
        <w:szCs w:val="24"/>
      </w:rPr>
      <w:t>2</w:t>
    </w:r>
  </w:p>
  <w:p w14:paraId="328E67B0" w14:textId="77777777" w:rsidR="004D1C45" w:rsidRDefault="004D1C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AFACF" w14:textId="77777777" w:rsidR="004D1C45" w:rsidRPr="00957E5A" w:rsidRDefault="004D1C45" w:rsidP="00957E5A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4873"/>
    <w:multiLevelType w:val="hybridMultilevel"/>
    <w:tmpl w:val="7068C7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E32D7"/>
    <w:multiLevelType w:val="hybridMultilevel"/>
    <w:tmpl w:val="00D2DECA"/>
    <w:lvl w:ilvl="0" w:tplc="9F9A5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6F6248"/>
    <w:multiLevelType w:val="hybridMultilevel"/>
    <w:tmpl w:val="272E5EBA"/>
    <w:lvl w:ilvl="0" w:tplc="9B06E1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524F9F"/>
    <w:multiLevelType w:val="hybridMultilevel"/>
    <w:tmpl w:val="F7983D1E"/>
    <w:lvl w:ilvl="0" w:tplc="E292BCD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6D5094"/>
    <w:multiLevelType w:val="hybridMultilevel"/>
    <w:tmpl w:val="55E24BDA"/>
    <w:lvl w:ilvl="0" w:tplc="A19E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9428DB"/>
    <w:multiLevelType w:val="multilevel"/>
    <w:tmpl w:val="1DD49A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F9969A3"/>
    <w:multiLevelType w:val="hybridMultilevel"/>
    <w:tmpl w:val="F8403EF4"/>
    <w:lvl w:ilvl="0" w:tplc="3A82E8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FF0E8D"/>
    <w:multiLevelType w:val="hybridMultilevel"/>
    <w:tmpl w:val="44061D44"/>
    <w:lvl w:ilvl="0" w:tplc="8F2AD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CE445C3"/>
    <w:multiLevelType w:val="hybridMultilevel"/>
    <w:tmpl w:val="11041144"/>
    <w:lvl w:ilvl="0" w:tplc="1368EFB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DBA57A3"/>
    <w:multiLevelType w:val="hybridMultilevel"/>
    <w:tmpl w:val="7BF03ED6"/>
    <w:lvl w:ilvl="0" w:tplc="489C084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70"/>
    <w:rsid w:val="00002872"/>
    <w:rsid w:val="00003924"/>
    <w:rsid w:val="00003EC6"/>
    <w:rsid w:val="00010BD3"/>
    <w:rsid w:val="0001355A"/>
    <w:rsid w:val="00026B6E"/>
    <w:rsid w:val="00031498"/>
    <w:rsid w:val="000436AC"/>
    <w:rsid w:val="0005169A"/>
    <w:rsid w:val="000520E8"/>
    <w:rsid w:val="000608C6"/>
    <w:rsid w:val="00065D69"/>
    <w:rsid w:val="0007568E"/>
    <w:rsid w:val="0009176B"/>
    <w:rsid w:val="00094CF6"/>
    <w:rsid w:val="0009672F"/>
    <w:rsid w:val="000B1220"/>
    <w:rsid w:val="000B37F0"/>
    <w:rsid w:val="000C4CF6"/>
    <w:rsid w:val="000D59FE"/>
    <w:rsid w:val="000E7170"/>
    <w:rsid w:val="000F5FCE"/>
    <w:rsid w:val="00103FBF"/>
    <w:rsid w:val="001143CE"/>
    <w:rsid w:val="00120375"/>
    <w:rsid w:val="00131806"/>
    <w:rsid w:val="00144217"/>
    <w:rsid w:val="001631C5"/>
    <w:rsid w:val="001728D1"/>
    <w:rsid w:val="001A4413"/>
    <w:rsid w:val="001B0D40"/>
    <w:rsid w:val="001B14CF"/>
    <w:rsid w:val="001C4BA8"/>
    <w:rsid w:val="001C68C7"/>
    <w:rsid w:val="001C72A2"/>
    <w:rsid w:val="001F2ED5"/>
    <w:rsid w:val="001F7DAA"/>
    <w:rsid w:val="00204460"/>
    <w:rsid w:val="002068E9"/>
    <w:rsid w:val="002110F3"/>
    <w:rsid w:val="0021311B"/>
    <w:rsid w:val="00216462"/>
    <w:rsid w:val="002530F8"/>
    <w:rsid w:val="002578AB"/>
    <w:rsid w:val="002950F1"/>
    <w:rsid w:val="002A40C3"/>
    <w:rsid w:val="002A4648"/>
    <w:rsid w:val="002C7529"/>
    <w:rsid w:val="002F1791"/>
    <w:rsid w:val="002F73C5"/>
    <w:rsid w:val="00305199"/>
    <w:rsid w:val="00311672"/>
    <w:rsid w:val="00313BA0"/>
    <w:rsid w:val="00320858"/>
    <w:rsid w:val="003225D8"/>
    <w:rsid w:val="00337DBD"/>
    <w:rsid w:val="00346E76"/>
    <w:rsid w:val="003573D1"/>
    <w:rsid w:val="00365120"/>
    <w:rsid w:val="00366444"/>
    <w:rsid w:val="00366FAB"/>
    <w:rsid w:val="00374FFE"/>
    <w:rsid w:val="00377604"/>
    <w:rsid w:val="00383050"/>
    <w:rsid w:val="003864AD"/>
    <w:rsid w:val="003B6EC6"/>
    <w:rsid w:val="003C5961"/>
    <w:rsid w:val="003D3592"/>
    <w:rsid w:val="003E6744"/>
    <w:rsid w:val="003E7441"/>
    <w:rsid w:val="00407AEB"/>
    <w:rsid w:val="0042000A"/>
    <w:rsid w:val="00437858"/>
    <w:rsid w:val="004560B6"/>
    <w:rsid w:val="00473495"/>
    <w:rsid w:val="0049759F"/>
    <w:rsid w:val="004B2234"/>
    <w:rsid w:val="004B3AA0"/>
    <w:rsid w:val="004C203E"/>
    <w:rsid w:val="004D10FA"/>
    <w:rsid w:val="004D1C45"/>
    <w:rsid w:val="004F73E8"/>
    <w:rsid w:val="00507E77"/>
    <w:rsid w:val="00515817"/>
    <w:rsid w:val="0054543E"/>
    <w:rsid w:val="00546F15"/>
    <w:rsid w:val="0055292A"/>
    <w:rsid w:val="00552AC8"/>
    <w:rsid w:val="00572315"/>
    <w:rsid w:val="00585C87"/>
    <w:rsid w:val="00590A2E"/>
    <w:rsid w:val="00595B26"/>
    <w:rsid w:val="005A20E4"/>
    <w:rsid w:val="005A27E6"/>
    <w:rsid w:val="005A7DC5"/>
    <w:rsid w:val="005B22EE"/>
    <w:rsid w:val="005B45A0"/>
    <w:rsid w:val="005C01FE"/>
    <w:rsid w:val="005D0686"/>
    <w:rsid w:val="005D07E5"/>
    <w:rsid w:val="00602A71"/>
    <w:rsid w:val="0061520D"/>
    <w:rsid w:val="006153F2"/>
    <w:rsid w:val="006311E7"/>
    <w:rsid w:val="00646978"/>
    <w:rsid w:val="00653C88"/>
    <w:rsid w:val="00654763"/>
    <w:rsid w:val="0066557D"/>
    <w:rsid w:val="00685250"/>
    <w:rsid w:val="006A35E2"/>
    <w:rsid w:val="006B4EB3"/>
    <w:rsid w:val="006B50FE"/>
    <w:rsid w:val="006D24E1"/>
    <w:rsid w:val="006D5209"/>
    <w:rsid w:val="006E40D9"/>
    <w:rsid w:val="006F2FB3"/>
    <w:rsid w:val="006F6A12"/>
    <w:rsid w:val="007043A3"/>
    <w:rsid w:val="0071085D"/>
    <w:rsid w:val="007273CA"/>
    <w:rsid w:val="00731E21"/>
    <w:rsid w:val="00752FD5"/>
    <w:rsid w:val="007532D9"/>
    <w:rsid w:val="00785179"/>
    <w:rsid w:val="00785756"/>
    <w:rsid w:val="007A439D"/>
    <w:rsid w:val="007A655E"/>
    <w:rsid w:val="007C0456"/>
    <w:rsid w:val="007C2982"/>
    <w:rsid w:val="007E44D0"/>
    <w:rsid w:val="007F40DD"/>
    <w:rsid w:val="008075B9"/>
    <w:rsid w:val="00831782"/>
    <w:rsid w:val="00842C39"/>
    <w:rsid w:val="008474D7"/>
    <w:rsid w:val="008478B9"/>
    <w:rsid w:val="00857B2E"/>
    <w:rsid w:val="00881E60"/>
    <w:rsid w:val="0088567C"/>
    <w:rsid w:val="008A4418"/>
    <w:rsid w:val="008B182C"/>
    <w:rsid w:val="008B68BC"/>
    <w:rsid w:val="008C4431"/>
    <w:rsid w:val="008E4A16"/>
    <w:rsid w:val="008E5ED4"/>
    <w:rsid w:val="008F099D"/>
    <w:rsid w:val="008F21D3"/>
    <w:rsid w:val="008F698A"/>
    <w:rsid w:val="0090062C"/>
    <w:rsid w:val="00903889"/>
    <w:rsid w:val="009051A9"/>
    <w:rsid w:val="00906A88"/>
    <w:rsid w:val="009219EF"/>
    <w:rsid w:val="00923379"/>
    <w:rsid w:val="00923423"/>
    <w:rsid w:val="00923EA8"/>
    <w:rsid w:val="00951A26"/>
    <w:rsid w:val="00957E5A"/>
    <w:rsid w:val="009673C0"/>
    <w:rsid w:val="009820B4"/>
    <w:rsid w:val="00994233"/>
    <w:rsid w:val="009A1BC3"/>
    <w:rsid w:val="009B0C73"/>
    <w:rsid w:val="009B65A1"/>
    <w:rsid w:val="009C16E8"/>
    <w:rsid w:val="009D0357"/>
    <w:rsid w:val="009D11F7"/>
    <w:rsid w:val="009E744D"/>
    <w:rsid w:val="009F7701"/>
    <w:rsid w:val="00A02F4B"/>
    <w:rsid w:val="00A120BD"/>
    <w:rsid w:val="00A20000"/>
    <w:rsid w:val="00A61A06"/>
    <w:rsid w:val="00A81544"/>
    <w:rsid w:val="00A845FA"/>
    <w:rsid w:val="00A93E51"/>
    <w:rsid w:val="00AE1A78"/>
    <w:rsid w:val="00AE362D"/>
    <w:rsid w:val="00AF04A5"/>
    <w:rsid w:val="00AF5E79"/>
    <w:rsid w:val="00AF7266"/>
    <w:rsid w:val="00B026B9"/>
    <w:rsid w:val="00B04733"/>
    <w:rsid w:val="00B24496"/>
    <w:rsid w:val="00B43A7E"/>
    <w:rsid w:val="00B563E8"/>
    <w:rsid w:val="00B676B8"/>
    <w:rsid w:val="00B811F3"/>
    <w:rsid w:val="00B83A55"/>
    <w:rsid w:val="00BB61DF"/>
    <w:rsid w:val="00BC7CB0"/>
    <w:rsid w:val="00BD3749"/>
    <w:rsid w:val="00BF74A7"/>
    <w:rsid w:val="00C12462"/>
    <w:rsid w:val="00C15857"/>
    <w:rsid w:val="00C20C25"/>
    <w:rsid w:val="00C36BEE"/>
    <w:rsid w:val="00C50446"/>
    <w:rsid w:val="00C624D8"/>
    <w:rsid w:val="00C7328C"/>
    <w:rsid w:val="00C80F7A"/>
    <w:rsid w:val="00C86AE0"/>
    <w:rsid w:val="00CA434A"/>
    <w:rsid w:val="00CA5126"/>
    <w:rsid w:val="00CC1C8F"/>
    <w:rsid w:val="00CD07A7"/>
    <w:rsid w:val="00CF5C7F"/>
    <w:rsid w:val="00CF7291"/>
    <w:rsid w:val="00D227E5"/>
    <w:rsid w:val="00D23DC3"/>
    <w:rsid w:val="00D25F72"/>
    <w:rsid w:val="00D5757A"/>
    <w:rsid w:val="00D65F50"/>
    <w:rsid w:val="00D774B8"/>
    <w:rsid w:val="00D931D8"/>
    <w:rsid w:val="00D954A2"/>
    <w:rsid w:val="00D97178"/>
    <w:rsid w:val="00DA16CD"/>
    <w:rsid w:val="00DA6B72"/>
    <w:rsid w:val="00DD4875"/>
    <w:rsid w:val="00DE6D1D"/>
    <w:rsid w:val="00DF3282"/>
    <w:rsid w:val="00E03C3A"/>
    <w:rsid w:val="00E24F96"/>
    <w:rsid w:val="00E33172"/>
    <w:rsid w:val="00E469A2"/>
    <w:rsid w:val="00E71442"/>
    <w:rsid w:val="00E71D3F"/>
    <w:rsid w:val="00E731C1"/>
    <w:rsid w:val="00E87037"/>
    <w:rsid w:val="00EA67CD"/>
    <w:rsid w:val="00EA75EC"/>
    <w:rsid w:val="00ED14B0"/>
    <w:rsid w:val="00EE185A"/>
    <w:rsid w:val="00EF16F5"/>
    <w:rsid w:val="00F2422C"/>
    <w:rsid w:val="00F353BD"/>
    <w:rsid w:val="00F55A62"/>
    <w:rsid w:val="00F57C1E"/>
    <w:rsid w:val="00F61C07"/>
    <w:rsid w:val="00F73D5D"/>
    <w:rsid w:val="00F765CA"/>
    <w:rsid w:val="00F908B5"/>
    <w:rsid w:val="00F96C82"/>
    <w:rsid w:val="00FB0586"/>
    <w:rsid w:val="00FC033C"/>
    <w:rsid w:val="00FC31BB"/>
    <w:rsid w:val="00FD111E"/>
    <w:rsid w:val="00FD2582"/>
    <w:rsid w:val="00FE0DFF"/>
    <w:rsid w:val="00FE7468"/>
    <w:rsid w:val="00FF4108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79C7C"/>
  <w15:docId w15:val="{E3F144BA-F3D9-5146-A103-5BCF2DAB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170"/>
    <w:pPr>
      <w:ind w:left="720"/>
      <w:contextualSpacing/>
    </w:pPr>
  </w:style>
  <w:style w:type="paragraph" w:styleId="a4">
    <w:name w:val="header"/>
    <w:basedOn w:val="a"/>
    <w:link w:val="a5"/>
    <w:unhideWhenUsed/>
    <w:rsid w:val="00D2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rsid w:val="00D23DC3"/>
  </w:style>
  <w:style w:type="paragraph" w:styleId="a6">
    <w:name w:val="footer"/>
    <w:basedOn w:val="a"/>
    <w:link w:val="a7"/>
    <w:uiPriority w:val="99"/>
    <w:unhideWhenUsed/>
    <w:rsid w:val="00D2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23DC3"/>
  </w:style>
  <w:style w:type="paragraph" w:styleId="a8">
    <w:name w:val="Balloon Text"/>
    <w:basedOn w:val="a"/>
    <w:link w:val="a9"/>
    <w:uiPriority w:val="99"/>
    <w:semiHidden/>
    <w:unhideWhenUsed/>
    <w:rsid w:val="0009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94CF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D97178"/>
    <w:rPr>
      <w:color w:val="0000FF"/>
      <w:u w:val="single"/>
    </w:rPr>
  </w:style>
  <w:style w:type="paragraph" w:styleId="ab">
    <w:name w:val="Body Text"/>
    <w:basedOn w:val="a"/>
    <w:link w:val="ac"/>
    <w:rsid w:val="00D971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ий текст Знак"/>
    <w:basedOn w:val="a0"/>
    <w:link w:val="ab"/>
    <w:rsid w:val="00D971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Normal (Web)"/>
    <w:basedOn w:val="a"/>
    <w:uiPriority w:val="99"/>
    <w:qFormat/>
    <w:rsid w:val="0011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CC7D7-CC34-4DF0-B204-43B3A434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Чевелюк Ірина Миколаївна</cp:lastModifiedBy>
  <cp:revision>4</cp:revision>
  <cp:lastPrinted>2024-12-10T07:30:00Z</cp:lastPrinted>
  <dcterms:created xsi:type="dcterms:W3CDTF">2025-01-22T07:24:00Z</dcterms:created>
  <dcterms:modified xsi:type="dcterms:W3CDTF">2025-01-22T07:27:00Z</dcterms:modified>
</cp:coreProperties>
</file>