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7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"/>
        <w:gridCol w:w="642"/>
        <w:gridCol w:w="511"/>
        <w:gridCol w:w="265"/>
        <w:gridCol w:w="154"/>
        <w:gridCol w:w="1003"/>
        <w:gridCol w:w="155"/>
        <w:gridCol w:w="2574"/>
        <w:gridCol w:w="24"/>
        <w:gridCol w:w="17"/>
        <w:gridCol w:w="410"/>
        <w:gridCol w:w="425"/>
        <w:gridCol w:w="947"/>
        <w:gridCol w:w="585"/>
        <w:gridCol w:w="795"/>
        <w:gridCol w:w="456"/>
        <w:gridCol w:w="282"/>
        <w:gridCol w:w="351"/>
        <w:gridCol w:w="1035"/>
        <w:gridCol w:w="1039"/>
        <w:gridCol w:w="494"/>
        <w:gridCol w:w="1300"/>
        <w:gridCol w:w="231"/>
        <w:gridCol w:w="142"/>
        <w:gridCol w:w="30"/>
        <w:gridCol w:w="936"/>
        <w:gridCol w:w="48"/>
        <w:gridCol w:w="388"/>
        <w:gridCol w:w="140"/>
        <w:gridCol w:w="11"/>
      </w:tblGrid>
      <w:tr w:rsidR="00C16DE5" w:rsidRPr="00D872CF" w:rsidTr="00FC737D">
        <w:trPr>
          <w:trHeight w:hRule="exact" w:val="15"/>
        </w:trPr>
        <w:tc>
          <w:tcPr>
            <w:tcW w:w="992" w:type="dxa"/>
            <w:gridSpan w:val="2"/>
            <w:vMerge w:val="restart"/>
            <w:tcMar>
              <w:left w:w="34" w:type="dxa"/>
              <w:right w:w="34" w:type="dxa"/>
            </w:tcMar>
          </w:tcPr>
          <w:p w:rsidR="00C16DE5" w:rsidRPr="00D872CF" w:rsidRDefault="006041A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0" w:name="1"/>
            <w:bookmarkStart w:id="1" w:name="_GoBack"/>
            <w:bookmarkEnd w:id="0"/>
            <w:bookmarkEnd w:id="1"/>
            <w:r w:rsidRPr="00D872CF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5538" w:type="dxa"/>
            <w:gridSpan w:val="10"/>
            <w:vMerge w:val="restart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32" w:type="dxa"/>
            <w:gridSpan w:val="2"/>
            <w:vMerge w:val="restart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33" w:type="dxa"/>
            <w:gridSpan w:val="3"/>
            <w:vMerge w:val="restart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vMerge w:val="restart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8" w:type="dxa"/>
            <w:gridSpan w:val="9"/>
            <w:vMerge w:val="restart"/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</w:pPr>
            <w:r>
              <w:rPr>
                <w:rFonts w:ascii="Times New Roman" w:hAnsi="Times New Roman"/>
                <w:color w:val="000000"/>
              </w:rPr>
              <w:t>ЗАТВЕРДЖЕНО</w:t>
            </w:r>
          </w:p>
        </w:tc>
        <w:tc>
          <w:tcPr>
            <w:tcW w:w="140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D872CF" w:rsidTr="00FC737D">
        <w:trPr>
          <w:trHeight w:hRule="exact" w:val="268"/>
        </w:trPr>
        <w:tc>
          <w:tcPr>
            <w:tcW w:w="992" w:type="dxa"/>
            <w:gridSpan w:val="2"/>
            <w:vMerge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38" w:type="dxa"/>
            <w:gridSpan w:val="10"/>
            <w:vMerge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  <w:gridSpan w:val="2"/>
            <w:vMerge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3" w:type="dxa"/>
            <w:gridSpan w:val="3"/>
            <w:vMerge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6" w:type="dxa"/>
            <w:gridSpan w:val="2"/>
            <w:vMerge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8" w:type="dxa"/>
            <w:gridSpan w:val="9"/>
            <w:vMerge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D872CF" w:rsidTr="00FC737D">
        <w:trPr>
          <w:trHeight w:hRule="exact" w:val="316"/>
        </w:trPr>
        <w:tc>
          <w:tcPr>
            <w:tcW w:w="992" w:type="dxa"/>
            <w:gridSpan w:val="2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38" w:type="dxa"/>
            <w:gridSpan w:val="10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32" w:type="dxa"/>
            <w:gridSpan w:val="2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33" w:type="dxa"/>
            <w:gridSpan w:val="3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8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</w:pPr>
            <w:r>
              <w:rPr>
                <w:rFonts w:ascii="Times New Roman" w:hAnsi="Times New Roman"/>
                <w:color w:val="000000"/>
              </w:rPr>
              <w:t>Наказ Міністерство фінансів України</w:t>
            </w:r>
          </w:p>
        </w:tc>
        <w:tc>
          <w:tcPr>
            <w:tcW w:w="140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4505C0" w:rsidTr="00FC737D">
        <w:trPr>
          <w:trHeight w:hRule="exact" w:val="283"/>
        </w:trPr>
        <w:tc>
          <w:tcPr>
            <w:tcW w:w="992" w:type="dxa"/>
            <w:gridSpan w:val="2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38" w:type="dxa"/>
            <w:gridSpan w:val="10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32" w:type="dxa"/>
            <w:gridSpan w:val="2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33" w:type="dxa"/>
            <w:gridSpan w:val="3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8" w:type="dxa"/>
            <w:gridSpan w:val="9"/>
            <w:tcMar>
              <w:left w:w="34" w:type="dxa"/>
              <w:right w:w="34" w:type="dxa"/>
            </w:tcMar>
          </w:tcPr>
          <w:p w:rsidR="00C16DE5" w:rsidRPr="004505C0" w:rsidRDefault="0028690C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sz w:val="14"/>
                <w:szCs w:val="14"/>
                <w:lang w:val="ru-RU"/>
              </w:rPr>
              <w:t>(найменування головного розпорядника коштів державного бюджету)</w:t>
            </w:r>
          </w:p>
        </w:tc>
        <w:tc>
          <w:tcPr>
            <w:tcW w:w="140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DE5" w:rsidRPr="00D872CF" w:rsidTr="00FC737D">
        <w:trPr>
          <w:trHeight w:hRule="exact" w:val="284"/>
        </w:trPr>
        <w:tc>
          <w:tcPr>
            <w:tcW w:w="992" w:type="dxa"/>
            <w:gridSpan w:val="2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538" w:type="dxa"/>
            <w:gridSpan w:val="10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32" w:type="dxa"/>
            <w:gridSpan w:val="2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33" w:type="dxa"/>
            <w:gridSpan w:val="3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386" w:type="dxa"/>
            <w:gridSpan w:val="2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8" w:type="dxa"/>
            <w:gridSpan w:val="9"/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</w:pPr>
            <w:r>
              <w:rPr>
                <w:rFonts w:ascii="Times New Roman" w:hAnsi="Times New Roman"/>
                <w:color w:val="000000"/>
              </w:rPr>
              <w:t>10.02.2026 № 92</w:t>
            </w:r>
          </w:p>
        </w:tc>
        <w:tc>
          <w:tcPr>
            <w:tcW w:w="140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4505C0" w:rsidTr="00FC737D">
        <w:trPr>
          <w:trHeight w:hRule="exact" w:val="530"/>
        </w:trPr>
        <w:tc>
          <w:tcPr>
            <w:tcW w:w="992" w:type="dxa"/>
            <w:gridSpan w:val="2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38" w:type="dxa"/>
            <w:gridSpan w:val="10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32" w:type="dxa"/>
            <w:gridSpan w:val="2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33" w:type="dxa"/>
            <w:gridSpan w:val="3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386" w:type="dxa"/>
            <w:gridSpan w:val="2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8" w:type="dxa"/>
            <w:gridSpan w:val="9"/>
            <w:tcMar>
              <w:left w:w="34" w:type="dxa"/>
              <w:right w:w="34" w:type="dxa"/>
            </w:tcMar>
          </w:tcPr>
          <w:p w:rsidR="00C16DE5" w:rsidRPr="004505C0" w:rsidRDefault="0028690C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lang w:val="ru-RU"/>
              </w:rPr>
              <w:t>(у редакції</w:t>
            </w:r>
            <w:r w:rsidR="00FC737D">
              <w:rPr>
                <w:rFonts w:ascii="Times New Roman" w:hAnsi="Times New Roman"/>
                <w:color w:val="000000"/>
                <w:lang w:val="uk-UA"/>
              </w:rPr>
              <w:t xml:space="preserve"> наказу Міністерства фінансів України </w:t>
            </w:r>
            <w:r w:rsidRPr="004505C0">
              <w:rPr>
                <w:rFonts w:ascii="Times New Roman" w:hAnsi="Times New Roman"/>
                <w:color w:val="000000"/>
                <w:lang w:val="ru-RU"/>
              </w:rPr>
              <w:t xml:space="preserve">від </w:t>
            </w:r>
            <w:r w:rsidR="00FC737D">
              <w:rPr>
                <w:rFonts w:ascii="Times New Roman" w:hAnsi="Times New Roman"/>
                <w:color w:val="000000"/>
                <w:lang w:val="uk-UA"/>
              </w:rPr>
              <w:t>03 квітня 2026 року</w:t>
            </w:r>
            <w:r w:rsidRPr="004505C0">
              <w:rPr>
                <w:rFonts w:ascii="Times New Roman" w:hAnsi="Times New Roman"/>
                <w:color w:val="000000"/>
                <w:lang w:val="ru-RU"/>
              </w:rPr>
              <w:t xml:space="preserve"> № </w:t>
            </w:r>
            <w:r w:rsidR="00FC737D">
              <w:rPr>
                <w:rFonts w:ascii="Times New Roman" w:hAnsi="Times New Roman"/>
                <w:color w:val="000000"/>
                <w:lang w:val="uk-UA"/>
              </w:rPr>
              <w:t>185</w:t>
            </w:r>
            <w:r w:rsidRPr="004505C0">
              <w:rPr>
                <w:rFonts w:ascii="Times New Roman" w:hAnsi="Times New Roman"/>
                <w:color w:val="000000"/>
                <w:lang w:val="ru-RU"/>
              </w:rPr>
              <w:t>)</w:t>
            </w:r>
          </w:p>
        </w:tc>
        <w:tc>
          <w:tcPr>
            <w:tcW w:w="140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DE5" w:rsidRPr="004505C0" w:rsidTr="00FC737D">
        <w:trPr>
          <w:trHeight w:hRule="exact" w:val="51"/>
        </w:trPr>
        <w:tc>
          <w:tcPr>
            <w:tcW w:w="992" w:type="dxa"/>
            <w:gridSpan w:val="2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38" w:type="dxa"/>
            <w:gridSpan w:val="10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32" w:type="dxa"/>
            <w:gridSpan w:val="2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33" w:type="dxa"/>
            <w:gridSpan w:val="3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386" w:type="dxa"/>
            <w:gridSpan w:val="2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33" w:type="dxa"/>
            <w:gridSpan w:val="2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31" w:type="dxa"/>
            <w:gridSpan w:val="2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4" w:type="dxa"/>
            <w:gridSpan w:val="5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0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DE5" w:rsidRPr="004505C0" w:rsidTr="00FC737D">
        <w:trPr>
          <w:trHeight w:hRule="exact" w:val="567"/>
        </w:trPr>
        <w:tc>
          <w:tcPr>
            <w:tcW w:w="15589" w:type="dxa"/>
            <w:gridSpan w:val="28"/>
            <w:tcMar>
              <w:left w:w="34" w:type="dxa"/>
              <w:right w:w="34" w:type="dxa"/>
            </w:tcMar>
          </w:tcPr>
          <w:p w:rsidR="00C16DE5" w:rsidRPr="004505C0" w:rsidRDefault="0028690C">
            <w:pPr>
              <w:spacing w:before="15" w:after="0" w:line="238" w:lineRule="auto"/>
              <w:ind w:left="30" w:right="30"/>
              <w:jc w:val="center"/>
              <w:rPr>
                <w:lang w:val="ru-RU"/>
              </w:rPr>
            </w:pPr>
            <w:r w:rsidRPr="004505C0">
              <w:rPr>
                <w:rFonts w:ascii="Times New Roman" w:hAnsi="Times New Roman"/>
                <w:b/>
                <w:color w:val="000000"/>
                <w:lang w:val="ru-RU"/>
              </w:rPr>
              <w:t>Паспорт</w:t>
            </w:r>
          </w:p>
          <w:p w:rsidR="00C16DE5" w:rsidRPr="004505C0" w:rsidRDefault="0028690C">
            <w:pPr>
              <w:spacing w:after="15" w:line="238" w:lineRule="auto"/>
              <w:ind w:left="30" w:right="30"/>
              <w:jc w:val="center"/>
              <w:rPr>
                <w:lang w:val="ru-RU"/>
              </w:rPr>
            </w:pPr>
            <w:r w:rsidRPr="004505C0">
              <w:rPr>
                <w:rFonts w:ascii="Times New Roman" w:hAnsi="Times New Roman"/>
                <w:b/>
                <w:color w:val="000000"/>
                <w:lang w:val="ru-RU"/>
              </w:rPr>
              <w:t>бюджетної програми на 2026 рік</w:t>
            </w:r>
          </w:p>
        </w:tc>
        <w:tc>
          <w:tcPr>
            <w:tcW w:w="140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DE5" w:rsidRPr="004505C0" w:rsidTr="00FC737D">
        <w:trPr>
          <w:trHeight w:hRule="exact" w:val="15"/>
        </w:trPr>
        <w:tc>
          <w:tcPr>
            <w:tcW w:w="992" w:type="dxa"/>
            <w:gridSpan w:val="2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38" w:type="dxa"/>
            <w:gridSpan w:val="10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32" w:type="dxa"/>
            <w:gridSpan w:val="2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33" w:type="dxa"/>
            <w:gridSpan w:val="3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386" w:type="dxa"/>
            <w:gridSpan w:val="2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33" w:type="dxa"/>
            <w:gridSpan w:val="2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31" w:type="dxa"/>
            <w:gridSpan w:val="2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4" w:type="dxa"/>
            <w:gridSpan w:val="5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0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DE5" w:rsidRPr="004505C0" w:rsidTr="00FC737D">
        <w:trPr>
          <w:trHeight w:hRule="exact" w:val="15"/>
        </w:trPr>
        <w:tc>
          <w:tcPr>
            <w:tcW w:w="992" w:type="dxa"/>
            <w:gridSpan w:val="2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38" w:type="dxa"/>
            <w:gridSpan w:val="10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32" w:type="dxa"/>
            <w:gridSpan w:val="2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33" w:type="dxa"/>
            <w:gridSpan w:val="3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386" w:type="dxa"/>
            <w:gridSpan w:val="2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33" w:type="dxa"/>
            <w:gridSpan w:val="2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31" w:type="dxa"/>
            <w:gridSpan w:val="2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4" w:type="dxa"/>
            <w:gridSpan w:val="5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0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2D90" w:rsidRPr="004505C0" w:rsidTr="00FC737D">
        <w:trPr>
          <w:trHeight w:hRule="exact" w:val="76"/>
        </w:trPr>
        <w:tc>
          <w:tcPr>
            <w:tcW w:w="350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2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4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3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5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74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10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5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47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5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95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6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2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5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9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94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0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2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0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36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8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DE5" w:rsidRPr="00D872CF" w:rsidTr="00FC737D">
        <w:trPr>
          <w:trHeight w:hRule="exact" w:val="316"/>
        </w:trPr>
        <w:tc>
          <w:tcPr>
            <w:tcW w:w="350" w:type="dxa"/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1418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hAnsi="Times New Roman"/>
                <w:color w:val="000000"/>
              </w:rPr>
              <w:t>350</w:t>
            </w:r>
          </w:p>
        </w:tc>
        <w:tc>
          <w:tcPr>
            <w:tcW w:w="154" w:type="dxa"/>
            <w:tcMar>
              <w:left w:w="34" w:type="dxa"/>
              <w:right w:w="34" w:type="dxa"/>
            </w:tcMar>
            <w:vAlign w:val="bottom"/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667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</w:pPr>
            <w:r>
              <w:rPr>
                <w:rFonts w:ascii="Times New Roman" w:hAnsi="Times New Roman"/>
                <w:color w:val="000000"/>
              </w:rPr>
              <w:t>Міністерство фінансів України</w:t>
            </w:r>
          </w:p>
        </w:tc>
        <w:tc>
          <w:tcPr>
            <w:tcW w:w="140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D872CF" w:rsidTr="00FC737D">
        <w:trPr>
          <w:trHeight w:hRule="exact" w:val="283"/>
        </w:trPr>
        <w:tc>
          <w:tcPr>
            <w:tcW w:w="350" w:type="dxa"/>
            <w:tcMar>
              <w:left w:w="34" w:type="dxa"/>
              <w:right w:w="34" w:type="dxa"/>
            </w:tcMar>
            <w:vAlign w:val="bottom"/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(КПКВК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ДБ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1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 w:rsidRPr="00D872CF">
              <w:t xml:space="preserve"> </w:t>
            </w:r>
          </w:p>
        </w:tc>
        <w:tc>
          <w:tcPr>
            <w:tcW w:w="154" w:type="dxa"/>
            <w:tcMar>
              <w:left w:w="34" w:type="dxa"/>
              <w:right w:w="34" w:type="dxa"/>
            </w:tcMar>
            <w:vAlign w:val="bottom"/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003" w:type="dxa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" w:type="dxa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07" w:type="dxa"/>
            <w:gridSpan w:val="17"/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(найменування головного розпорядника)</w:t>
            </w:r>
          </w:p>
        </w:tc>
        <w:tc>
          <w:tcPr>
            <w:tcW w:w="1402" w:type="dxa"/>
            <w:gridSpan w:val="4"/>
            <w:tcMar>
              <w:left w:w="34" w:type="dxa"/>
              <w:right w:w="34" w:type="dxa"/>
            </w:tcMar>
            <w:vAlign w:val="bottom"/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0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D872CF" w:rsidTr="00FC737D">
        <w:trPr>
          <w:trHeight w:hRule="exact" w:val="316"/>
        </w:trPr>
        <w:tc>
          <w:tcPr>
            <w:tcW w:w="350" w:type="dxa"/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1418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hAnsi="Times New Roman"/>
                <w:color w:val="000000"/>
              </w:rPr>
              <w:t>3501000</w:t>
            </w:r>
          </w:p>
        </w:tc>
        <w:tc>
          <w:tcPr>
            <w:tcW w:w="154" w:type="dxa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667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</w:pPr>
            <w:r>
              <w:rPr>
                <w:rFonts w:ascii="Times New Roman" w:hAnsi="Times New Roman"/>
                <w:color w:val="000000"/>
              </w:rPr>
              <w:t>Апарат Міністерства фінансів України</w:t>
            </w:r>
          </w:p>
        </w:tc>
        <w:tc>
          <w:tcPr>
            <w:tcW w:w="140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D872CF" w:rsidTr="00FC737D">
        <w:trPr>
          <w:trHeight w:hRule="exact" w:val="283"/>
        </w:trPr>
        <w:tc>
          <w:tcPr>
            <w:tcW w:w="350" w:type="dxa"/>
            <w:tcMar>
              <w:left w:w="34" w:type="dxa"/>
              <w:right w:w="34" w:type="dxa"/>
            </w:tcMar>
            <w:vAlign w:val="bottom"/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(КПКВК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ДБ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1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 w:rsidRPr="00D872CF">
              <w:t xml:space="preserve"> </w:t>
            </w:r>
          </w:p>
        </w:tc>
        <w:tc>
          <w:tcPr>
            <w:tcW w:w="154" w:type="dxa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3" w:type="dxa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5" w:type="dxa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07" w:type="dxa"/>
            <w:gridSpan w:val="17"/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(найменування відповідального виконавця)</w:t>
            </w:r>
          </w:p>
        </w:tc>
        <w:tc>
          <w:tcPr>
            <w:tcW w:w="1402" w:type="dxa"/>
            <w:gridSpan w:val="4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0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4505C0" w:rsidTr="00FC737D">
        <w:trPr>
          <w:trHeight w:hRule="exact" w:val="316"/>
        </w:trPr>
        <w:tc>
          <w:tcPr>
            <w:tcW w:w="350" w:type="dxa"/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1418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hAnsi="Times New Roman"/>
                <w:color w:val="000000"/>
              </w:rPr>
              <w:t>3501530</w:t>
            </w:r>
          </w:p>
        </w:tc>
        <w:tc>
          <w:tcPr>
            <w:tcW w:w="154" w:type="dxa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hAnsi="Times New Roman"/>
                <w:color w:val="000000"/>
              </w:rPr>
              <w:t>0150</w:t>
            </w:r>
          </w:p>
        </w:tc>
        <w:tc>
          <w:tcPr>
            <w:tcW w:w="155" w:type="dxa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509" w:type="dxa"/>
            <w:gridSpan w:val="21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DE5" w:rsidRPr="004505C0" w:rsidRDefault="0028690C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lang w:val="ru-RU"/>
              </w:rPr>
              <w:t>Наукова і науково-технічна діяльність у сфері фінансової політики</w:t>
            </w:r>
          </w:p>
        </w:tc>
        <w:tc>
          <w:tcPr>
            <w:tcW w:w="140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DE5" w:rsidRPr="00D872CF" w:rsidTr="00FC737D">
        <w:trPr>
          <w:trHeight w:hRule="exact" w:val="284"/>
        </w:trPr>
        <w:tc>
          <w:tcPr>
            <w:tcW w:w="350" w:type="dxa"/>
            <w:tcMar>
              <w:left w:w="34" w:type="dxa"/>
              <w:right w:w="34" w:type="dxa"/>
            </w:tcMar>
            <w:vAlign w:val="bottom"/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418" w:type="dxa"/>
            <w:gridSpan w:val="3"/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(КПКВК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ДБ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1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 w:rsidRPr="00D872CF">
              <w:t xml:space="preserve"> </w:t>
            </w:r>
          </w:p>
        </w:tc>
        <w:tc>
          <w:tcPr>
            <w:tcW w:w="154" w:type="dxa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3" w:type="dxa"/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(КФКВК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  <w:t>2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  <w:r w:rsidRPr="00D872CF">
              <w:t xml:space="preserve"> </w:t>
            </w:r>
          </w:p>
        </w:tc>
        <w:tc>
          <w:tcPr>
            <w:tcW w:w="155" w:type="dxa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07" w:type="dxa"/>
            <w:gridSpan w:val="17"/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(найменування бюджетної програми)</w:t>
            </w:r>
          </w:p>
        </w:tc>
        <w:tc>
          <w:tcPr>
            <w:tcW w:w="1402" w:type="dxa"/>
            <w:gridSpan w:val="4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0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D872CF" w:rsidTr="00FC737D">
        <w:trPr>
          <w:trHeight w:hRule="exact" w:val="283"/>
        </w:trPr>
        <w:tc>
          <w:tcPr>
            <w:tcW w:w="5654" w:type="dxa"/>
            <w:gridSpan w:val="8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23" w:type="dxa"/>
            <w:gridSpan w:val="5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63" w:type="dxa"/>
            <w:gridSpan w:val="5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94" w:type="dxa"/>
            <w:gridSpan w:val="2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87" w:type="dxa"/>
            <w:gridSpan w:val="5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D872CF" w:rsidTr="00FC737D">
        <w:trPr>
          <w:trHeight w:hRule="exact" w:val="322"/>
        </w:trPr>
        <w:tc>
          <w:tcPr>
            <w:tcW w:w="5654" w:type="dxa"/>
            <w:gridSpan w:val="8"/>
            <w:tcMar>
              <w:left w:w="34" w:type="dxa"/>
              <w:right w:w="34" w:type="dxa"/>
            </w:tcMar>
          </w:tcPr>
          <w:p w:rsidR="00C16DE5" w:rsidRPr="004505C0" w:rsidRDefault="0028690C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lang w:val="ru-RU"/>
              </w:rPr>
              <w:t>4.</w:t>
            </w:r>
            <w:r w:rsidRPr="004505C0">
              <w:rPr>
                <w:lang w:val="ru-RU"/>
              </w:rPr>
              <w:t xml:space="preserve"> </w:t>
            </w:r>
            <w:r w:rsidRPr="004505C0">
              <w:rPr>
                <w:rFonts w:ascii="Times New Roman" w:hAnsi="Times New Roman"/>
                <w:color w:val="000000"/>
                <w:lang w:val="ru-RU"/>
              </w:rPr>
              <w:t>Обсяг</w:t>
            </w:r>
            <w:r w:rsidRPr="004505C0">
              <w:rPr>
                <w:lang w:val="ru-RU"/>
              </w:rPr>
              <w:t xml:space="preserve"> </w:t>
            </w:r>
            <w:r w:rsidRPr="004505C0">
              <w:rPr>
                <w:rFonts w:ascii="Times New Roman" w:hAnsi="Times New Roman"/>
                <w:color w:val="000000"/>
                <w:lang w:val="ru-RU"/>
              </w:rPr>
              <w:t>бюджетних</w:t>
            </w:r>
            <w:r w:rsidRPr="004505C0">
              <w:rPr>
                <w:lang w:val="ru-RU"/>
              </w:rPr>
              <w:t xml:space="preserve"> </w:t>
            </w:r>
            <w:r w:rsidRPr="004505C0">
              <w:rPr>
                <w:rFonts w:ascii="Times New Roman" w:hAnsi="Times New Roman"/>
                <w:color w:val="000000"/>
                <w:lang w:val="ru-RU"/>
              </w:rPr>
              <w:t>призначень</w:t>
            </w:r>
            <w:r w:rsidRPr="004505C0">
              <w:rPr>
                <w:lang w:val="ru-RU"/>
              </w:rPr>
              <w:t xml:space="preserve"> </w:t>
            </w:r>
            <w:r w:rsidRPr="004505C0">
              <w:rPr>
                <w:rFonts w:ascii="Times New Roman" w:hAnsi="Times New Roman"/>
                <w:color w:val="000000"/>
                <w:lang w:val="ru-RU"/>
              </w:rPr>
              <w:t>/</w:t>
            </w:r>
            <w:r w:rsidRPr="004505C0">
              <w:rPr>
                <w:lang w:val="ru-RU"/>
              </w:rPr>
              <w:t xml:space="preserve"> </w:t>
            </w:r>
            <w:r w:rsidRPr="004505C0">
              <w:rPr>
                <w:rFonts w:ascii="Times New Roman" w:hAnsi="Times New Roman"/>
                <w:color w:val="000000"/>
                <w:lang w:val="ru-RU"/>
              </w:rPr>
              <w:t>бюджетних</w:t>
            </w:r>
            <w:r w:rsidRPr="004505C0">
              <w:rPr>
                <w:lang w:val="ru-RU"/>
              </w:rPr>
              <w:t xml:space="preserve"> </w:t>
            </w:r>
            <w:r w:rsidRPr="004505C0">
              <w:rPr>
                <w:rFonts w:ascii="Times New Roman" w:hAnsi="Times New Roman"/>
                <w:color w:val="000000"/>
                <w:lang w:val="ru-RU"/>
              </w:rPr>
              <w:t>асигнувань</w:t>
            </w:r>
            <w:r w:rsidRPr="004505C0">
              <w:rPr>
                <w:lang w:val="ru-RU"/>
              </w:rPr>
              <w:t xml:space="preserve"> </w:t>
            </w:r>
          </w:p>
        </w:tc>
        <w:tc>
          <w:tcPr>
            <w:tcW w:w="1823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hAnsi="Times New Roman"/>
                <w:b/>
                <w:color w:val="000000"/>
              </w:rPr>
              <w:t>5 684,0</w:t>
            </w:r>
          </w:p>
        </w:tc>
        <w:tc>
          <w:tcPr>
            <w:tcW w:w="1380" w:type="dxa"/>
            <w:gridSpan w:val="2"/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</w:pPr>
            <w:proofErr w:type="gramStart"/>
            <w:r>
              <w:rPr>
                <w:rFonts w:ascii="Times New Roman" w:hAnsi="Times New Roman"/>
                <w:color w:val="000000"/>
              </w:rPr>
              <w:t>тис</w:t>
            </w:r>
            <w:proofErr w:type="gramEnd"/>
            <w:r>
              <w:rPr>
                <w:rFonts w:ascii="Times New Roman" w:hAnsi="Times New Roman"/>
                <w:color w:val="000000"/>
              </w:rPr>
              <w:t>.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</w:rPr>
              <w:t>гривень,</w:t>
            </w:r>
            <w:r w:rsidRPr="00D872CF">
              <w:t xml:space="preserve"> </w:t>
            </w:r>
          </w:p>
        </w:tc>
        <w:tc>
          <w:tcPr>
            <w:tcW w:w="3163" w:type="dxa"/>
            <w:gridSpan w:val="5"/>
            <w:tcMar>
              <w:left w:w="34" w:type="dxa"/>
              <w:right w:w="34" w:type="dxa"/>
            </w:tcMar>
          </w:tcPr>
          <w:p w:rsidR="00C16DE5" w:rsidRPr="004505C0" w:rsidRDefault="0028690C">
            <w:pPr>
              <w:spacing w:before="15" w:after="15" w:line="238" w:lineRule="auto"/>
              <w:ind w:left="30" w:right="30"/>
              <w:jc w:val="right"/>
              <w:rPr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lang w:val="ru-RU"/>
              </w:rPr>
              <w:t>у тому числі загального фонду</w:t>
            </w:r>
          </w:p>
        </w:tc>
        <w:tc>
          <w:tcPr>
            <w:tcW w:w="1794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hAnsi="Times New Roman"/>
                <w:b/>
                <w:color w:val="000000"/>
              </w:rPr>
              <w:t>5 684,0</w:t>
            </w:r>
            <w:r w:rsidRPr="00D872CF">
              <w:t xml:space="preserve"> </w:t>
            </w:r>
          </w:p>
        </w:tc>
        <w:tc>
          <w:tcPr>
            <w:tcW w:w="1387" w:type="dxa"/>
            <w:gridSpan w:val="5"/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</w:pPr>
            <w:proofErr w:type="gramStart"/>
            <w:r>
              <w:rPr>
                <w:rFonts w:ascii="Times New Roman" w:hAnsi="Times New Roman"/>
                <w:color w:val="000000"/>
              </w:rPr>
              <w:t>тис</w:t>
            </w:r>
            <w:proofErr w:type="gramEnd"/>
            <w:r>
              <w:rPr>
                <w:rFonts w:ascii="Times New Roman" w:hAnsi="Times New Roman"/>
                <w:color w:val="000000"/>
              </w:rPr>
              <w:t>.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</w:rPr>
              <w:t>гривень</w:t>
            </w:r>
            <w:r w:rsidRPr="00D872CF">
              <w:t xml:space="preserve"> </w:t>
            </w:r>
          </w:p>
        </w:tc>
        <w:tc>
          <w:tcPr>
            <w:tcW w:w="528" w:type="dxa"/>
            <w:gridSpan w:val="2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D872CF" w:rsidTr="00FC737D">
        <w:trPr>
          <w:trHeight w:hRule="exact" w:val="283"/>
        </w:trPr>
        <w:tc>
          <w:tcPr>
            <w:tcW w:w="5654" w:type="dxa"/>
            <w:gridSpan w:val="8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23" w:type="dxa"/>
            <w:gridSpan w:val="5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63" w:type="dxa"/>
            <w:gridSpan w:val="5"/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right"/>
            </w:pPr>
            <w:r>
              <w:rPr>
                <w:rFonts w:ascii="Times New Roman" w:hAnsi="Times New Roman"/>
                <w:color w:val="000000"/>
              </w:rPr>
              <w:t>та спеціального фонду</w:t>
            </w:r>
          </w:p>
        </w:tc>
        <w:tc>
          <w:tcPr>
            <w:tcW w:w="1794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jc w:val="center"/>
            </w:pPr>
          </w:p>
        </w:tc>
        <w:tc>
          <w:tcPr>
            <w:tcW w:w="1387" w:type="dxa"/>
            <w:gridSpan w:val="5"/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</w:pPr>
            <w:proofErr w:type="gramStart"/>
            <w:r>
              <w:rPr>
                <w:rFonts w:ascii="Times New Roman" w:hAnsi="Times New Roman"/>
                <w:color w:val="000000"/>
              </w:rPr>
              <w:t>тис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000000"/>
              </w:rPr>
              <w:t>гривень</w:t>
            </w:r>
            <w:proofErr w:type="gram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528" w:type="dxa"/>
            <w:gridSpan w:val="2"/>
            <w:tcMar>
              <w:left w:w="34" w:type="dxa"/>
              <w:right w:w="34" w:type="dxa"/>
            </w:tcMar>
            <w:vAlign w:val="bottom"/>
          </w:tcPr>
          <w:p w:rsidR="00C16DE5" w:rsidRPr="00D872CF" w:rsidRDefault="00C16DE5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11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D872CF" w:rsidTr="00FC737D">
        <w:trPr>
          <w:trHeight w:hRule="exact" w:val="284"/>
        </w:trPr>
        <w:tc>
          <w:tcPr>
            <w:tcW w:w="5654" w:type="dxa"/>
            <w:gridSpan w:val="8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23" w:type="dxa"/>
            <w:gridSpan w:val="5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3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074" w:type="dxa"/>
            <w:gridSpan w:val="2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94" w:type="dxa"/>
            <w:gridSpan w:val="2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87" w:type="dxa"/>
            <w:gridSpan w:val="5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8" w:type="dxa"/>
            <w:gridSpan w:val="2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4505C0" w:rsidTr="00FC737D">
        <w:trPr>
          <w:trHeight w:hRule="exact" w:val="283"/>
        </w:trPr>
        <w:tc>
          <w:tcPr>
            <w:tcW w:w="15729" w:type="dxa"/>
            <w:gridSpan w:val="29"/>
            <w:tcMar>
              <w:left w:w="34" w:type="dxa"/>
              <w:right w:w="34" w:type="dxa"/>
            </w:tcMar>
          </w:tcPr>
          <w:p w:rsidR="00C16DE5" w:rsidRPr="004505C0" w:rsidRDefault="0028690C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lang w:val="ru-RU"/>
              </w:rPr>
              <w:t>5. Підстави для виконання бюджетної програми:</w:t>
            </w:r>
          </w:p>
        </w:tc>
        <w:tc>
          <w:tcPr>
            <w:tcW w:w="1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DE5" w:rsidRPr="00D872CF" w:rsidTr="00FC737D">
        <w:trPr>
          <w:trHeight w:hRule="exact" w:val="283"/>
        </w:trPr>
        <w:tc>
          <w:tcPr>
            <w:tcW w:w="15729" w:type="dxa"/>
            <w:gridSpan w:val="29"/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</w:pPr>
            <w:r>
              <w:rPr>
                <w:rFonts w:ascii="Times New Roman" w:hAnsi="Times New Roman"/>
                <w:color w:val="000000"/>
              </w:rPr>
              <w:t>5.1. Перелік нормативно-правових актів</w:t>
            </w:r>
          </w:p>
        </w:tc>
        <w:tc>
          <w:tcPr>
            <w:tcW w:w="11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4505C0" w:rsidTr="00FC737D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C16DE5" w:rsidRPr="004505C0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1. Закон України від 26.11.2015 № 848-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VIII</w:t>
            </w: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"Про наукову і науково-технічну діяльність</w:t>
            </w:r>
            <w:r w:rsidR="00391722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.</w:t>
            </w: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"</w:t>
            </w:r>
          </w:p>
        </w:tc>
        <w:tc>
          <w:tcPr>
            <w:tcW w:w="48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8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DE5" w:rsidRPr="004505C0" w:rsidTr="00FC737D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2. Закон України від 11.07.2001 № 2623-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III</w:t>
            </w: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"Про пріоритетні напрями розвитку науки і техніки"</w:t>
            </w:r>
            <w:r w:rsidR="00391722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48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8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DE5" w:rsidRPr="004505C0" w:rsidTr="00FC737D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3. Закон України від 01.07.2014 № 1556-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VII</w:t>
            </w: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"Про вищу освіту"</w:t>
            </w:r>
            <w:r w:rsidR="00391722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48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8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DE5" w:rsidRPr="004505C0" w:rsidTr="00FC737D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4. Закон України від 05.09.2017 № 2145-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VIII</w:t>
            </w: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"Про освіту"</w:t>
            </w:r>
            <w:r w:rsidR="00391722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48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8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DE5" w:rsidRPr="004505C0" w:rsidTr="00FC737D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5. Постанова Кабінету Міністрів України від 28.07.2003 № 1180 "Про затвердження переліку платних послуг, які можуть надаватися бюджетними науковими установами"</w:t>
            </w:r>
            <w:r w:rsidR="00391722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48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8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DE5" w:rsidRPr="004505C0" w:rsidTr="00FC737D">
        <w:trPr>
          <w:trHeight w:hRule="exact" w:val="73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6. Постанова Кабінету Міністрів України від 11.01.2018 № 13 "Про затвердження Порядку формування тематики наукових досліджень і науково-технічних</w:t>
            </w:r>
            <w:r w:rsidRPr="004505C0">
              <w:rPr>
                <w:lang w:val="ru-RU"/>
              </w:rPr>
              <w:br/>
            </w: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(експериментальних) розробок, що фінансуються за рахунок коштів державного бюджету, та визначення такими, що втратили чинність, деяких постанов Кабінету</w:t>
            </w:r>
            <w:r w:rsidRPr="004505C0">
              <w:rPr>
                <w:lang w:val="ru-RU"/>
              </w:rPr>
              <w:br/>
            </w: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Міністрів України"</w:t>
            </w:r>
            <w:r w:rsidR="00391722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48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8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F2D90" w:rsidRPr="004505C0" w:rsidTr="00FC737D">
        <w:trPr>
          <w:trHeight w:hRule="exact" w:val="160"/>
        </w:trPr>
        <w:tc>
          <w:tcPr>
            <w:tcW w:w="350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2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4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3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5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74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10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5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47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5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95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6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2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5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9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94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0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2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0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36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8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0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DE5" w:rsidRPr="004505C0" w:rsidTr="00FC737D">
        <w:trPr>
          <w:trHeight w:hRule="exact" w:val="51"/>
        </w:trPr>
        <w:tc>
          <w:tcPr>
            <w:tcW w:w="1503" w:type="dxa"/>
            <w:gridSpan w:val="3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2" w:type="dxa"/>
            <w:gridSpan w:val="8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208" w:type="dxa"/>
            <w:gridSpan w:val="5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04" w:type="dxa"/>
            <w:gridSpan w:val="9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23" w:type="dxa"/>
            <w:gridSpan w:val="5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C16DE5" w:rsidRPr="00D872CF" w:rsidTr="00FC737D">
        <w:trPr>
          <w:trHeight w:hRule="exact" w:val="142"/>
        </w:trPr>
        <w:tc>
          <w:tcPr>
            <w:tcW w:w="1503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/>
                <w:color w:val="C0C0C0"/>
                <w:sz w:val="10"/>
                <w:szCs w:val="10"/>
              </w:rPr>
              <w:t>49322</w:t>
            </w:r>
          </w:p>
        </w:tc>
        <w:tc>
          <w:tcPr>
            <w:tcW w:w="4602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/>
                <w:color w:val="C0C0C0"/>
                <w:sz w:val="10"/>
                <w:szCs w:val="10"/>
              </w:rPr>
              <w:t>27-03-2026 14:54:45</w:t>
            </w:r>
          </w:p>
        </w:tc>
        <w:tc>
          <w:tcPr>
            <w:tcW w:w="320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04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hAnsi="Times New Roman"/>
                <w:color w:val="C0C0C0"/>
                <w:sz w:val="10"/>
                <w:szCs w:val="10"/>
              </w:rPr>
              <w:t>b87238d0-909a-4230-9f09-77ec0c0ea498</w:t>
            </w:r>
          </w:p>
        </w:tc>
        <w:tc>
          <w:tcPr>
            <w:tcW w:w="1523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/>
                <w:color w:val="C0C0C0"/>
                <w:sz w:val="10"/>
                <w:szCs w:val="10"/>
              </w:rPr>
              <w:t>1 з 4</w:t>
            </w:r>
          </w:p>
        </w:tc>
      </w:tr>
    </w:tbl>
    <w:p w:rsidR="00FC737D" w:rsidRDefault="00FC737D"/>
    <w:p w:rsidR="00FC737D" w:rsidRDefault="00FC737D"/>
    <w:p w:rsidR="00FC737D" w:rsidRDefault="00FC737D"/>
    <w:tbl>
      <w:tblPr>
        <w:tblW w:w="157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154"/>
        <w:gridCol w:w="566"/>
        <w:gridCol w:w="362"/>
        <w:gridCol w:w="9"/>
        <w:gridCol w:w="58"/>
        <w:gridCol w:w="74"/>
        <w:gridCol w:w="2204"/>
        <w:gridCol w:w="1634"/>
        <w:gridCol w:w="24"/>
        <w:gridCol w:w="148"/>
        <w:gridCol w:w="24"/>
        <w:gridCol w:w="399"/>
        <w:gridCol w:w="28"/>
        <w:gridCol w:w="17"/>
        <w:gridCol w:w="1069"/>
        <w:gridCol w:w="27"/>
        <w:gridCol w:w="961"/>
        <w:gridCol w:w="1099"/>
        <w:gridCol w:w="35"/>
        <w:gridCol w:w="13"/>
        <w:gridCol w:w="57"/>
        <w:gridCol w:w="840"/>
        <w:gridCol w:w="362"/>
        <w:gridCol w:w="39"/>
        <w:gridCol w:w="212"/>
        <w:gridCol w:w="1459"/>
        <w:gridCol w:w="41"/>
        <w:gridCol w:w="1478"/>
        <w:gridCol w:w="193"/>
        <w:gridCol w:w="48"/>
        <w:gridCol w:w="162"/>
        <w:gridCol w:w="8"/>
        <w:gridCol w:w="28"/>
        <w:gridCol w:w="635"/>
        <w:gridCol w:w="265"/>
        <w:gridCol w:w="587"/>
        <w:gridCol w:w="34"/>
      </w:tblGrid>
      <w:tr w:rsidR="00C16DE5" w:rsidRPr="00D872CF" w:rsidTr="009F2D90">
        <w:trPr>
          <w:gridAfter w:val="1"/>
          <w:wAfter w:w="34" w:type="dxa"/>
          <w:trHeight w:hRule="exact" w:val="735"/>
        </w:trPr>
        <w:tc>
          <w:tcPr>
            <w:tcW w:w="15153" w:type="dxa"/>
            <w:gridSpan w:val="36"/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lastRenderedPageBreak/>
              <w:br w:type="page"/>
            </w:r>
            <w:bookmarkStart w:id="2" w:name="2"/>
            <w:bookmarkEnd w:id="2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 Наказ Міністерства фінансів України від 18.10.2022 № 336 "Про затвердження Порядку організації наукових досліджень та наукових досліджень та науково-технічних</w:t>
            </w:r>
            <w:r w:rsidRPr="00D872CF"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розробок у Міністерстві фінансів України, центральних органах виконавчої влади, діяльність яких спрямовується і координується Кабінетом Міністрів України через</w:t>
            </w:r>
            <w:r w:rsidRPr="00D872CF"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Міністра фінансів, установах, організаціях, що належать до сфери управління Міністерства фінансів України"</w:t>
            </w:r>
          </w:p>
        </w:tc>
        <w:tc>
          <w:tcPr>
            <w:tcW w:w="587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4505C0" w:rsidTr="009F2D90">
        <w:trPr>
          <w:gridAfter w:val="1"/>
          <w:wAfter w:w="34" w:type="dxa"/>
          <w:trHeight w:hRule="exact" w:val="275"/>
        </w:trPr>
        <w:tc>
          <w:tcPr>
            <w:tcW w:w="15153" w:type="dxa"/>
            <w:gridSpan w:val="36"/>
            <w:tcMar>
              <w:left w:w="34" w:type="dxa"/>
              <w:right w:w="34" w:type="dxa"/>
            </w:tcMar>
            <w:vAlign w:val="bottom"/>
          </w:tcPr>
          <w:p w:rsidR="00C16DE5" w:rsidRPr="004505C0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8. Розпорядження Кабінету Міністрів України від 06.10.2021 № 1202-р "Про утворення Державного податкового університету"</w:t>
            </w:r>
          </w:p>
        </w:tc>
        <w:tc>
          <w:tcPr>
            <w:tcW w:w="587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DE5" w:rsidRPr="004505C0" w:rsidTr="009F2D90">
        <w:trPr>
          <w:gridAfter w:val="1"/>
          <w:wAfter w:w="34" w:type="dxa"/>
          <w:trHeight w:hRule="exact" w:val="505"/>
        </w:trPr>
        <w:tc>
          <w:tcPr>
            <w:tcW w:w="15153" w:type="dxa"/>
            <w:gridSpan w:val="36"/>
            <w:tcMar>
              <w:left w:w="34" w:type="dxa"/>
              <w:right w:w="34" w:type="dxa"/>
            </w:tcMar>
            <w:vAlign w:val="bottom"/>
          </w:tcPr>
          <w:p w:rsidR="00C16DE5" w:rsidRPr="004505C0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9. Розпорядження Кабінету Міністрів України від 21.01.2026 № 57-р "Про передачу цілісного майнового комплексу Державної навчально-наукової установи “Академія</w:t>
            </w:r>
            <w:r w:rsidRPr="004505C0">
              <w:rPr>
                <w:lang w:val="ru-RU"/>
              </w:rPr>
              <w:br/>
            </w: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фінансового управління” у відання Національної академії наук"</w:t>
            </w:r>
          </w:p>
        </w:tc>
        <w:tc>
          <w:tcPr>
            <w:tcW w:w="587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DE5" w:rsidRPr="004505C0" w:rsidTr="00FC737D">
        <w:trPr>
          <w:gridAfter w:val="1"/>
          <w:wAfter w:w="34" w:type="dxa"/>
          <w:trHeight w:hRule="exact" w:val="283"/>
        </w:trPr>
        <w:tc>
          <w:tcPr>
            <w:tcW w:w="5654" w:type="dxa"/>
            <w:gridSpan w:val="11"/>
            <w:tcMar>
              <w:left w:w="34" w:type="dxa"/>
              <w:right w:w="34" w:type="dxa"/>
            </w:tcMar>
            <w:vAlign w:val="bottom"/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0086" w:type="dxa"/>
            <w:gridSpan w:val="26"/>
            <w:tcMar>
              <w:left w:w="34" w:type="dxa"/>
              <w:right w:w="34" w:type="dxa"/>
            </w:tcMar>
            <w:vAlign w:val="bottom"/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</w:tr>
      <w:tr w:rsidR="00C16DE5" w:rsidRPr="004505C0" w:rsidTr="009F2D90">
        <w:trPr>
          <w:gridAfter w:val="1"/>
          <w:wAfter w:w="34" w:type="dxa"/>
          <w:trHeight w:hRule="exact" w:val="283"/>
        </w:trPr>
        <w:tc>
          <w:tcPr>
            <w:tcW w:w="15740" w:type="dxa"/>
            <w:gridSpan w:val="37"/>
            <w:tcMar>
              <w:left w:w="34" w:type="dxa"/>
              <w:right w:w="34" w:type="dxa"/>
            </w:tcMar>
            <w:vAlign w:val="bottom"/>
          </w:tcPr>
          <w:p w:rsidR="00C16DE5" w:rsidRPr="004505C0" w:rsidRDefault="0028690C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lang w:val="ru-RU"/>
              </w:rPr>
              <w:t>5.2. Унікальні ідентифікатори та назви публічних інвестиційних проєктів</w:t>
            </w:r>
            <w:r w:rsidR="00391722"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Pr="004505C0">
              <w:rPr>
                <w:rFonts w:ascii="Times New Roman" w:hAnsi="Times New Roman"/>
                <w:color w:val="000000"/>
                <w:lang w:val="ru-RU"/>
              </w:rPr>
              <w:t>/</w:t>
            </w:r>
            <w:r w:rsidR="00391722"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Pr="004505C0">
              <w:rPr>
                <w:rFonts w:ascii="Times New Roman" w:hAnsi="Times New Roman"/>
                <w:color w:val="000000"/>
                <w:lang w:val="ru-RU"/>
              </w:rPr>
              <w:t>програм публічних інвестицій</w:t>
            </w:r>
          </w:p>
        </w:tc>
      </w:tr>
      <w:tr w:rsidR="00C16DE5" w:rsidRPr="004505C0" w:rsidTr="00FC737D">
        <w:trPr>
          <w:gridAfter w:val="1"/>
          <w:wAfter w:w="34" w:type="dxa"/>
          <w:trHeight w:hRule="exact" w:val="567"/>
        </w:trPr>
        <w:tc>
          <w:tcPr>
            <w:tcW w:w="565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DE5" w:rsidRPr="004505C0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Унікальний ідентифікатор публічного інвестиційного</w:t>
            </w:r>
            <w:r w:rsidRPr="004505C0">
              <w:rPr>
                <w:lang w:val="ru-RU"/>
              </w:rPr>
              <w:br/>
            </w: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проєкту</w:t>
            </w:r>
            <w:r w:rsidR="00391722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/</w:t>
            </w:r>
            <w:r w:rsidR="00391722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програми публічних інвестицій</w:t>
            </w:r>
          </w:p>
        </w:tc>
        <w:tc>
          <w:tcPr>
            <w:tcW w:w="1008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DE5" w:rsidRPr="004505C0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Назва публічного інвестиційного проєкту</w:t>
            </w:r>
            <w:r w:rsidR="00391722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/</w:t>
            </w:r>
            <w:r w:rsidR="00391722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програми публічних інвестицій</w:t>
            </w:r>
          </w:p>
        </w:tc>
      </w:tr>
      <w:tr w:rsidR="00C16DE5" w:rsidRPr="004505C0" w:rsidTr="00FC737D">
        <w:trPr>
          <w:gridAfter w:val="1"/>
          <w:wAfter w:w="34" w:type="dxa"/>
          <w:trHeight w:hRule="exact" w:val="283"/>
        </w:trPr>
        <w:tc>
          <w:tcPr>
            <w:tcW w:w="575" w:type="dxa"/>
            <w:gridSpan w:val="2"/>
            <w:tcMar>
              <w:left w:w="34" w:type="dxa"/>
              <w:right w:w="34" w:type="dxa"/>
            </w:tcMar>
            <w:vAlign w:val="bottom"/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5165" w:type="dxa"/>
            <w:gridSpan w:val="35"/>
            <w:tcMar>
              <w:left w:w="34" w:type="dxa"/>
              <w:right w:w="34" w:type="dxa"/>
            </w:tcMar>
            <w:vAlign w:val="bottom"/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</w:tr>
      <w:tr w:rsidR="00C16DE5" w:rsidRPr="004505C0" w:rsidTr="009F2D90">
        <w:trPr>
          <w:gridAfter w:val="1"/>
          <w:wAfter w:w="34" w:type="dxa"/>
          <w:trHeight w:hRule="exact" w:val="283"/>
        </w:trPr>
        <w:tc>
          <w:tcPr>
            <w:tcW w:w="15740" w:type="dxa"/>
            <w:gridSpan w:val="37"/>
            <w:tcMar>
              <w:left w:w="34" w:type="dxa"/>
              <w:right w:w="34" w:type="dxa"/>
            </w:tcMar>
            <w:vAlign w:val="bottom"/>
          </w:tcPr>
          <w:p w:rsidR="00C16DE5" w:rsidRPr="004505C0" w:rsidRDefault="0028690C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lang w:val="ru-RU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  <w:tr w:rsidR="00C16DE5" w:rsidRPr="00D872CF" w:rsidTr="00FC737D">
        <w:trPr>
          <w:gridAfter w:val="1"/>
          <w:wAfter w:w="34" w:type="dxa"/>
          <w:trHeight w:hRule="exact" w:val="567"/>
        </w:trPr>
        <w:tc>
          <w:tcPr>
            <w:tcW w:w="5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5165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Ціль державної політики</w:t>
            </w:r>
          </w:p>
        </w:tc>
      </w:tr>
      <w:tr w:rsidR="00C16DE5" w:rsidRPr="004505C0" w:rsidTr="00FC737D">
        <w:trPr>
          <w:gridAfter w:val="1"/>
          <w:wAfter w:w="34" w:type="dxa"/>
          <w:trHeight w:hRule="exact" w:val="291"/>
        </w:trPr>
        <w:tc>
          <w:tcPr>
            <w:tcW w:w="57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65" w:type="dxa"/>
            <w:gridSpan w:val="3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DE5" w:rsidRPr="004505C0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Сучасний, ефективний та прозорий Мінфін</w:t>
            </w:r>
          </w:p>
        </w:tc>
      </w:tr>
      <w:tr w:rsidR="00C16DE5" w:rsidRPr="004505C0" w:rsidTr="00FC737D">
        <w:trPr>
          <w:gridAfter w:val="1"/>
          <w:wAfter w:w="34" w:type="dxa"/>
          <w:trHeight w:hRule="exact" w:val="283"/>
        </w:trPr>
        <w:tc>
          <w:tcPr>
            <w:tcW w:w="575" w:type="dxa"/>
            <w:gridSpan w:val="2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07" w:type="dxa"/>
            <w:gridSpan w:val="7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09" w:type="dxa"/>
            <w:gridSpan w:val="7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394" w:type="dxa"/>
            <w:gridSpan w:val="8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0" w:type="dxa"/>
            <w:gridSpan w:val="3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2" w:type="dxa"/>
            <w:gridSpan w:val="3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33" w:type="dxa"/>
            <w:gridSpan w:val="7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C16DE5" w:rsidRPr="00D872CF" w:rsidTr="009F2D90">
        <w:trPr>
          <w:gridAfter w:val="1"/>
          <w:wAfter w:w="34" w:type="dxa"/>
          <w:trHeight w:hRule="exact" w:val="283"/>
        </w:trPr>
        <w:tc>
          <w:tcPr>
            <w:tcW w:w="15740" w:type="dxa"/>
            <w:gridSpan w:val="37"/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</w:pPr>
            <w:r>
              <w:rPr>
                <w:rFonts w:ascii="Times New Roman" w:hAnsi="Times New Roman"/>
                <w:color w:val="000000"/>
              </w:rPr>
              <w:t>7. Мета бюджетної програми</w:t>
            </w:r>
          </w:p>
        </w:tc>
      </w:tr>
      <w:tr w:rsidR="00C16DE5" w:rsidRPr="00D872CF" w:rsidTr="009F2D90">
        <w:trPr>
          <w:gridAfter w:val="1"/>
          <w:wAfter w:w="34" w:type="dxa"/>
          <w:trHeight w:hRule="exact" w:val="275"/>
        </w:trPr>
        <w:tc>
          <w:tcPr>
            <w:tcW w:w="15740" w:type="dxa"/>
            <w:gridSpan w:val="37"/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Наукове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забезпечення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формування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та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реалізації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державної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фінансової,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єдиної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податкової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та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митної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політики.</w:t>
            </w:r>
            <w:r w:rsidRPr="00D872CF">
              <w:t xml:space="preserve"> </w:t>
            </w:r>
          </w:p>
        </w:tc>
      </w:tr>
      <w:tr w:rsidR="00C16DE5" w:rsidRPr="00D872CF" w:rsidTr="00FC737D">
        <w:trPr>
          <w:gridAfter w:val="1"/>
          <w:wAfter w:w="34" w:type="dxa"/>
          <w:trHeight w:hRule="exact" w:val="283"/>
        </w:trPr>
        <w:tc>
          <w:tcPr>
            <w:tcW w:w="575" w:type="dxa"/>
            <w:gridSpan w:val="2"/>
            <w:tcMar>
              <w:left w:w="34" w:type="dxa"/>
              <w:right w:w="34" w:type="dxa"/>
            </w:tcMar>
            <w:vAlign w:val="bottom"/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5165" w:type="dxa"/>
            <w:gridSpan w:val="35"/>
            <w:tcMar>
              <w:left w:w="34" w:type="dxa"/>
              <w:right w:w="34" w:type="dxa"/>
            </w:tcMar>
            <w:vAlign w:val="bottom"/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C16DE5" w:rsidRPr="00D872CF" w:rsidTr="009F2D90">
        <w:trPr>
          <w:gridAfter w:val="1"/>
          <w:wAfter w:w="34" w:type="dxa"/>
          <w:trHeight w:hRule="exact" w:val="283"/>
        </w:trPr>
        <w:tc>
          <w:tcPr>
            <w:tcW w:w="15740" w:type="dxa"/>
            <w:gridSpan w:val="37"/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</w:pPr>
            <w:r>
              <w:rPr>
                <w:rFonts w:ascii="Times New Roman" w:hAnsi="Times New Roman"/>
                <w:color w:val="000000"/>
              </w:rPr>
              <w:t>8. Завдання бюджетної програми</w:t>
            </w:r>
          </w:p>
        </w:tc>
      </w:tr>
      <w:tr w:rsidR="00C16DE5" w:rsidRPr="00D872CF" w:rsidTr="00FC737D">
        <w:trPr>
          <w:gridAfter w:val="1"/>
          <w:wAfter w:w="34" w:type="dxa"/>
          <w:trHeight w:hRule="exact" w:val="567"/>
        </w:trPr>
        <w:tc>
          <w:tcPr>
            <w:tcW w:w="5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5165" w:type="dxa"/>
            <w:gridSpan w:val="3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Завдання</w:t>
            </w:r>
          </w:p>
        </w:tc>
      </w:tr>
      <w:tr w:rsidR="00C16DE5" w:rsidRPr="00D872CF" w:rsidTr="00FC737D">
        <w:trPr>
          <w:gridAfter w:val="1"/>
          <w:wAfter w:w="34" w:type="dxa"/>
          <w:trHeight w:hRule="exact" w:val="291"/>
        </w:trPr>
        <w:tc>
          <w:tcPr>
            <w:tcW w:w="57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65" w:type="dxa"/>
            <w:gridSpan w:val="3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Підвищення рівня наукового забезпечення формування та реалізації державної фінансової, єдиної податкової та митної політики</w:t>
            </w:r>
          </w:p>
        </w:tc>
      </w:tr>
      <w:tr w:rsidR="00C16DE5" w:rsidRPr="004505C0" w:rsidTr="00FC737D">
        <w:trPr>
          <w:gridAfter w:val="1"/>
          <w:wAfter w:w="34" w:type="dxa"/>
          <w:trHeight w:hRule="exact" w:val="530"/>
        </w:trPr>
        <w:tc>
          <w:tcPr>
            <w:tcW w:w="57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165" w:type="dxa"/>
            <w:gridSpan w:val="3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DE5" w:rsidRPr="004505C0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Проведення наукових досліджень з питань удосконалення системи управління державними фінансами в умовах євроінтеграційних процесів, розроблення пропозицій</w:t>
            </w:r>
            <w:r w:rsidRPr="004505C0">
              <w:rPr>
                <w:lang w:val="ru-RU"/>
              </w:rPr>
              <w:br/>
            </w: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щодо внесення відповідних змін до законодавства</w:t>
            </w:r>
          </w:p>
        </w:tc>
      </w:tr>
      <w:tr w:rsidR="00C16DE5" w:rsidRPr="004505C0" w:rsidTr="00FC737D">
        <w:trPr>
          <w:gridAfter w:val="1"/>
          <w:wAfter w:w="34" w:type="dxa"/>
          <w:trHeight w:hRule="exact" w:val="291"/>
        </w:trPr>
        <w:tc>
          <w:tcPr>
            <w:tcW w:w="57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165" w:type="dxa"/>
            <w:gridSpan w:val="3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DE5" w:rsidRPr="004505C0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Проведення науково-організаційних, координаційних та інших заходів з метою оприлюднення та впровадження результатів наукових досліджень</w:t>
            </w:r>
          </w:p>
        </w:tc>
      </w:tr>
      <w:tr w:rsidR="009F2D90" w:rsidRPr="004505C0" w:rsidTr="00FC737D">
        <w:trPr>
          <w:gridAfter w:val="1"/>
          <w:wAfter w:w="34" w:type="dxa"/>
          <w:trHeight w:hRule="exact" w:val="284"/>
        </w:trPr>
        <w:tc>
          <w:tcPr>
            <w:tcW w:w="575" w:type="dxa"/>
            <w:gridSpan w:val="2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28" w:type="dxa"/>
            <w:gridSpan w:val="2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9" w:type="dxa"/>
            <w:gridSpan w:val="5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2" w:type="dxa"/>
            <w:gridSpan w:val="2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3" w:type="dxa"/>
            <w:gridSpan w:val="2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  <w:gridSpan w:val="3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87" w:type="dxa"/>
            <w:gridSpan w:val="3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7" w:type="dxa"/>
            <w:gridSpan w:val="5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0" w:type="dxa"/>
            <w:gridSpan w:val="3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2" w:type="dxa"/>
            <w:gridSpan w:val="3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10" w:type="dxa"/>
            <w:gridSpan w:val="2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36" w:type="dxa"/>
            <w:gridSpan w:val="4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7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DE5" w:rsidRPr="00D872CF" w:rsidTr="009F2D90">
        <w:trPr>
          <w:gridAfter w:val="1"/>
          <w:wAfter w:w="34" w:type="dxa"/>
          <w:trHeight w:hRule="exact" w:val="284"/>
        </w:trPr>
        <w:tc>
          <w:tcPr>
            <w:tcW w:w="15740" w:type="dxa"/>
            <w:gridSpan w:val="37"/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</w:pPr>
            <w:r>
              <w:rPr>
                <w:rFonts w:ascii="Times New Roman" w:hAnsi="Times New Roman"/>
                <w:color w:val="000000"/>
              </w:rPr>
              <w:t>9. Напрями використання бюджетних коштів</w:t>
            </w:r>
          </w:p>
        </w:tc>
      </w:tr>
      <w:tr w:rsidR="00C16DE5" w:rsidRPr="00D872CF" w:rsidTr="00FC737D">
        <w:trPr>
          <w:gridAfter w:val="1"/>
          <w:wAfter w:w="34" w:type="dxa"/>
          <w:trHeight w:hRule="exact" w:val="284"/>
        </w:trPr>
        <w:tc>
          <w:tcPr>
            <w:tcW w:w="575" w:type="dxa"/>
            <w:gridSpan w:val="2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07" w:type="dxa"/>
            <w:gridSpan w:val="7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09" w:type="dxa"/>
            <w:gridSpan w:val="7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394" w:type="dxa"/>
            <w:gridSpan w:val="8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3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33" w:type="dxa"/>
            <w:gridSpan w:val="7"/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тис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. гривень</w:t>
            </w:r>
          </w:p>
        </w:tc>
      </w:tr>
      <w:tr w:rsidR="00C16DE5" w:rsidRPr="00D872CF" w:rsidTr="00FC737D">
        <w:trPr>
          <w:gridAfter w:val="1"/>
          <w:wAfter w:w="34" w:type="dxa"/>
          <w:trHeight w:hRule="exact" w:val="567"/>
        </w:trPr>
        <w:tc>
          <w:tcPr>
            <w:tcW w:w="5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0010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Напрями використання бюджетних коштів</w:t>
            </w:r>
          </w:p>
        </w:tc>
        <w:tc>
          <w:tcPr>
            <w:tcW w:w="17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Загальний</w:t>
            </w:r>
          </w:p>
          <w:p w:rsidR="00C16DE5" w:rsidRPr="00D872CF" w:rsidRDefault="0028690C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7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Спеціальний</w:t>
            </w:r>
          </w:p>
          <w:p w:rsidR="00C16DE5" w:rsidRPr="00D872CF" w:rsidRDefault="0028690C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73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Разом</w:t>
            </w:r>
          </w:p>
        </w:tc>
      </w:tr>
      <w:tr w:rsidR="00C16DE5" w:rsidRPr="00D872CF" w:rsidTr="00FC737D">
        <w:trPr>
          <w:gridAfter w:val="1"/>
          <w:wAfter w:w="34" w:type="dxa"/>
          <w:trHeight w:hRule="exact" w:val="291"/>
        </w:trPr>
        <w:tc>
          <w:tcPr>
            <w:tcW w:w="57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010" w:type="dxa"/>
            <w:gridSpan w:val="2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DE5" w:rsidRPr="004505C0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Прикладні наукові дослідження та науково-технічні (експериментальні) розробки</w:t>
            </w:r>
          </w:p>
        </w:tc>
        <w:tc>
          <w:tcPr>
            <w:tcW w:w="1710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5 684,0</w:t>
            </w:r>
          </w:p>
        </w:tc>
        <w:tc>
          <w:tcPr>
            <w:tcW w:w="17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733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5 684,0</w:t>
            </w:r>
          </w:p>
        </w:tc>
      </w:tr>
      <w:tr w:rsidR="00C16DE5" w:rsidRPr="00D872CF" w:rsidTr="00FC737D">
        <w:trPr>
          <w:gridAfter w:val="1"/>
          <w:wAfter w:w="34" w:type="dxa"/>
          <w:trHeight w:hRule="exact" w:val="285"/>
        </w:trPr>
        <w:tc>
          <w:tcPr>
            <w:tcW w:w="57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10" w:type="dxa"/>
            <w:gridSpan w:val="2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Усього:</w:t>
            </w:r>
          </w:p>
        </w:tc>
        <w:tc>
          <w:tcPr>
            <w:tcW w:w="1710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5 684,0</w:t>
            </w:r>
          </w:p>
        </w:tc>
        <w:tc>
          <w:tcPr>
            <w:tcW w:w="17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</w:p>
        </w:tc>
        <w:tc>
          <w:tcPr>
            <w:tcW w:w="1733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5 684,0</w:t>
            </w:r>
          </w:p>
        </w:tc>
      </w:tr>
      <w:tr w:rsidR="009F2D90" w:rsidRPr="00D872CF" w:rsidTr="00FC737D">
        <w:trPr>
          <w:gridAfter w:val="1"/>
          <w:wAfter w:w="34" w:type="dxa"/>
          <w:trHeight w:hRule="exact" w:val="1190"/>
        </w:trPr>
        <w:tc>
          <w:tcPr>
            <w:tcW w:w="575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8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9" w:type="dxa"/>
            <w:gridSpan w:val="5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2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3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  <w:gridSpan w:val="3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87" w:type="dxa"/>
            <w:gridSpan w:val="3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7" w:type="dxa"/>
            <w:gridSpan w:val="5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0" w:type="dxa"/>
            <w:gridSpan w:val="3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2" w:type="dxa"/>
            <w:gridSpan w:val="3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0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6" w:type="dxa"/>
            <w:gridSpan w:val="4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7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D872CF" w:rsidTr="00FC737D">
        <w:trPr>
          <w:gridAfter w:val="1"/>
          <w:wAfter w:w="34" w:type="dxa"/>
          <w:trHeight w:hRule="exact" w:val="142"/>
        </w:trPr>
        <w:tc>
          <w:tcPr>
            <w:tcW w:w="1503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/>
                <w:color w:val="C0C0C0"/>
                <w:sz w:val="10"/>
                <w:szCs w:val="10"/>
              </w:rPr>
              <w:t>49322</w:t>
            </w:r>
          </w:p>
        </w:tc>
        <w:tc>
          <w:tcPr>
            <w:tcW w:w="4574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/>
                <w:color w:val="C0C0C0"/>
                <w:sz w:val="10"/>
                <w:szCs w:val="10"/>
              </w:rPr>
              <w:t>27-03-2026 14:54:45</w:t>
            </w:r>
          </w:p>
        </w:tc>
        <w:tc>
          <w:tcPr>
            <w:tcW w:w="3201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39" w:type="dxa"/>
            <w:gridSpan w:val="1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hAnsi="Times New Roman"/>
                <w:color w:val="C0C0C0"/>
                <w:sz w:val="10"/>
                <w:szCs w:val="10"/>
              </w:rPr>
              <w:t>b87238d0-909a-4230-9f09-77ec0c0ea498</w:t>
            </w:r>
          </w:p>
        </w:tc>
        <w:tc>
          <w:tcPr>
            <w:tcW w:w="1523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/>
                <w:color w:val="C0C0C0"/>
                <w:sz w:val="10"/>
                <w:szCs w:val="10"/>
              </w:rPr>
              <w:t>2 з 4</w:t>
            </w:r>
          </w:p>
        </w:tc>
      </w:tr>
      <w:tr w:rsidR="00C16DE5" w:rsidRPr="004505C0" w:rsidTr="009F2D90">
        <w:trPr>
          <w:trHeight w:hRule="exact" w:val="284"/>
        </w:trPr>
        <w:tc>
          <w:tcPr>
            <w:tcW w:w="15774" w:type="dxa"/>
            <w:gridSpan w:val="38"/>
            <w:tcMar>
              <w:left w:w="34" w:type="dxa"/>
              <w:right w:w="34" w:type="dxa"/>
            </w:tcMar>
            <w:vAlign w:val="bottom"/>
          </w:tcPr>
          <w:p w:rsidR="00C16DE5" w:rsidRPr="004505C0" w:rsidRDefault="0028690C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4505C0">
              <w:rPr>
                <w:lang w:val="ru-RU"/>
              </w:rPr>
              <w:lastRenderedPageBreak/>
              <w:br w:type="page"/>
            </w:r>
            <w:bookmarkStart w:id="3" w:name="3"/>
            <w:bookmarkEnd w:id="3"/>
            <w:r w:rsidRPr="004505C0">
              <w:rPr>
                <w:rFonts w:ascii="Times New Roman" w:hAnsi="Times New Roman"/>
                <w:color w:val="000000"/>
                <w:lang w:val="ru-RU"/>
              </w:rPr>
              <w:t>10. Перелік державних цільових програм, що виконуються у складі бюджетної програми</w:t>
            </w:r>
          </w:p>
        </w:tc>
      </w:tr>
      <w:tr w:rsidR="00C16DE5" w:rsidRPr="00D872CF" w:rsidTr="00FC737D">
        <w:trPr>
          <w:trHeight w:hRule="exact" w:val="284"/>
        </w:trPr>
        <w:tc>
          <w:tcPr>
            <w:tcW w:w="1141" w:type="dxa"/>
            <w:gridSpan w:val="3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365" w:type="dxa"/>
            <w:gridSpan w:val="7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2" w:type="dxa"/>
            <w:gridSpan w:val="7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406" w:type="dxa"/>
            <w:gridSpan w:val="8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2" w:type="dxa"/>
            <w:gridSpan w:val="3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9" w:type="dxa"/>
            <w:gridSpan w:val="3"/>
            <w:tcMar>
              <w:left w:w="34" w:type="dxa"/>
              <w:right w:w="34" w:type="dxa"/>
            </w:tcMar>
          </w:tcPr>
          <w:p w:rsidR="00C16DE5" w:rsidRPr="004505C0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9" w:type="dxa"/>
            <w:gridSpan w:val="7"/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тис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. гривень</w:t>
            </w:r>
          </w:p>
        </w:tc>
      </w:tr>
      <w:tr w:rsidR="00C16DE5" w:rsidRPr="00D872CF" w:rsidTr="00FC737D">
        <w:trPr>
          <w:trHeight w:hRule="exact" w:val="992"/>
        </w:trPr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  <w:r w:rsidRPr="00D872CF"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державної</w:t>
            </w:r>
            <w:r w:rsidRPr="00D872CF"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цільової</w:t>
            </w:r>
            <w:r w:rsidRPr="00D872CF"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948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Назва державної цільової програми</w:t>
            </w:r>
          </w:p>
        </w:tc>
        <w:tc>
          <w:tcPr>
            <w:tcW w:w="17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Загальний</w:t>
            </w:r>
          </w:p>
          <w:p w:rsidR="00C16DE5" w:rsidRPr="00D872CF" w:rsidRDefault="0028690C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Спеціальний</w:t>
            </w:r>
          </w:p>
          <w:p w:rsidR="00C16DE5" w:rsidRPr="00D872CF" w:rsidRDefault="0028690C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71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Разом</w:t>
            </w:r>
          </w:p>
        </w:tc>
      </w:tr>
      <w:tr w:rsidR="00C16DE5" w:rsidRPr="00D872CF" w:rsidTr="00FC737D">
        <w:trPr>
          <w:trHeight w:hRule="exact" w:val="285"/>
        </w:trPr>
        <w:tc>
          <w:tcPr>
            <w:tcW w:w="1141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483" w:type="dxa"/>
            <w:gridSpan w:val="2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Усього:</w:t>
            </w:r>
          </w:p>
        </w:tc>
        <w:tc>
          <w:tcPr>
            <w:tcW w:w="17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</w:p>
        </w:tc>
        <w:tc>
          <w:tcPr>
            <w:tcW w:w="171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</w:p>
        </w:tc>
        <w:tc>
          <w:tcPr>
            <w:tcW w:w="1719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</w:p>
        </w:tc>
      </w:tr>
      <w:tr w:rsidR="00C16DE5" w:rsidRPr="00D872CF" w:rsidTr="00FC737D">
        <w:trPr>
          <w:trHeight w:hRule="exact" w:val="283"/>
        </w:trPr>
        <w:tc>
          <w:tcPr>
            <w:tcW w:w="421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6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1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94" w:type="dxa"/>
            <w:gridSpan w:val="5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2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7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3" w:type="dxa"/>
            <w:gridSpan w:val="3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1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4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1" w:type="dxa"/>
            <w:gridSpan w:val="3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2" w:type="dxa"/>
            <w:gridSpan w:val="3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8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1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" w:type="dxa"/>
            <w:gridSpan w:val="3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1" w:type="dxa"/>
            <w:gridSpan w:val="4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D872CF" w:rsidTr="009F2D90">
        <w:trPr>
          <w:trHeight w:hRule="exact" w:val="283"/>
        </w:trPr>
        <w:tc>
          <w:tcPr>
            <w:tcW w:w="15774" w:type="dxa"/>
            <w:gridSpan w:val="38"/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</w:pPr>
            <w:r>
              <w:rPr>
                <w:rFonts w:ascii="Times New Roman" w:hAnsi="Times New Roman"/>
                <w:color w:val="000000"/>
              </w:rPr>
              <w:t>11. Результативні показники бюджетної програми</w:t>
            </w:r>
          </w:p>
        </w:tc>
      </w:tr>
      <w:tr w:rsidR="00C16DE5" w:rsidRPr="00D872CF" w:rsidTr="00FC737D">
        <w:trPr>
          <w:trHeight w:hRule="exact" w:val="709"/>
        </w:trPr>
        <w:tc>
          <w:tcPr>
            <w:tcW w:w="5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760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Найменування показника</w:t>
            </w:r>
          </w:p>
        </w:tc>
        <w:tc>
          <w:tcPr>
            <w:tcW w:w="12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Одиниця</w:t>
            </w:r>
            <w:r w:rsidRPr="00D872CF"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виміру</w:t>
            </w:r>
          </w:p>
        </w:tc>
        <w:tc>
          <w:tcPr>
            <w:tcW w:w="443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Джерело інформації</w:t>
            </w:r>
          </w:p>
        </w:tc>
        <w:tc>
          <w:tcPr>
            <w:tcW w:w="19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Значення показника</w:t>
            </w:r>
          </w:p>
        </w:tc>
      </w:tr>
      <w:tr w:rsidR="00C16DE5" w:rsidRPr="00D872CF" w:rsidTr="00FC737D">
        <w:trPr>
          <w:trHeight w:hRule="exact" w:val="291"/>
        </w:trPr>
        <w:tc>
          <w:tcPr>
            <w:tcW w:w="57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19"/>
                <w:szCs w:val="19"/>
              </w:rPr>
              <w:t>1</w:t>
            </w:r>
          </w:p>
        </w:tc>
        <w:tc>
          <w:tcPr>
            <w:tcW w:w="7604" w:type="dxa"/>
            <w:gridSpan w:val="1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i/>
                <w:color w:val="000000"/>
                <w:sz w:val="19"/>
                <w:szCs w:val="19"/>
              </w:rPr>
              <w:t>затрат</w:t>
            </w:r>
          </w:p>
        </w:tc>
        <w:tc>
          <w:tcPr>
            <w:tcW w:w="1204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431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FFFFFF"/>
                <w:sz w:val="20"/>
                <w:szCs w:val="20"/>
              </w:rPr>
              <w:t>0,0</w:t>
            </w:r>
          </w:p>
        </w:tc>
      </w:tr>
      <w:tr w:rsidR="00C16DE5" w:rsidRPr="00D872CF" w:rsidTr="00FC737D">
        <w:trPr>
          <w:trHeight w:hRule="exact" w:val="300"/>
        </w:trPr>
        <w:tc>
          <w:tcPr>
            <w:tcW w:w="57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04" w:type="dxa"/>
            <w:gridSpan w:val="1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Кількість установ</w:t>
            </w:r>
          </w:p>
        </w:tc>
        <w:tc>
          <w:tcPr>
            <w:tcW w:w="1204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4431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Розпорядження КМУ від 06.10.2021 № 1202-р</w:t>
            </w:r>
          </w:p>
        </w:tc>
        <w:tc>
          <w:tcPr>
            <w:tcW w:w="196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</w:p>
        </w:tc>
      </w:tr>
      <w:tr w:rsidR="00C16DE5" w:rsidRPr="00D872CF" w:rsidTr="00FC737D">
        <w:trPr>
          <w:trHeight w:hRule="exact" w:val="291"/>
        </w:trPr>
        <w:tc>
          <w:tcPr>
            <w:tcW w:w="57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604" w:type="dxa"/>
            <w:gridSpan w:val="1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4505C0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Чисельність штатних одиниць на початок поточного року</w:t>
            </w:r>
          </w:p>
        </w:tc>
        <w:tc>
          <w:tcPr>
            <w:tcW w:w="1204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4431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196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7,0</w:t>
            </w:r>
          </w:p>
        </w:tc>
      </w:tr>
      <w:tr w:rsidR="00C16DE5" w:rsidRPr="00D872CF" w:rsidTr="00FC737D">
        <w:trPr>
          <w:trHeight w:hRule="exact" w:val="291"/>
        </w:trPr>
        <w:tc>
          <w:tcPr>
            <w:tcW w:w="57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604" w:type="dxa"/>
            <w:gridSpan w:val="1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4505C0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Чисельність штатних одиниць на кінець поточного року</w:t>
            </w:r>
          </w:p>
        </w:tc>
        <w:tc>
          <w:tcPr>
            <w:tcW w:w="1204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4431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196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7,0</w:t>
            </w:r>
          </w:p>
        </w:tc>
      </w:tr>
      <w:tr w:rsidR="00C16DE5" w:rsidRPr="00D872CF" w:rsidTr="00FC737D">
        <w:trPr>
          <w:trHeight w:hRule="exact" w:val="291"/>
        </w:trPr>
        <w:tc>
          <w:tcPr>
            <w:tcW w:w="57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604" w:type="dxa"/>
            <w:gridSpan w:val="1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4505C0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Середньорічна чисельність штатних одиниць, у тому числі:</w:t>
            </w:r>
          </w:p>
        </w:tc>
        <w:tc>
          <w:tcPr>
            <w:tcW w:w="1204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4431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196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7,0</w:t>
            </w:r>
          </w:p>
        </w:tc>
      </w:tr>
      <w:tr w:rsidR="00C16DE5" w:rsidRPr="00D872CF" w:rsidTr="00FC737D">
        <w:trPr>
          <w:trHeight w:hRule="exact" w:val="291"/>
        </w:trPr>
        <w:tc>
          <w:tcPr>
            <w:tcW w:w="57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604" w:type="dxa"/>
            <w:gridSpan w:val="1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наукові працівники</w:t>
            </w:r>
          </w:p>
        </w:tc>
        <w:tc>
          <w:tcPr>
            <w:tcW w:w="1204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4431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196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6,0</w:t>
            </w:r>
          </w:p>
        </w:tc>
      </w:tr>
      <w:tr w:rsidR="00C16DE5" w:rsidRPr="00D872CF" w:rsidTr="00FC737D">
        <w:trPr>
          <w:trHeight w:hRule="exact" w:val="291"/>
        </w:trPr>
        <w:tc>
          <w:tcPr>
            <w:tcW w:w="57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604" w:type="dxa"/>
            <w:gridSpan w:val="1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інші працівники</w:t>
            </w:r>
          </w:p>
        </w:tc>
        <w:tc>
          <w:tcPr>
            <w:tcW w:w="1204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4431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Штатний розпис</w:t>
            </w:r>
          </w:p>
        </w:tc>
        <w:tc>
          <w:tcPr>
            <w:tcW w:w="196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</w:p>
        </w:tc>
      </w:tr>
      <w:tr w:rsidR="00C16DE5" w:rsidRPr="00D872CF" w:rsidTr="00FC737D">
        <w:trPr>
          <w:trHeight w:hRule="exact" w:val="530"/>
        </w:trPr>
        <w:tc>
          <w:tcPr>
            <w:tcW w:w="57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604" w:type="dxa"/>
            <w:gridSpan w:val="1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4505C0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Кількість прикладних наукових досліджень та науково-технічних</w:t>
            </w:r>
            <w:r w:rsidRPr="004505C0">
              <w:rPr>
                <w:lang w:val="ru-RU"/>
              </w:rPr>
              <w:br/>
            </w: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(експериментальних) розробок</w:t>
            </w:r>
          </w:p>
        </w:tc>
        <w:tc>
          <w:tcPr>
            <w:tcW w:w="1204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4431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4505C0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Заявки на виконання НДНТР, Тематичний план</w:t>
            </w:r>
            <w:r w:rsidRPr="004505C0">
              <w:rPr>
                <w:lang w:val="ru-RU"/>
              </w:rPr>
              <w:br/>
            </w: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наукових робіт Мінфіну</w:t>
            </w:r>
          </w:p>
        </w:tc>
        <w:tc>
          <w:tcPr>
            <w:tcW w:w="196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</w:p>
        </w:tc>
      </w:tr>
      <w:tr w:rsidR="00C16DE5" w:rsidRPr="00D872CF" w:rsidTr="00FC737D">
        <w:trPr>
          <w:trHeight w:hRule="exact" w:val="291"/>
        </w:trPr>
        <w:tc>
          <w:tcPr>
            <w:tcW w:w="57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19"/>
                <w:szCs w:val="19"/>
              </w:rPr>
              <w:t>2</w:t>
            </w:r>
          </w:p>
        </w:tc>
        <w:tc>
          <w:tcPr>
            <w:tcW w:w="7604" w:type="dxa"/>
            <w:gridSpan w:val="1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i/>
                <w:color w:val="000000"/>
                <w:sz w:val="19"/>
                <w:szCs w:val="19"/>
              </w:rPr>
              <w:t>продукту</w:t>
            </w:r>
          </w:p>
        </w:tc>
        <w:tc>
          <w:tcPr>
            <w:tcW w:w="1204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431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FFFFFF"/>
                <w:sz w:val="20"/>
                <w:szCs w:val="20"/>
              </w:rPr>
              <w:t>0,0</w:t>
            </w:r>
          </w:p>
        </w:tc>
      </w:tr>
      <w:tr w:rsidR="00C16DE5" w:rsidRPr="00D872CF" w:rsidTr="00FC737D">
        <w:trPr>
          <w:trHeight w:hRule="exact" w:val="530"/>
        </w:trPr>
        <w:tc>
          <w:tcPr>
            <w:tcW w:w="57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04" w:type="dxa"/>
            <w:gridSpan w:val="1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4505C0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Кількість завершених у поточному році прикладних наукових досліджень та науково-</w:t>
            </w:r>
            <w:r w:rsidRPr="004505C0">
              <w:rPr>
                <w:lang w:val="ru-RU"/>
              </w:rPr>
              <w:br/>
            </w: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технічних (експериментальних) розробок</w:t>
            </w:r>
          </w:p>
        </w:tc>
        <w:tc>
          <w:tcPr>
            <w:tcW w:w="1204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4431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4505C0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Тематичний план наукових робіт Мінфіну, звіт</w:t>
            </w:r>
            <w:r w:rsidRPr="004505C0">
              <w:rPr>
                <w:lang w:val="ru-RU"/>
              </w:rPr>
              <w:br/>
            </w: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про виконання НДНТР</w:t>
            </w:r>
          </w:p>
        </w:tc>
        <w:tc>
          <w:tcPr>
            <w:tcW w:w="196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</w:p>
        </w:tc>
      </w:tr>
      <w:tr w:rsidR="00C16DE5" w:rsidRPr="00D872CF" w:rsidTr="00FC737D">
        <w:trPr>
          <w:trHeight w:hRule="exact" w:val="760"/>
        </w:trPr>
        <w:tc>
          <w:tcPr>
            <w:tcW w:w="57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604" w:type="dxa"/>
            <w:gridSpan w:val="1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4505C0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Кількість впроваджених прикладних наукових досліджень та науково-технічних</w:t>
            </w:r>
            <w:r w:rsidRPr="004505C0">
              <w:rPr>
                <w:lang w:val="ru-RU"/>
              </w:rPr>
              <w:br/>
            </w: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(експериментальних) розробок, які були завершені у минулому році</w:t>
            </w:r>
          </w:p>
        </w:tc>
        <w:tc>
          <w:tcPr>
            <w:tcW w:w="1204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4431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4505C0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Тематичний план наукових робіт Мінфіну, акт</w:t>
            </w:r>
            <w:r w:rsidRPr="004505C0">
              <w:rPr>
                <w:lang w:val="ru-RU"/>
              </w:rPr>
              <w:br/>
            </w: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упровадження (використання) результатів</w:t>
            </w:r>
            <w:r w:rsidRPr="004505C0">
              <w:rPr>
                <w:lang w:val="ru-RU"/>
              </w:rPr>
              <w:br/>
            </w: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НДНТР</w:t>
            </w:r>
          </w:p>
        </w:tc>
        <w:tc>
          <w:tcPr>
            <w:tcW w:w="196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</w:p>
        </w:tc>
      </w:tr>
      <w:tr w:rsidR="00C16DE5" w:rsidRPr="00D872CF" w:rsidTr="00FC737D">
        <w:trPr>
          <w:trHeight w:hRule="exact" w:val="291"/>
        </w:trPr>
        <w:tc>
          <w:tcPr>
            <w:tcW w:w="57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604" w:type="dxa"/>
            <w:gridSpan w:val="1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Кількість виданих наукових праць</w:t>
            </w:r>
          </w:p>
        </w:tc>
        <w:tc>
          <w:tcPr>
            <w:tcW w:w="1204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4431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План видавничої діяльності, звіт</w:t>
            </w:r>
          </w:p>
        </w:tc>
        <w:tc>
          <w:tcPr>
            <w:tcW w:w="196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</w:p>
        </w:tc>
      </w:tr>
      <w:tr w:rsidR="00C16DE5" w:rsidRPr="00D872CF" w:rsidTr="00FC737D">
        <w:trPr>
          <w:trHeight w:hRule="exact" w:val="291"/>
        </w:trPr>
        <w:tc>
          <w:tcPr>
            <w:tcW w:w="57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19"/>
                <w:szCs w:val="19"/>
              </w:rPr>
              <w:t>4</w:t>
            </w:r>
          </w:p>
        </w:tc>
        <w:tc>
          <w:tcPr>
            <w:tcW w:w="7604" w:type="dxa"/>
            <w:gridSpan w:val="1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hAnsi="Times New Roman"/>
                <w:i/>
                <w:color w:val="000000"/>
                <w:sz w:val="19"/>
                <w:szCs w:val="19"/>
              </w:rPr>
              <w:t>якості</w:t>
            </w:r>
          </w:p>
        </w:tc>
        <w:tc>
          <w:tcPr>
            <w:tcW w:w="1204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431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FFFFFF"/>
                <w:sz w:val="20"/>
                <w:szCs w:val="20"/>
              </w:rPr>
              <w:t>0,0</w:t>
            </w:r>
          </w:p>
        </w:tc>
      </w:tr>
      <w:tr w:rsidR="00C16DE5" w:rsidRPr="00D872CF" w:rsidTr="00FC737D">
        <w:trPr>
          <w:trHeight w:hRule="exact" w:val="530"/>
        </w:trPr>
        <w:tc>
          <w:tcPr>
            <w:tcW w:w="57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04" w:type="dxa"/>
            <w:gridSpan w:val="1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4505C0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Частка завершених у поточному році прикладних наукових досліджень та науково-</w:t>
            </w:r>
            <w:r w:rsidRPr="004505C0">
              <w:rPr>
                <w:lang w:val="ru-RU"/>
              </w:rPr>
              <w:br/>
            </w: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технічних (експериментальних) розробок у загальній кількості</w:t>
            </w:r>
          </w:p>
        </w:tc>
        <w:tc>
          <w:tcPr>
            <w:tcW w:w="1204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4431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6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</w:tr>
      <w:tr w:rsidR="00C16DE5" w:rsidRPr="00D872CF" w:rsidTr="00FC737D">
        <w:trPr>
          <w:trHeight w:hRule="exact" w:val="530"/>
        </w:trPr>
        <w:tc>
          <w:tcPr>
            <w:tcW w:w="57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604" w:type="dxa"/>
            <w:gridSpan w:val="1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4505C0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Частка впроваджених прикладних наукових досліджень та науково-технічних</w:t>
            </w:r>
            <w:r w:rsidRPr="004505C0">
              <w:rPr>
                <w:lang w:val="ru-RU"/>
              </w:rPr>
              <w:br/>
            </w:r>
            <w:r w:rsidRPr="004505C0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(експериментальних) розробок, які були завершені у минулому році</w:t>
            </w:r>
          </w:p>
        </w:tc>
        <w:tc>
          <w:tcPr>
            <w:tcW w:w="1204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4431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6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</w:tr>
      <w:tr w:rsidR="00C16DE5" w:rsidRPr="00D872CF" w:rsidTr="00FC737D">
        <w:trPr>
          <w:trHeight w:hRule="exact" w:val="530"/>
        </w:trPr>
        <w:tc>
          <w:tcPr>
            <w:tcW w:w="57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604" w:type="dxa"/>
            <w:gridSpan w:val="1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Частка жінок у загальній кількості наукових працівників у сфері фінансової політики</w:t>
            </w:r>
          </w:p>
        </w:tc>
        <w:tc>
          <w:tcPr>
            <w:tcW w:w="1204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4431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6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92,9</w:t>
            </w:r>
          </w:p>
        </w:tc>
      </w:tr>
      <w:tr w:rsidR="00C16DE5" w:rsidRPr="004505C0" w:rsidTr="00FC737D">
        <w:trPr>
          <w:trHeight w:hRule="exact" w:val="709"/>
        </w:trPr>
        <w:tc>
          <w:tcPr>
            <w:tcW w:w="421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7" w:type="dxa"/>
            <w:gridSpan w:val="11"/>
            <w:tcMar>
              <w:left w:w="34" w:type="dxa"/>
              <w:right w:w="34" w:type="dxa"/>
            </w:tcMar>
          </w:tcPr>
          <w:p w:rsidR="00C16DE5" w:rsidRPr="004505C0" w:rsidRDefault="0028690C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sz w:val="14"/>
                <w:szCs w:val="14"/>
                <w:lang w:val="ru-RU"/>
              </w:rPr>
              <w:t>______________________________________</w:t>
            </w:r>
          </w:p>
          <w:p w:rsidR="00C16DE5" w:rsidRPr="004505C0" w:rsidRDefault="0028690C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sz w:val="14"/>
                <w:szCs w:val="14"/>
                <w:lang w:val="ru-RU"/>
              </w:rPr>
              <w:t>1 - код програмної класифікації видатків та кредитування державного бюджету;</w:t>
            </w:r>
          </w:p>
          <w:p w:rsidR="00C16DE5" w:rsidRPr="004505C0" w:rsidRDefault="0028690C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4505C0">
              <w:rPr>
                <w:rFonts w:ascii="Times New Roman" w:hAnsi="Times New Roman"/>
                <w:color w:val="000000"/>
                <w:sz w:val="14"/>
                <w:szCs w:val="14"/>
                <w:lang w:val="ru-RU"/>
              </w:rPr>
              <w:t>2 - код функціональної класифікації видатків та кредитування бюджету</w:t>
            </w:r>
          </w:p>
        </w:tc>
        <w:tc>
          <w:tcPr>
            <w:tcW w:w="427" w:type="dxa"/>
            <w:gridSpan w:val="2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3" w:type="dxa"/>
            <w:gridSpan w:val="3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4" w:type="dxa"/>
            <w:gridSpan w:val="2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0" w:type="dxa"/>
            <w:gridSpan w:val="2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41" w:type="dxa"/>
            <w:gridSpan w:val="3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2" w:type="dxa"/>
            <w:gridSpan w:val="3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78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1" w:type="dxa"/>
            <w:gridSpan w:val="2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" w:type="dxa"/>
            <w:gridSpan w:val="3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21" w:type="dxa"/>
            <w:gridSpan w:val="4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DE5" w:rsidRPr="004505C0" w:rsidTr="00FC737D">
        <w:trPr>
          <w:trHeight w:hRule="exact" w:val="186"/>
        </w:trPr>
        <w:tc>
          <w:tcPr>
            <w:tcW w:w="42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4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6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1" w:type="dxa"/>
            <w:gridSpan w:val="2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94" w:type="dxa"/>
            <w:gridSpan w:val="5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2" w:type="dxa"/>
            <w:gridSpan w:val="2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7" w:type="dxa"/>
            <w:gridSpan w:val="2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3" w:type="dxa"/>
            <w:gridSpan w:val="3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61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4" w:type="dxa"/>
            <w:gridSpan w:val="2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0" w:type="dxa"/>
            <w:gridSpan w:val="2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41" w:type="dxa"/>
            <w:gridSpan w:val="3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2" w:type="dxa"/>
            <w:gridSpan w:val="3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78" w:type="dxa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1" w:type="dxa"/>
            <w:gridSpan w:val="2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" w:type="dxa"/>
            <w:gridSpan w:val="3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21" w:type="dxa"/>
            <w:gridSpan w:val="4"/>
          </w:tcPr>
          <w:p w:rsidR="00C16DE5" w:rsidRPr="004505C0" w:rsidRDefault="00C16D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16DE5" w:rsidRPr="00D872CF" w:rsidTr="00FC737D">
        <w:trPr>
          <w:trHeight w:hRule="exact" w:val="142"/>
        </w:trPr>
        <w:tc>
          <w:tcPr>
            <w:tcW w:w="1512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/>
                <w:color w:val="C0C0C0"/>
                <w:sz w:val="10"/>
                <w:szCs w:val="10"/>
              </w:rPr>
              <w:t>49322</w:t>
            </w:r>
          </w:p>
        </w:tc>
        <w:tc>
          <w:tcPr>
            <w:tcW w:w="4593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/>
                <w:color w:val="C0C0C0"/>
                <w:sz w:val="10"/>
                <w:szCs w:val="10"/>
              </w:rPr>
              <w:t>27-03-2026 14:54:45</w:t>
            </w:r>
          </w:p>
        </w:tc>
        <w:tc>
          <w:tcPr>
            <w:tcW w:w="3208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40" w:type="dxa"/>
            <w:gridSpan w:val="1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hAnsi="Times New Roman"/>
                <w:color w:val="C0C0C0"/>
                <w:sz w:val="10"/>
                <w:szCs w:val="10"/>
              </w:rPr>
              <w:t>b87238d0-909a-4230-9f09-77ec0c0ea498</w:t>
            </w:r>
          </w:p>
        </w:tc>
        <w:tc>
          <w:tcPr>
            <w:tcW w:w="1521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/>
                <w:color w:val="C0C0C0"/>
                <w:sz w:val="10"/>
                <w:szCs w:val="10"/>
              </w:rPr>
              <w:t>3 з 4</w:t>
            </w:r>
          </w:p>
        </w:tc>
      </w:tr>
      <w:tr w:rsidR="00C16DE5" w:rsidRPr="00D872CF" w:rsidTr="00FC737D">
        <w:trPr>
          <w:gridAfter w:val="1"/>
          <w:wAfter w:w="34" w:type="dxa"/>
          <w:trHeight w:hRule="exact" w:val="284"/>
        </w:trPr>
        <w:tc>
          <w:tcPr>
            <w:tcW w:w="1512" w:type="dxa"/>
            <w:gridSpan w:val="5"/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lastRenderedPageBreak/>
              <w:br w:type="page"/>
            </w:r>
            <w:bookmarkStart w:id="4" w:name="4"/>
            <w:bookmarkEnd w:id="4"/>
          </w:p>
        </w:tc>
        <w:tc>
          <w:tcPr>
            <w:tcW w:w="4610" w:type="dxa"/>
            <w:gridSpan w:val="10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04" w:type="dxa"/>
            <w:gridSpan w:val="6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0" w:type="dxa"/>
            <w:gridSpan w:val="5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052" w:type="dxa"/>
            <w:gridSpan w:val="9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D872CF" w:rsidTr="00FC737D">
        <w:trPr>
          <w:gridAfter w:val="1"/>
          <w:wAfter w:w="34" w:type="dxa"/>
          <w:trHeight w:hRule="exact" w:val="316"/>
        </w:trPr>
        <w:tc>
          <w:tcPr>
            <w:tcW w:w="1512" w:type="dxa"/>
            <w:gridSpan w:val="5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10" w:type="dxa"/>
            <w:gridSpan w:val="10"/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</w:pPr>
            <w:r>
              <w:rPr>
                <w:rFonts w:ascii="Times New Roman" w:hAnsi="Times New Roman"/>
                <w:b/>
                <w:color w:val="000000"/>
              </w:rPr>
              <w:t>Державний секретар</w:t>
            </w:r>
          </w:p>
        </w:tc>
        <w:tc>
          <w:tcPr>
            <w:tcW w:w="3204" w:type="dxa"/>
            <w:gridSpan w:val="6"/>
            <w:tcMar>
              <w:left w:w="34" w:type="dxa"/>
              <w:right w:w="34" w:type="dxa"/>
            </w:tcMar>
            <w:vAlign w:val="bottom"/>
          </w:tcPr>
          <w:p w:rsidR="00C16DE5" w:rsidRPr="00D872CF" w:rsidRDefault="00C16DE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10" w:type="dxa"/>
            <w:gridSpan w:val="5"/>
            <w:tcMar>
              <w:left w:w="34" w:type="dxa"/>
              <w:right w:w="34" w:type="dxa"/>
            </w:tcMar>
            <w:vAlign w:val="bottom"/>
          </w:tcPr>
          <w:p w:rsidR="00C16DE5" w:rsidRPr="00D872CF" w:rsidRDefault="00C16DE5">
            <w:pPr>
              <w:spacing w:before="15" w:after="15" w:line="238" w:lineRule="auto"/>
              <w:ind w:left="30" w:right="30"/>
              <w:jc w:val="center"/>
            </w:pPr>
          </w:p>
        </w:tc>
        <w:tc>
          <w:tcPr>
            <w:tcW w:w="4052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hAnsi="Times New Roman"/>
                <w:color w:val="000000"/>
              </w:rPr>
              <w:t>Іван БОЧКО</w:t>
            </w:r>
          </w:p>
        </w:tc>
        <w:tc>
          <w:tcPr>
            <w:tcW w:w="852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D872CF" w:rsidTr="00FC737D">
        <w:trPr>
          <w:gridAfter w:val="1"/>
          <w:wAfter w:w="34" w:type="dxa"/>
          <w:trHeight w:hRule="exact" w:val="283"/>
        </w:trPr>
        <w:tc>
          <w:tcPr>
            <w:tcW w:w="1512" w:type="dxa"/>
            <w:gridSpan w:val="5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10" w:type="dxa"/>
            <w:gridSpan w:val="10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04" w:type="dxa"/>
            <w:gridSpan w:val="6"/>
            <w:tcBorders>
              <w:top w:val="single" w:sz="8" w:space="0" w:color="000000"/>
            </w:tcBorders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(підпис)</w:t>
            </w:r>
          </w:p>
        </w:tc>
        <w:tc>
          <w:tcPr>
            <w:tcW w:w="1510" w:type="dxa"/>
            <w:gridSpan w:val="5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4052" w:type="dxa"/>
            <w:gridSpan w:val="9"/>
            <w:tcMar>
              <w:left w:w="34" w:type="dxa"/>
              <w:right w:w="34" w:type="dxa"/>
            </w:tcMar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(Власне ім’я ПРІЗВИЩЕ)</w:t>
            </w:r>
          </w:p>
        </w:tc>
        <w:tc>
          <w:tcPr>
            <w:tcW w:w="852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D872CF" w:rsidTr="00FC737D">
        <w:trPr>
          <w:gridAfter w:val="1"/>
          <w:wAfter w:w="34" w:type="dxa"/>
          <w:trHeight w:hRule="exact" w:val="284"/>
        </w:trPr>
        <w:tc>
          <w:tcPr>
            <w:tcW w:w="1512" w:type="dxa"/>
            <w:gridSpan w:val="5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10" w:type="dxa"/>
            <w:gridSpan w:val="10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04" w:type="dxa"/>
            <w:gridSpan w:val="6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0" w:type="dxa"/>
            <w:gridSpan w:val="5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052" w:type="dxa"/>
            <w:gridSpan w:val="9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D872CF" w:rsidTr="00FC737D">
        <w:trPr>
          <w:gridAfter w:val="1"/>
          <w:wAfter w:w="34" w:type="dxa"/>
          <w:trHeight w:hRule="exact" w:val="284"/>
        </w:trPr>
        <w:tc>
          <w:tcPr>
            <w:tcW w:w="1512" w:type="dxa"/>
            <w:gridSpan w:val="5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10" w:type="dxa"/>
            <w:gridSpan w:val="10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04" w:type="dxa"/>
            <w:gridSpan w:val="6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0" w:type="dxa"/>
            <w:gridSpan w:val="5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052" w:type="dxa"/>
            <w:gridSpan w:val="9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52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D872CF" w:rsidTr="00FC737D">
        <w:trPr>
          <w:gridAfter w:val="1"/>
          <w:wAfter w:w="34" w:type="dxa"/>
          <w:trHeight w:hRule="exact" w:val="5496"/>
        </w:trPr>
        <w:tc>
          <w:tcPr>
            <w:tcW w:w="1512" w:type="dxa"/>
            <w:gridSpan w:val="5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4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04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74" w:type="dxa"/>
            <w:gridSpan w:val="7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04" w:type="dxa"/>
            <w:gridSpan w:val="6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7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13" w:type="dxa"/>
            <w:gridSpan w:val="3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89" w:type="dxa"/>
            <w:gridSpan w:val="7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63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D872CF" w:rsidTr="00FC737D">
        <w:trPr>
          <w:gridAfter w:val="1"/>
          <w:wAfter w:w="34" w:type="dxa"/>
          <w:trHeight w:hRule="exact" w:val="275"/>
        </w:trPr>
        <w:tc>
          <w:tcPr>
            <w:tcW w:w="1512" w:type="dxa"/>
            <w:gridSpan w:val="5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10" w:type="dxa"/>
            <w:gridSpan w:val="10"/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ПОГОДЖЕНО:</w:t>
            </w:r>
            <w:r w:rsidRPr="00D872CF">
              <w:t xml:space="preserve"> </w:t>
            </w:r>
          </w:p>
        </w:tc>
        <w:tc>
          <w:tcPr>
            <w:tcW w:w="3204" w:type="dxa"/>
            <w:gridSpan w:val="6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899" w:type="dxa"/>
            <w:gridSpan w:val="12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5" w:type="dxa"/>
            <w:gridSpan w:val="4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16DE5" w:rsidRPr="00D872CF" w:rsidTr="00FC737D">
        <w:trPr>
          <w:gridAfter w:val="1"/>
          <w:wAfter w:w="34" w:type="dxa"/>
          <w:trHeight w:hRule="exact" w:val="283"/>
        </w:trPr>
        <w:tc>
          <w:tcPr>
            <w:tcW w:w="1512" w:type="dxa"/>
            <w:gridSpan w:val="5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10" w:type="dxa"/>
            <w:gridSpan w:val="10"/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Міністерство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фінансів</w:t>
            </w:r>
            <w:r w:rsidRPr="00D872CF"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України</w:t>
            </w:r>
            <w:r w:rsidRPr="00D872CF">
              <w:t xml:space="preserve"> </w:t>
            </w:r>
          </w:p>
        </w:tc>
        <w:tc>
          <w:tcPr>
            <w:tcW w:w="3204" w:type="dxa"/>
            <w:gridSpan w:val="6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899" w:type="dxa"/>
            <w:gridSpan w:val="12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5" w:type="dxa"/>
            <w:gridSpan w:val="4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16DE5" w:rsidRPr="00D872CF" w:rsidTr="00FC737D">
        <w:trPr>
          <w:gridAfter w:val="1"/>
          <w:wAfter w:w="34" w:type="dxa"/>
          <w:trHeight w:hRule="exact" w:val="284"/>
        </w:trPr>
        <w:tc>
          <w:tcPr>
            <w:tcW w:w="1512" w:type="dxa"/>
            <w:gridSpan w:val="5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336" w:type="dxa"/>
            <w:gridSpan w:val="3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274" w:type="dxa"/>
            <w:gridSpan w:val="7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04" w:type="dxa"/>
            <w:gridSpan w:val="6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4899" w:type="dxa"/>
            <w:gridSpan w:val="12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1515" w:type="dxa"/>
            <w:gridSpan w:val="4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16DE5" w:rsidRPr="00D872CF" w:rsidTr="00FC737D">
        <w:trPr>
          <w:gridAfter w:val="1"/>
          <w:wAfter w:w="34" w:type="dxa"/>
          <w:trHeight w:hRule="exact" w:val="284"/>
        </w:trPr>
        <w:tc>
          <w:tcPr>
            <w:tcW w:w="1512" w:type="dxa"/>
            <w:gridSpan w:val="5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10" w:type="dxa"/>
            <w:gridSpan w:val="10"/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АРКУШ ПОГОДЖЕННЯ</w:t>
            </w:r>
          </w:p>
        </w:tc>
        <w:tc>
          <w:tcPr>
            <w:tcW w:w="3204" w:type="dxa"/>
            <w:gridSpan w:val="6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899" w:type="dxa"/>
            <w:gridSpan w:val="12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5" w:type="dxa"/>
            <w:gridSpan w:val="4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16DE5" w:rsidRPr="00D872CF" w:rsidTr="00FC737D">
        <w:trPr>
          <w:gridAfter w:val="1"/>
          <w:wAfter w:w="34" w:type="dxa"/>
          <w:trHeight w:hRule="exact" w:val="283"/>
        </w:trPr>
        <w:tc>
          <w:tcPr>
            <w:tcW w:w="1512" w:type="dxa"/>
            <w:gridSpan w:val="5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336" w:type="dxa"/>
            <w:gridSpan w:val="3"/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Дата 31.03.2026</w:t>
            </w:r>
          </w:p>
        </w:tc>
        <w:tc>
          <w:tcPr>
            <w:tcW w:w="5478" w:type="dxa"/>
            <w:gridSpan w:val="13"/>
            <w:tcMar>
              <w:left w:w="34" w:type="dxa"/>
              <w:right w:w="34" w:type="dxa"/>
            </w:tcMar>
            <w:vAlign w:val="bottom"/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№ 07020-11-5/8938</w:t>
            </w:r>
          </w:p>
        </w:tc>
        <w:tc>
          <w:tcPr>
            <w:tcW w:w="4899" w:type="dxa"/>
            <w:gridSpan w:val="12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5" w:type="dxa"/>
            <w:gridSpan w:val="4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C16DE5" w:rsidRPr="00D872CF" w:rsidTr="00FC737D">
        <w:trPr>
          <w:gridAfter w:val="1"/>
          <w:wAfter w:w="34" w:type="dxa"/>
          <w:trHeight w:hRule="exact" w:val="142"/>
        </w:trPr>
        <w:tc>
          <w:tcPr>
            <w:tcW w:w="1512" w:type="dxa"/>
            <w:gridSpan w:val="5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4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04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74" w:type="dxa"/>
            <w:gridSpan w:val="7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04" w:type="dxa"/>
            <w:gridSpan w:val="6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7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13" w:type="dxa"/>
            <w:gridSpan w:val="3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89" w:type="dxa"/>
            <w:gridSpan w:val="7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63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D872CF" w:rsidTr="00FC737D">
        <w:trPr>
          <w:gridAfter w:val="1"/>
          <w:wAfter w:w="34" w:type="dxa"/>
          <w:trHeight w:hRule="exact" w:val="1616"/>
        </w:trPr>
        <w:tc>
          <w:tcPr>
            <w:tcW w:w="1644" w:type="dxa"/>
            <w:gridSpan w:val="7"/>
            <w:tcMar>
              <w:left w:w="4" w:type="dxa"/>
              <w:right w:w="4" w:type="dxa"/>
            </w:tcMar>
          </w:tcPr>
          <w:p w:rsidR="00C16DE5" w:rsidRPr="00D872CF" w:rsidRDefault="00C16DE5"/>
        </w:tc>
        <w:tc>
          <w:tcPr>
            <w:tcW w:w="8579" w:type="dxa"/>
            <w:gridSpan w:val="16"/>
            <w:vMerge w:val="restart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613" w:type="dxa"/>
            <w:gridSpan w:val="3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89" w:type="dxa"/>
            <w:gridSpan w:val="7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63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D872CF" w:rsidTr="00FC737D">
        <w:trPr>
          <w:gridAfter w:val="1"/>
          <w:wAfter w:w="34" w:type="dxa"/>
          <w:trHeight w:hRule="exact" w:val="227"/>
        </w:trPr>
        <w:tc>
          <w:tcPr>
            <w:tcW w:w="1512" w:type="dxa"/>
            <w:gridSpan w:val="5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4" w:type="dxa"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8579" w:type="dxa"/>
            <w:gridSpan w:val="16"/>
            <w:vMerge/>
            <w:tcMar>
              <w:left w:w="34" w:type="dxa"/>
              <w:right w:w="34" w:type="dxa"/>
            </w:tcMar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13" w:type="dxa"/>
            <w:gridSpan w:val="3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89" w:type="dxa"/>
            <w:gridSpan w:val="7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63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D872CF" w:rsidTr="00FC737D">
        <w:trPr>
          <w:gridAfter w:val="1"/>
          <w:wAfter w:w="34" w:type="dxa"/>
          <w:trHeight w:hRule="exact" w:val="9"/>
        </w:trPr>
        <w:tc>
          <w:tcPr>
            <w:tcW w:w="1512" w:type="dxa"/>
            <w:gridSpan w:val="5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4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04" w:type="dxa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74" w:type="dxa"/>
            <w:gridSpan w:val="7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04" w:type="dxa"/>
            <w:gridSpan w:val="6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7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13" w:type="dxa"/>
            <w:gridSpan w:val="3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89" w:type="dxa"/>
            <w:gridSpan w:val="7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63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  <w:gridSpan w:val="2"/>
          </w:tcPr>
          <w:p w:rsidR="00C16DE5" w:rsidRPr="00D872CF" w:rsidRDefault="00C16D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16DE5" w:rsidRPr="00D872CF" w:rsidTr="00FC737D">
        <w:trPr>
          <w:gridAfter w:val="1"/>
          <w:wAfter w:w="34" w:type="dxa"/>
          <w:trHeight w:hRule="exact" w:val="142"/>
        </w:trPr>
        <w:tc>
          <w:tcPr>
            <w:tcW w:w="1512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/>
                <w:color w:val="C0C0C0"/>
                <w:sz w:val="10"/>
                <w:szCs w:val="10"/>
              </w:rPr>
              <w:t>49322</w:t>
            </w:r>
          </w:p>
        </w:tc>
        <w:tc>
          <w:tcPr>
            <w:tcW w:w="4610" w:type="dxa"/>
            <w:gridSpan w:val="10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/>
                <w:color w:val="C0C0C0"/>
                <w:sz w:val="10"/>
                <w:szCs w:val="10"/>
              </w:rPr>
              <w:t>27-03-2026 14:54:45</w:t>
            </w:r>
          </w:p>
        </w:tc>
        <w:tc>
          <w:tcPr>
            <w:tcW w:w="3204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899" w:type="dxa"/>
            <w:gridSpan w:val="1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hAnsi="Times New Roman"/>
                <w:color w:val="C0C0C0"/>
                <w:sz w:val="10"/>
                <w:szCs w:val="10"/>
              </w:rPr>
              <w:t>b87238d0-909a-4230-9f09-77ec0c0ea498</w:t>
            </w:r>
          </w:p>
        </w:tc>
        <w:tc>
          <w:tcPr>
            <w:tcW w:w="1515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C16DE5" w:rsidRPr="00D872CF" w:rsidRDefault="0028690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/>
                <w:color w:val="C0C0C0"/>
                <w:sz w:val="10"/>
                <w:szCs w:val="10"/>
              </w:rPr>
              <w:t>4 з 4</w:t>
            </w:r>
          </w:p>
        </w:tc>
      </w:tr>
    </w:tbl>
    <w:p w:rsidR="00C16DE5" w:rsidRDefault="0028690C">
      <w:r>
        <w:rPr>
          <w:color w:val="FFFFFF"/>
          <w:sz w:val="2"/>
          <w:szCs w:val="2"/>
        </w:rPr>
        <w:t>.</w:t>
      </w:r>
    </w:p>
    <w:sectPr w:rsidR="00C16DE5">
      <w:pgSz w:w="16840" w:h="11907" w:orient="landscape"/>
      <w:pgMar w:top="1060" w:right="567" w:bottom="265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28690C"/>
    <w:rsid w:val="00391722"/>
    <w:rsid w:val="004505C0"/>
    <w:rsid w:val="0052472C"/>
    <w:rsid w:val="006041AC"/>
    <w:rsid w:val="009F2D90"/>
    <w:rsid w:val="00C16DE5"/>
    <w:rsid w:val="00D31453"/>
    <w:rsid w:val="00D872CF"/>
    <w:rsid w:val="00E209E2"/>
    <w:rsid w:val="00FC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3812D63B-7E77-4A5F-901E-630CEF4B7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" w:eastAsia="en"/>
    </w:rPr>
  </w:style>
  <w:style w:type="character" w:default="1" w:styleId="a0">
    <w:name w:val="Шрифт абзацу за замовчуванням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4398</Words>
  <Characters>2507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esop_forms_n1098_pasport_2026</vt:lpstr>
    </vt:vector>
  </TitlesOfParts>
  <Company/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esop_forms_n1098_pasport_2026</dc:title>
  <dc:subject/>
  <dc:creator>FastReport.NET</dc:creator>
  <cp:keywords/>
  <cp:lastModifiedBy>Смеян Тетяна Василівна</cp:lastModifiedBy>
  <cp:revision>2</cp:revision>
  <dcterms:created xsi:type="dcterms:W3CDTF">2026-04-07T13:10:00Z</dcterms:created>
  <dcterms:modified xsi:type="dcterms:W3CDTF">2026-04-07T13:10:00Z</dcterms:modified>
</cp:coreProperties>
</file>