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BF" w:rsidRPr="00951CBE" w:rsidRDefault="003000BF" w:rsidP="00300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BE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84200" cy="6604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0BF" w:rsidRPr="00951CBE" w:rsidRDefault="003000BF" w:rsidP="0030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BF" w:rsidRPr="00951CBE" w:rsidRDefault="003000BF" w:rsidP="0030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ФІНАНСІВ УКРАЇНИ</w:t>
      </w:r>
    </w:p>
    <w:p w:rsidR="003000BF" w:rsidRPr="00951CBE" w:rsidRDefault="003000BF" w:rsidP="0030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BF" w:rsidRPr="00951CBE" w:rsidRDefault="003000BF" w:rsidP="0030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00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:rsidR="003000BF" w:rsidRPr="00951CBE" w:rsidRDefault="003000BF" w:rsidP="00300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3000BF" w:rsidRPr="00951CBE" w:rsidRDefault="003000BF" w:rsidP="00300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</w:t>
      </w:r>
      <w:r w:rsidRPr="00951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Pr="0095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Pr="00951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  <w:r w:rsidRPr="0095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34E6" w:rsidRPr="00951CBE" w:rsidRDefault="002234E6" w:rsidP="003000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353BD" w:rsidRPr="003000BF" w:rsidRDefault="008C5FF1" w:rsidP="003000BF">
      <w:pPr>
        <w:tabs>
          <w:tab w:val="left" w:pos="0"/>
        </w:tabs>
        <w:spacing w:after="0" w:line="240" w:lineRule="auto"/>
        <w:ind w:right="552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51CBE">
        <w:rPr>
          <w:rFonts w:ascii="Times New Roman" w:hAnsi="Times New Roman" w:cs="Times New Roman"/>
          <w:b/>
          <w:sz w:val="28"/>
          <w:szCs w:val="28"/>
        </w:rPr>
        <w:t xml:space="preserve">Про затвердження Змін до деяких нормативно-правових </w:t>
      </w:r>
      <w:r w:rsidRPr="003000BF">
        <w:rPr>
          <w:rFonts w:ascii="Times New Roman" w:hAnsi="Times New Roman" w:cs="Times New Roman"/>
          <w:b/>
          <w:sz w:val="28"/>
          <w:szCs w:val="28"/>
        </w:rPr>
        <w:t xml:space="preserve">актів з бухгалтерського обліку </w:t>
      </w:r>
      <w:bookmarkStart w:id="0" w:name="_GoBack"/>
      <w:bookmarkEnd w:id="0"/>
      <w:r w:rsidRPr="003000BF">
        <w:rPr>
          <w:rFonts w:ascii="Times New Roman" w:hAnsi="Times New Roman" w:cs="Times New Roman"/>
          <w:b/>
          <w:sz w:val="28"/>
          <w:szCs w:val="28"/>
        </w:rPr>
        <w:t>в державному секторі</w:t>
      </w:r>
    </w:p>
    <w:p w:rsidR="000E7170" w:rsidRPr="003000BF" w:rsidRDefault="000E7170" w:rsidP="003000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7170" w:rsidRPr="003000BF" w:rsidRDefault="008C5FF1" w:rsidP="003000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CB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hyperlink r:id="rId9" w:anchor="n915" w:tgtFrame="_blank" w:history="1">
        <w:r w:rsidRPr="00951CBE">
          <w:rPr>
            <w:rFonts w:ascii="Times New Roman" w:hAnsi="Times New Roman" w:cs="Times New Roman"/>
            <w:sz w:val="28"/>
            <w:szCs w:val="28"/>
          </w:rPr>
          <w:t>статті 56</w:t>
        </w:r>
      </w:hyperlink>
      <w:r w:rsidR="00961C8F" w:rsidRPr="00951CBE">
        <w:rPr>
          <w:rFonts w:ascii="Times New Roman" w:hAnsi="Times New Roman" w:cs="Times New Roman"/>
          <w:sz w:val="28"/>
          <w:szCs w:val="28"/>
        </w:rPr>
        <w:t xml:space="preserve"> глави 10 розділу ІІ</w:t>
      </w:r>
      <w:r w:rsidRPr="00951CBE">
        <w:rPr>
          <w:rFonts w:ascii="Times New Roman" w:hAnsi="Times New Roman" w:cs="Times New Roman"/>
          <w:sz w:val="28"/>
          <w:szCs w:val="28"/>
        </w:rPr>
        <w:t xml:space="preserve"> Бюджетного кодексу України, </w:t>
      </w:r>
      <w:r w:rsidR="00961C8F" w:rsidRPr="00951CBE">
        <w:rPr>
          <w:rFonts w:ascii="Times New Roman" w:hAnsi="Times New Roman" w:cs="Times New Roman"/>
          <w:sz w:val="28"/>
          <w:szCs w:val="28"/>
        </w:rPr>
        <w:t xml:space="preserve">частини другої статті 6 розділу ІІ </w:t>
      </w:r>
      <w:hyperlink r:id="rId10" w:tgtFrame="_blank" w:history="1">
        <w:r w:rsidRPr="00951CBE">
          <w:rPr>
            <w:rFonts w:ascii="Times New Roman" w:hAnsi="Times New Roman" w:cs="Times New Roman"/>
            <w:sz w:val="28"/>
            <w:szCs w:val="28"/>
          </w:rPr>
          <w:t>Закону України</w:t>
        </w:r>
      </w:hyperlink>
      <w:r w:rsidRPr="00951CBE">
        <w:rPr>
          <w:rFonts w:ascii="Times New Roman" w:hAnsi="Times New Roman" w:cs="Times New Roman"/>
          <w:sz w:val="28"/>
          <w:szCs w:val="28"/>
        </w:rPr>
        <w:t xml:space="preserve"> «Про бухгалтерський облік та фінансову звітність в Україні»</w:t>
      </w:r>
      <w:r w:rsidR="00A547BB" w:rsidRPr="00951CBE">
        <w:rPr>
          <w:rFonts w:ascii="Times New Roman" w:hAnsi="Times New Roman" w:cs="Times New Roman"/>
          <w:sz w:val="28"/>
          <w:szCs w:val="28"/>
        </w:rPr>
        <w:t>,</w:t>
      </w:r>
      <w:r w:rsidRPr="00951CBE">
        <w:rPr>
          <w:rFonts w:ascii="Times New Roman" w:hAnsi="Times New Roman" w:cs="Times New Roman"/>
          <w:sz w:val="28"/>
          <w:szCs w:val="28"/>
        </w:rPr>
        <w:t xml:space="preserve"> </w:t>
      </w:r>
      <w:r w:rsidRPr="0095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підпункту 5 пункту 4 </w:t>
      </w:r>
      <w:r w:rsidRPr="00951CB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n8" w:tgtFrame="_blank" w:history="1">
        <w:r w:rsidRPr="00951CBE">
          <w:rPr>
            <w:rFonts w:ascii="Times New Roman" w:hAnsi="Times New Roman" w:cs="Times New Roman"/>
            <w:sz w:val="28"/>
            <w:szCs w:val="28"/>
          </w:rPr>
          <w:t>Положення про Міністерство фінансів України</w:t>
        </w:r>
      </w:hyperlink>
      <w:r w:rsidRPr="00951CBE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20 серпня 2014 року № 375</w:t>
      </w:r>
      <w:r w:rsidRPr="003000BF">
        <w:rPr>
          <w:rFonts w:ascii="Times New Roman" w:hAnsi="Times New Roman" w:cs="Times New Roman"/>
          <w:sz w:val="28"/>
          <w:szCs w:val="28"/>
        </w:rPr>
        <w:t>,</w:t>
      </w:r>
    </w:p>
    <w:p w:rsidR="0054543E" w:rsidRPr="003000BF" w:rsidRDefault="0054543E" w:rsidP="00300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468" w:rsidRPr="003000BF" w:rsidRDefault="00FE7468" w:rsidP="003000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0BF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FE7468" w:rsidRPr="003000BF" w:rsidRDefault="00FE7468" w:rsidP="003000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2982" w:rsidRPr="003000BF" w:rsidRDefault="008C5FF1" w:rsidP="003000BF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00BF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C15957" w:rsidRPr="003000BF">
        <w:rPr>
          <w:rFonts w:ascii="Times New Roman" w:hAnsi="Times New Roman" w:cs="Times New Roman"/>
          <w:sz w:val="28"/>
          <w:szCs w:val="28"/>
        </w:rPr>
        <w:t>З</w:t>
      </w:r>
      <w:r w:rsidRPr="003000BF">
        <w:rPr>
          <w:rFonts w:ascii="Times New Roman" w:hAnsi="Times New Roman" w:cs="Times New Roman"/>
          <w:sz w:val="28"/>
          <w:szCs w:val="28"/>
        </w:rPr>
        <w:t>міни</w:t>
      </w:r>
      <w:r w:rsidR="001E4BB1" w:rsidRPr="003000BF">
        <w:rPr>
          <w:rFonts w:ascii="Times New Roman" w:hAnsi="Times New Roman" w:cs="Times New Roman"/>
          <w:sz w:val="28"/>
          <w:szCs w:val="28"/>
        </w:rPr>
        <w:t xml:space="preserve"> </w:t>
      </w:r>
      <w:r w:rsidR="00874FED" w:rsidRPr="003000BF">
        <w:rPr>
          <w:rFonts w:ascii="Times New Roman" w:hAnsi="Times New Roman" w:cs="Times New Roman"/>
          <w:sz w:val="28"/>
          <w:szCs w:val="28"/>
        </w:rPr>
        <w:t>до</w:t>
      </w:r>
      <w:r w:rsidR="001E4BB1" w:rsidRPr="003000BF">
        <w:rPr>
          <w:rFonts w:ascii="Times New Roman" w:hAnsi="Times New Roman" w:cs="Times New Roman"/>
          <w:sz w:val="28"/>
          <w:szCs w:val="28"/>
        </w:rPr>
        <w:t xml:space="preserve"> </w:t>
      </w:r>
      <w:r w:rsidRPr="003000BF">
        <w:rPr>
          <w:rFonts w:ascii="Times New Roman" w:hAnsi="Times New Roman" w:cs="Times New Roman"/>
          <w:sz w:val="28"/>
          <w:szCs w:val="28"/>
        </w:rPr>
        <w:t>деяких нормативно-правових актів з бухгалтерського обліку в державному секторі, що додаються.</w:t>
      </w:r>
    </w:p>
    <w:p w:rsidR="005A27E6" w:rsidRPr="003000BF" w:rsidRDefault="005A27E6" w:rsidP="003000BF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7178" w:rsidRPr="003000BF" w:rsidRDefault="00D97178" w:rsidP="003000BF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00BF">
        <w:rPr>
          <w:rFonts w:ascii="Times New Roman" w:hAnsi="Times New Roman" w:cs="Times New Roman"/>
          <w:sz w:val="28"/>
          <w:szCs w:val="28"/>
        </w:rPr>
        <w:t>Департаменту методології бухгалтерського обліку</w:t>
      </w:r>
      <w:r w:rsidR="00B026B9" w:rsidRPr="003000BF">
        <w:rPr>
          <w:rFonts w:ascii="Times New Roman" w:hAnsi="Times New Roman" w:cs="Times New Roman"/>
          <w:sz w:val="28"/>
          <w:szCs w:val="28"/>
        </w:rPr>
        <w:t xml:space="preserve"> та нормативного забезпечення аудиторської діяльності</w:t>
      </w:r>
      <w:r w:rsidRPr="003000BF">
        <w:rPr>
          <w:rFonts w:ascii="Times New Roman" w:hAnsi="Times New Roman" w:cs="Times New Roman"/>
          <w:sz w:val="28"/>
          <w:szCs w:val="28"/>
        </w:rPr>
        <w:t xml:space="preserve"> в установленому порядку забезпечити:</w:t>
      </w:r>
    </w:p>
    <w:p w:rsidR="00D97178" w:rsidRPr="003000BF" w:rsidRDefault="00D97178" w:rsidP="003000BF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3000BF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:rsidR="005A27E6" w:rsidRPr="003000BF" w:rsidRDefault="00D97178" w:rsidP="003000BF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3000BF">
        <w:rPr>
          <w:b w:val="0"/>
          <w:szCs w:val="28"/>
        </w:rPr>
        <w:t>оприлюднення цього наказу.</w:t>
      </w:r>
    </w:p>
    <w:p w:rsidR="005A27E6" w:rsidRPr="003000BF" w:rsidRDefault="005A27E6" w:rsidP="003000BF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</w:p>
    <w:p w:rsidR="00D97178" w:rsidRPr="003000BF" w:rsidRDefault="005A27E6" w:rsidP="003000BF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3000BF">
        <w:rPr>
          <w:b w:val="0"/>
          <w:szCs w:val="28"/>
        </w:rPr>
        <w:t>3.</w:t>
      </w:r>
      <w:r w:rsidR="00D97178" w:rsidRPr="003000BF">
        <w:rPr>
          <w:b w:val="0"/>
          <w:szCs w:val="28"/>
        </w:rPr>
        <w:t xml:space="preserve"> Цей наказ набирає чинності </w:t>
      </w:r>
      <w:r w:rsidR="007532D9" w:rsidRPr="003000BF">
        <w:rPr>
          <w:b w:val="0"/>
          <w:szCs w:val="28"/>
        </w:rPr>
        <w:t>з</w:t>
      </w:r>
      <w:r w:rsidR="008F099D" w:rsidRPr="003000BF">
        <w:rPr>
          <w:b w:val="0"/>
          <w:szCs w:val="28"/>
        </w:rPr>
        <w:t xml:space="preserve"> </w:t>
      </w:r>
      <w:r w:rsidR="00D97178" w:rsidRPr="003000BF">
        <w:rPr>
          <w:b w:val="0"/>
          <w:szCs w:val="28"/>
        </w:rPr>
        <w:t xml:space="preserve">дня </w:t>
      </w:r>
      <w:r w:rsidR="007532D9" w:rsidRPr="003000BF">
        <w:rPr>
          <w:b w:val="0"/>
          <w:szCs w:val="28"/>
        </w:rPr>
        <w:t xml:space="preserve">його </w:t>
      </w:r>
      <w:r w:rsidR="00D97178" w:rsidRPr="003000BF">
        <w:rPr>
          <w:b w:val="0"/>
          <w:szCs w:val="28"/>
        </w:rPr>
        <w:t>офіційного опублікування.</w:t>
      </w:r>
    </w:p>
    <w:p w:rsidR="002C7529" w:rsidRPr="003000BF" w:rsidRDefault="002C7529" w:rsidP="003000BF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</w:p>
    <w:p w:rsidR="00FE7468" w:rsidRPr="003000BF" w:rsidRDefault="00B026B9" w:rsidP="003000BF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FE7468" w:rsidRPr="003000BF">
        <w:rPr>
          <w:rFonts w:ascii="Times New Roman" w:hAnsi="Times New Roman" w:cs="Times New Roman"/>
          <w:sz w:val="28"/>
          <w:szCs w:val="28"/>
        </w:rPr>
        <w:t xml:space="preserve">за виконанням цього наказу покласти на </w:t>
      </w:r>
      <w:r w:rsidR="00320858" w:rsidRPr="003000BF">
        <w:rPr>
          <w:rFonts w:ascii="Times New Roman" w:hAnsi="Times New Roman" w:cs="Times New Roman"/>
          <w:sz w:val="28"/>
          <w:szCs w:val="28"/>
        </w:rPr>
        <w:t xml:space="preserve">заступника Міністра </w:t>
      </w:r>
      <w:r w:rsidR="00DF3282" w:rsidRPr="003000BF">
        <w:rPr>
          <w:rFonts w:ascii="Times New Roman" w:hAnsi="Times New Roman" w:cs="Times New Roman"/>
          <w:sz w:val="28"/>
          <w:szCs w:val="28"/>
        </w:rPr>
        <w:t>Воробей С. І.</w:t>
      </w:r>
    </w:p>
    <w:p w:rsidR="006B50FE" w:rsidRPr="003000BF" w:rsidRDefault="006B50FE" w:rsidP="003000B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C033C" w:rsidRPr="003000BF" w:rsidRDefault="00FC033C" w:rsidP="003000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033C" w:rsidRPr="003000BF" w:rsidRDefault="000E7170" w:rsidP="003000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00BF">
        <w:rPr>
          <w:rFonts w:ascii="Times New Roman" w:hAnsi="Times New Roman" w:cs="Times New Roman"/>
          <w:b/>
          <w:sz w:val="28"/>
          <w:szCs w:val="28"/>
        </w:rPr>
        <w:t>Міністр</w:t>
      </w:r>
      <w:r w:rsidR="006F2FB3" w:rsidRPr="003000B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000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6F2FB3" w:rsidRPr="00300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0B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676B8" w:rsidRPr="003000B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000B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1085D" w:rsidRPr="00300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6B8" w:rsidRPr="003000BF">
        <w:rPr>
          <w:rFonts w:ascii="Times New Roman" w:hAnsi="Times New Roman" w:cs="Times New Roman"/>
          <w:b/>
          <w:sz w:val="28"/>
          <w:szCs w:val="28"/>
        </w:rPr>
        <w:t>Сергій МАРЧЕНКО</w:t>
      </w:r>
    </w:p>
    <w:sectPr w:rsidR="00FC033C" w:rsidRPr="003000BF" w:rsidSect="000B60F4">
      <w:headerReference w:type="even" r:id="rId12"/>
      <w:headerReference w:type="first" r:id="rId13"/>
      <w:pgSz w:w="11906" w:h="16838"/>
      <w:pgMar w:top="1134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E9C" w:rsidRDefault="002A2E9C" w:rsidP="00D23DC3">
      <w:pPr>
        <w:spacing w:after="0" w:line="240" w:lineRule="auto"/>
      </w:pPr>
      <w:r>
        <w:separator/>
      </w:r>
    </w:p>
  </w:endnote>
  <w:endnote w:type="continuationSeparator" w:id="0">
    <w:p w:rsidR="002A2E9C" w:rsidRDefault="002A2E9C" w:rsidP="00D2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E9C" w:rsidRDefault="002A2E9C" w:rsidP="00D23DC3">
      <w:pPr>
        <w:spacing w:after="0" w:line="240" w:lineRule="auto"/>
      </w:pPr>
      <w:r>
        <w:separator/>
      </w:r>
    </w:p>
  </w:footnote>
  <w:footnote w:type="continuationSeparator" w:id="0">
    <w:p w:rsidR="002A2E9C" w:rsidRDefault="002A2E9C" w:rsidP="00D2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E9" w:rsidRPr="002C7529" w:rsidRDefault="002068E9" w:rsidP="002068E9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2C7529">
      <w:rPr>
        <w:rFonts w:ascii="Times New Roman" w:hAnsi="Times New Roman" w:cs="Times New Roman"/>
        <w:sz w:val="24"/>
        <w:szCs w:val="24"/>
      </w:rPr>
      <w:t>2</w:t>
    </w:r>
  </w:p>
  <w:p w:rsidR="002068E9" w:rsidRDefault="002068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E5A" w:rsidRPr="00957E5A" w:rsidRDefault="00D40572" w:rsidP="00957E5A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4873"/>
    <w:multiLevelType w:val="hybridMultilevel"/>
    <w:tmpl w:val="7068C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F6248"/>
    <w:multiLevelType w:val="hybridMultilevel"/>
    <w:tmpl w:val="272E5EBA"/>
    <w:lvl w:ilvl="0" w:tplc="9B06E1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524F9F"/>
    <w:multiLevelType w:val="hybridMultilevel"/>
    <w:tmpl w:val="F7983D1E"/>
    <w:lvl w:ilvl="0" w:tplc="E292BCD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6D5094"/>
    <w:multiLevelType w:val="hybridMultilevel"/>
    <w:tmpl w:val="55E24BDA"/>
    <w:lvl w:ilvl="0" w:tplc="A19E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9428DB"/>
    <w:multiLevelType w:val="multilevel"/>
    <w:tmpl w:val="1DD49A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AFF0E8D"/>
    <w:multiLevelType w:val="hybridMultilevel"/>
    <w:tmpl w:val="44061D44"/>
    <w:lvl w:ilvl="0" w:tplc="8F2AD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E445C3"/>
    <w:multiLevelType w:val="hybridMultilevel"/>
    <w:tmpl w:val="11041144"/>
    <w:lvl w:ilvl="0" w:tplc="1368EFB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70"/>
    <w:rsid w:val="00003924"/>
    <w:rsid w:val="00010BD3"/>
    <w:rsid w:val="00031498"/>
    <w:rsid w:val="000520E8"/>
    <w:rsid w:val="000608C6"/>
    <w:rsid w:val="00094CF6"/>
    <w:rsid w:val="000B60F4"/>
    <w:rsid w:val="000D59FE"/>
    <w:rsid w:val="000E7170"/>
    <w:rsid w:val="00120375"/>
    <w:rsid w:val="00144217"/>
    <w:rsid w:val="001728D1"/>
    <w:rsid w:val="001A4413"/>
    <w:rsid w:val="001B0D40"/>
    <w:rsid w:val="001B14CF"/>
    <w:rsid w:val="001C4BA8"/>
    <w:rsid w:val="001E4BB1"/>
    <w:rsid w:val="001F2ED5"/>
    <w:rsid w:val="00204460"/>
    <w:rsid w:val="002068E9"/>
    <w:rsid w:val="002110F3"/>
    <w:rsid w:val="0021311B"/>
    <w:rsid w:val="002234E6"/>
    <w:rsid w:val="002530F8"/>
    <w:rsid w:val="002950F1"/>
    <w:rsid w:val="002A2E9C"/>
    <w:rsid w:val="002A40C3"/>
    <w:rsid w:val="002C7529"/>
    <w:rsid w:val="002E5F8C"/>
    <w:rsid w:val="002F1791"/>
    <w:rsid w:val="002F5D4A"/>
    <w:rsid w:val="002F73C5"/>
    <w:rsid w:val="003000BF"/>
    <w:rsid w:val="00302AD1"/>
    <w:rsid w:val="00305199"/>
    <w:rsid w:val="00311672"/>
    <w:rsid w:val="00313BA0"/>
    <w:rsid w:val="00320858"/>
    <w:rsid w:val="00337DBD"/>
    <w:rsid w:val="00346B43"/>
    <w:rsid w:val="003573D1"/>
    <w:rsid w:val="00366444"/>
    <w:rsid w:val="00366FAB"/>
    <w:rsid w:val="00383050"/>
    <w:rsid w:val="003864AD"/>
    <w:rsid w:val="00396234"/>
    <w:rsid w:val="003C5961"/>
    <w:rsid w:val="003E6744"/>
    <w:rsid w:val="00407AEB"/>
    <w:rsid w:val="0042000A"/>
    <w:rsid w:val="00420D3E"/>
    <w:rsid w:val="004560B6"/>
    <w:rsid w:val="00473495"/>
    <w:rsid w:val="004B3AA0"/>
    <w:rsid w:val="004C203E"/>
    <w:rsid w:val="00507E77"/>
    <w:rsid w:val="00515817"/>
    <w:rsid w:val="0054543E"/>
    <w:rsid w:val="00546F15"/>
    <w:rsid w:val="00552AC8"/>
    <w:rsid w:val="00563D48"/>
    <w:rsid w:val="00572315"/>
    <w:rsid w:val="00585C87"/>
    <w:rsid w:val="00595B26"/>
    <w:rsid w:val="005A20E4"/>
    <w:rsid w:val="005A27E6"/>
    <w:rsid w:val="005A7DC5"/>
    <w:rsid w:val="005B45A0"/>
    <w:rsid w:val="005C01FE"/>
    <w:rsid w:val="005D0686"/>
    <w:rsid w:val="005D07E5"/>
    <w:rsid w:val="006153F2"/>
    <w:rsid w:val="006311E7"/>
    <w:rsid w:val="00653C88"/>
    <w:rsid w:val="00654763"/>
    <w:rsid w:val="00685250"/>
    <w:rsid w:val="006A35E2"/>
    <w:rsid w:val="006B4EB3"/>
    <w:rsid w:val="006B50FE"/>
    <w:rsid w:val="006D24E1"/>
    <w:rsid w:val="006D5209"/>
    <w:rsid w:val="006E40D9"/>
    <w:rsid w:val="006F2FB3"/>
    <w:rsid w:val="006F6A12"/>
    <w:rsid w:val="007043A3"/>
    <w:rsid w:val="0071085D"/>
    <w:rsid w:val="00731E21"/>
    <w:rsid w:val="00752FD5"/>
    <w:rsid w:val="007532D9"/>
    <w:rsid w:val="00785179"/>
    <w:rsid w:val="00785756"/>
    <w:rsid w:val="007A439D"/>
    <w:rsid w:val="007C2982"/>
    <w:rsid w:val="007F40DD"/>
    <w:rsid w:val="00831782"/>
    <w:rsid w:val="008474D7"/>
    <w:rsid w:val="008478B9"/>
    <w:rsid w:val="00857B2E"/>
    <w:rsid w:val="00874FED"/>
    <w:rsid w:val="00881E60"/>
    <w:rsid w:val="0088567C"/>
    <w:rsid w:val="008B182C"/>
    <w:rsid w:val="008C4431"/>
    <w:rsid w:val="008C5FF1"/>
    <w:rsid w:val="008E4A16"/>
    <w:rsid w:val="008E5ED4"/>
    <w:rsid w:val="008F099D"/>
    <w:rsid w:val="008F698A"/>
    <w:rsid w:val="0090062C"/>
    <w:rsid w:val="00903889"/>
    <w:rsid w:val="009051A9"/>
    <w:rsid w:val="009219EF"/>
    <w:rsid w:val="00921FC2"/>
    <w:rsid w:val="00923423"/>
    <w:rsid w:val="00923EA8"/>
    <w:rsid w:val="00951A26"/>
    <w:rsid w:val="00951CBE"/>
    <w:rsid w:val="00957E5A"/>
    <w:rsid w:val="00961C8F"/>
    <w:rsid w:val="009673C0"/>
    <w:rsid w:val="00994233"/>
    <w:rsid w:val="00994BE5"/>
    <w:rsid w:val="009A1BC3"/>
    <w:rsid w:val="009D0357"/>
    <w:rsid w:val="009D11F7"/>
    <w:rsid w:val="009F7701"/>
    <w:rsid w:val="00A02F4B"/>
    <w:rsid w:val="00A120BD"/>
    <w:rsid w:val="00A547BB"/>
    <w:rsid w:val="00A61A06"/>
    <w:rsid w:val="00A6685A"/>
    <w:rsid w:val="00A81544"/>
    <w:rsid w:val="00A845FA"/>
    <w:rsid w:val="00A93E51"/>
    <w:rsid w:val="00AE1A78"/>
    <w:rsid w:val="00AE362D"/>
    <w:rsid w:val="00AF04A5"/>
    <w:rsid w:val="00AF5E79"/>
    <w:rsid w:val="00AF7266"/>
    <w:rsid w:val="00B026B9"/>
    <w:rsid w:val="00B04733"/>
    <w:rsid w:val="00B24496"/>
    <w:rsid w:val="00B34E32"/>
    <w:rsid w:val="00B43A7E"/>
    <w:rsid w:val="00B563E8"/>
    <w:rsid w:val="00B676B8"/>
    <w:rsid w:val="00B811F3"/>
    <w:rsid w:val="00BA4350"/>
    <w:rsid w:val="00BC7FDD"/>
    <w:rsid w:val="00BD3749"/>
    <w:rsid w:val="00BF74A7"/>
    <w:rsid w:val="00C12462"/>
    <w:rsid w:val="00C15857"/>
    <w:rsid w:val="00C15957"/>
    <w:rsid w:val="00C20C25"/>
    <w:rsid w:val="00C36BEE"/>
    <w:rsid w:val="00C50446"/>
    <w:rsid w:val="00C624D8"/>
    <w:rsid w:val="00C7328C"/>
    <w:rsid w:val="00CA02C2"/>
    <w:rsid w:val="00CA5126"/>
    <w:rsid w:val="00CC1C8F"/>
    <w:rsid w:val="00CD07A7"/>
    <w:rsid w:val="00CF5C7F"/>
    <w:rsid w:val="00CF7291"/>
    <w:rsid w:val="00D227E5"/>
    <w:rsid w:val="00D23DC3"/>
    <w:rsid w:val="00D25F72"/>
    <w:rsid w:val="00D40572"/>
    <w:rsid w:val="00D4342D"/>
    <w:rsid w:val="00D5757A"/>
    <w:rsid w:val="00D65F50"/>
    <w:rsid w:val="00D774B8"/>
    <w:rsid w:val="00D931D8"/>
    <w:rsid w:val="00D97178"/>
    <w:rsid w:val="00DA16CD"/>
    <w:rsid w:val="00DA4721"/>
    <w:rsid w:val="00DA6B72"/>
    <w:rsid w:val="00DD4875"/>
    <w:rsid w:val="00DF3282"/>
    <w:rsid w:val="00E03C3A"/>
    <w:rsid w:val="00E24F96"/>
    <w:rsid w:val="00E33172"/>
    <w:rsid w:val="00E469A2"/>
    <w:rsid w:val="00E71442"/>
    <w:rsid w:val="00E731C1"/>
    <w:rsid w:val="00EA67CD"/>
    <w:rsid w:val="00EA75EC"/>
    <w:rsid w:val="00F147E9"/>
    <w:rsid w:val="00F2422C"/>
    <w:rsid w:val="00F353BD"/>
    <w:rsid w:val="00F55A62"/>
    <w:rsid w:val="00F61C07"/>
    <w:rsid w:val="00F765CA"/>
    <w:rsid w:val="00F908B5"/>
    <w:rsid w:val="00F96C82"/>
    <w:rsid w:val="00FC033C"/>
    <w:rsid w:val="00FC31BB"/>
    <w:rsid w:val="00FD111E"/>
    <w:rsid w:val="00FD2582"/>
    <w:rsid w:val="00FE0DFF"/>
    <w:rsid w:val="00FE7468"/>
    <w:rsid w:val="00FF4108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E571"/>
  <w15:docId w15:val="{B9BF420D-2BE0-4E25-AD34-05D56515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23DC3"/>
  </w:style>
  <w:style w:type="paragraph" w:styleId="a6">
    <w:name w:val="footer"/>
    <w:basedOn w:val="a"/>
    <w:link w:val="a7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23DC3"/>
  </w:style>
  <w:style w:type="paragraph" w:styleId="a8">
    <w:name w:val="Balloon Text"/>
    <w:basedOn w:val="a"/>
    <w:link w:val="a9"/>
    <w:uiPriority w:val="99"/>
    <w:semiHidden/>
    <w:unhideWhenUsed/>
    <w:rsid w:val="0009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94CF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97178"/>
    <w:rPr>
      <w:color w:val="0000FF"/>
      <w:u w:val="single"/>
    </w:rPr>
  </w:style>
  <w:style w:type="paragraph" w:styleId="ab">
    <w:name w:val="Body Text"/>
    <w:basedOn w:val="a"/>
    <w:link w:val="ac"/>
    <w:rsid w:val="00D971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b"/>
    <w:rsid w:val="00D9717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375-2014-%D0%B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996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56-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D93BD-9CFC-4CD0-B855-0F93AFE1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Чевелюк Ірина Миколаївна</cp:lastModifiedBy>
  <cp:revision>3</cp:revision>
  <cp:lastPrinted>2022-12-30T09:33:00Z</cp:lastPrinted>
  <dcterms:created xsi:type="dcterms:W3CDTF">2023-11-17T13:43:00Z</dcterms:created>
  <dcterms:modified xsi:type="dcterms:W3CDTF">2024-12-26T13:27:00Z</dcterms:modified>
</cp:coreProperties>
</file>