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717DCD">
        <w:rPr>
          <w:rFonts w:ascii="Times New Roman" w:hAnsi="Times New Roman" w:cs="Times New Roman"/>
          <w:b/>
          <w:sz w:val="28"/>
          <w:szCs w:val="28"/>
        </w:rPr>
        <w:t xml:space="preserve"> – вересні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B3744B">
        <w:rPr>
          <w:rFonts w:ascii="Times New Roman" w:hAnsi="Times New Roman" w:cs="Times New Roman"/>
          <w:sz w:val="28"/>
          <w:szCs w:val="28"/>
        </w:rPr>
        <w:t>– вересні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FB6DC2">
        <w:rPr>
          <w:rFonts w:ascii="Times New Roman" w:hAnsi="Times New Roman" w:cs="Times New Roman"/>
          <w:sz w:val="28"/>
          <w:szCs w:val="28"/>
        </w:rPr>
        <w:t xml:space="preserve"> року надійшов</w:t>
      </w:r>
      <w:r w:rsidR="00717DCD">
        <w:rPr>
          <w:rFonts w:ascii="Times New Roman" w:hAnsi="Times New Roman" w:cs="Times New Roman"/>
          <w:b/>
          <w:i/>
          <w:sz w:val="28"/>
          <w:szCs w:val="28"/>
        </w:rPr>
        <w:t xml:space="preserve"> 843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717DC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717DCD">
        <w:rPr>
          <w:rFonts w:ascii="Times New Roman" w:hAnsi="Times New Roman" w:cs="Times New Roman"/>
          <w:sz w:val="28"/>
          <w:szCs w:val="28"/>
        </w:rPr>
        <w:t>326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717DCD">
        <w:rPr>
          <w:rFonts w:ascii="Times New Roman" w:hAnsi="Times New Roman" w:cs="Times New Roman"/>
          <w:sz w:val="28"/>
          <w:szCs w:val="28"/>
        </w:rPr>
        <w:t>517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717DCD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666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717DCD">
        <w:rPr>
          <w:rFonts w:ascii="Times New Roman" w:hAnsi="Times New Roman" w:cs="Times New Roman"/>
          <w:sz w:val="28"/>
          <w:szCs w:val="28"/>
        </w:rPr>
        <w:t xml:space="preserve"> – 40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717DCD">
        <w:rPr>
          <w:rFonts w:ascii="Times New Roman" w:hAnsi="Times New Roman" w:cs="Times New Roman"/>
          <w:sz w:val="28"/>
          <w:szCs w:val="28"/>
        </w:rPr>
        <w:t>ез статусу юридичної особи – 93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717DCD">
        <w:rPr>
          <w:rFonts w:ascii="Times New Roman" w:hAnsi="Times New Roman" w:cs="Times New Roman"/>
          <w:sz w:val="28"/>
          <w:szCs w:val="28"/>
        </w:rPr>
        <w:t>44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717DCD">
        <w:rPr>
          <w:rFonts w:ascii="Times New Roman" w:hAnsi="Times New Roman" w:cs="Times New Roman"/>
          <w:sz w:val="28"/>
          <w:szCs w:val="28"/>
        </w:rPr>
        <w:t>клопедична  – 553</w:t>
      </w:r>
    </w:p>
    <w:p w:rsidR="00C07C59" w:rsidRPr="00717FB2" w:rsidRDefault="00717DCD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67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717DCD">
        <w:rPr>
          <w:rFonts w:ascii="Times New Roman" w:hAnsi="Times New Roman" w:cs="Times New Roman"/>
          <w:sz w:val="28"/>
          <w:szCs w:val="28"/>
        </w:rPr>
        <w:t>інформація – 96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17DCD">
        <w:rPr>
          <w:rFonts w:ascii="Times New Roman" w:hAnsi="Times New Roman" w:cs="Times New Roman"/>
          <w:sz w:val="28"/>
          <w:szCs w:val="28"/>
        </w:rPr>
        <w:t xml:space="preserve"> – 106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717DCD">
        <w:rPr>
          <w:rFonts w:ascii="Times New Roman" w:hAnsi="Times New Roman" w:cs="Times New Roman"/>
          <w:sz w:val="28"/>
          <w:szCs w:val="28"/>
        </w:rPr>
        <w:t>нформація про фізичну особу – 21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D57B6">
        <w:rPr>
          <w:rFonts w:ascii="Times New Roman" w:eastAsia="Times New Roman" w:hAnsi="Times New Roman" w:cs="Times New Roman"/>
          <w:b/>
          <w:sz w:val="28"/>
          <w:szCs w:val="28"/>
        </w:rPr>
        <w:t>494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4D57B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7B6">
        <w:rPr>
          <w:rFonts w:ascii="Times New Roman" w:eastAsia="Times New Roman" w:hAnsi="Times New Roman" w:cs="Times New Roman"/>
          <w:b/>
          <w:bCs/>
          <w:sz w:val="28"/>
          <w:szCs w:val="28"/>
        </w:rPr>
        <w:t>(58,6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236965" w:rsidRPr="004C64E4">
        <w:rPr>
          <w:rFonts w:ascii="Times New Roman" w:hAnsi="Times New Roman" w:cs="Times New Roman"/>
          <w:sz w:val="28"/>
          <w:szCs w:val="28"/>
        </w:rPr>
        <w:t>–</w:t>
      </w:r>
      <w:r w:rsidR="00236965">
        <w:rPr>
          <w:rFonts w:ascii="Times New Roman" w:hAnsi="Times New Roman" w:cs="Times New Roman"/>
          <w:sz w:val="28"/>
          <w:szCs w:val="28"/>
        </w:rPr>
        <w:t xml:space="preserve"> </w:t>
      </w:r>
      <w:r w:rsidR="004D57B6">
        <w:rPr>
          <w:rFonts w:ascii="Times New Roman" w:hAnsi="Times New Roman" w:cs="Times New Roman"/>
          <w:b/>
          <w:sz w:val="28"/>
          <w:szCs w:val="28"/>
        </w:rPr>
        <w:t>193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136443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4D57B6">
        <w:rPr>
          <w:rFonts w:ascii="Times New Roman" w:hAnsi="Times New Roman" w:cs="Times New Roman"/>
          <w:b/>
          <w:sz w:val="28"/>
          <w:szCs w:val="28"/>
        </w:rPr>
        <w:t>22,9</w:t>
      </w:r>
      <w:r w:rsidR="004E2632">
        <w:rPr>
          <w:rFonts w:ascii="Times New Roman" w:hAnsi="Times New Roman" w:cs="Times New Roman"/>
          <w:b/>
          <w:sz w:val="28"/>
          <w:szCs w:val="28"/>
        </w:rPr>
        <w:t>%)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4D57B6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7B7847">
        <w:rPr>
          <w:rFonts w:ascii="Times New Roman" w:hAnsi="Times New Roman" w:cs="Times New Roman"/>
          <w:b/>
          <w:sz w:val="28"/>
          <w:szCs w:val="28"/>
        </w:rPr>
        <w:t>3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136443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7B6">
        <w:rPr>
          <w:rFonts w:ascii="Times New Roman" w:hAnsi="Times New Roman" w:cs="Times New Roman"/>
          <w:b/>
          <w:sz w:val="28"/>
          <w:szCs w:val="28"/>
        </w:rPr>
        <w:t>(18,1</w:t>
      </w:r>
      <w:r w:rsidR="004E2632">
        <w:rPr>
          <w:rFonts w:ascii="Times New Roman" w:hAnsi="Times New Roman" w:cs="Times New Roman"/>
          <w:b/>
          <w:sz w:val="28"/>
          <w:szCs w:val="28"/>
        </w:rPr>
        <w:t>%)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D64122">
        <w:rPr>
          <w:rFonts w:ascii="Times New Roman" w:hAnsi="Times New Roman" w:cs="Times New Roman"/>
          <w:b/>
          <w:sz w:val="28"/>
          <w:szCs w:val="28"/>
        </w:rPr>
        <w:t>3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64122">
        <w:rPr>
          <w:rFonts w:ascii="Times New Roman" w:hAnsi="Times New Roman" w:cs="Times New Roman"/>
          <w:b/>
          <w:sz w:val="28"/>
          <w:szCs w:val="28"/>
        </w:rPr>
        <w:t>и (0,3</w:t>
      </w:r>
      <w:r w:rsidR="00136443" w:rsidRPr="004C64E4">
        <w:rPr>
          <w:rFonts w:ascii="Times New Roman" w:hAnsi="Times New Roman" w:cs="Times New Roman"/>
          <w:b/>
          <w:sz w:val="28"/>
          <w:szCs w:val="28"/>
        </w:rPr>
        <w:t>%)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29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36443" w:rsidRPr="001F2298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F22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6443" w:rsidRPr="001F2298">
        <w:rPr>
          <w:rFonts w:ascii="Times New Roman" w:eastAsia="Times New Roman" w:hAnsi="Times New Roman" w:cs="Times New Roman"/>
          <w:sz w:val="28"/>
          <w:szCs w:val="28"/>
        </w:rPr>
        <w:t>лист, що поданий</w:t>
      </w:r>
      <w:r w:rsidRPr="001F2298">
        <w:rPr>
          <w:rFonts w:ascii="Times New Roman" w:eastAsia="Times New Roman" w:hAnsi="Times New Roman" w:cs="Times New Roman"/>
          <w:sz w:val="28"/>
          <w:szCs w:val="28"/>
        </w:rPr>
        <w:t xml:space="preserve"> з посиланням на Закон України «Про доступ до пуб</w:t>
      </w:r>
      <w:r w:rsidR="001F2298" w:rsidRPr="001F2298">
        <w:rPr>
          <w:rFonts w:ascii="Times New Roman" w:eastAsia="Times New Roman" w:hAnsi="Times New Roman" w:cs="Times New Roman"/>
          <w:sz w:val="28"/>
          <w:szCs w:val="28"/>
        </w:rPr>
        <w:t>лічної інформації» і стосувався</w:t>
      </w:r>
      <w:r w:rsidRPr="001F2298">
        <w:rPr>
          <w:rFonts w:ascii="Times New Roman" w:eastAsia="Times New Roman" w:hAnsi="Times New Roman" w:cs="Times New Roman"/>
          <w:sz w:val="28"/>
          <w:szCs w:val="28"/>
        </w:rPr>
        <w:t xml:space="preserve">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36443"/>
    <w:rsid w:val="0014121C"/>
    <w:rsid w:val="0014223F"/>
    <w:rsid w:val="0014521A"/>
    <w:rsid w:val="00146B15"/>
    <w:rsid w:val="00153BD1"/>
    <w:rsid w:val="0015454C"/>
    <w:rsid w:val="0016323F"/>
    <w:rsid w:val="00165C9C"/>
    <w:rsid w:val="00166B8D"/>
    <w:rsid w:val="001831F0"/>
    <w:rsid w:val="00187670"/>
    <w:rsid w:val="001B719D"/>
    <w:rsid w:val="001C49B5"/>
    <w:rsid w:val="001C633C"/>
    <w:rsid w:val="001D321D"/>
    <w:rsid w:val="001D70CF"/>
    <w:rsid w:val="001E793E"/>
    <w:rsid w:val="001F2298"/>
    <w:rsid w:val="00211390"/>
    <w:rsid w:val="002169A8"/>
    <w:rsid w:val="00236965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12F3B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28C4"/>
    <w:rsid w:val="003B6194"/>
    <w:rsid w:val="003C0DD5"/>
    <w:rsid w:val="003D0376"/>
    <w:rsid w:val="003D7EEC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D57B6"/>
    <w:rsid w:val="004E2632"/>
    <w:rsid w:val="004E47F1"/>
    <w:rsid w:val="004F74EA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26F00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DCD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4EB2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B7847"/>
    <w:rsid w:val="007C03DC"/>
    <w:rsid w:val="007C2915"/>
    <w:rsid w:val="007C5BDA"/>
    <w:rsid w:val="007C77B2"/>
    <w:rsid w:val="007D20C5"/>
    <w:rsid w:val="007E452F"/>
    <w:rsid w:val="007E4911"/>
    <w:rsid w:val="007F5BBE"/>
    <w:rsid w:val="0081096C"/>
    <w:rsid w:val="00814EFB"/>
    <w:rsid w:val="00816CDD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62C3"/>
    <w:rsid w:val="00941CFA"/>
    <w:rsid w:val="009425BA"/>
    <w:rsid w:val="00946869"/>
    <w:rsid w:val="009504DE"/>
    <w:rsid w:val="00956120"/>
    <w:rsid w:val="0096462A"/>
    <w:rsid w:val="0096745A"/>
    <w:rsid w:val="009845CE"/>
    <w:rsid w:val="00993AD2"/>
    <w:rsid w:val="009A1195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7EE6"/>
    <w:rsid w:val="00AA1746"/>
    <w:rsid w:val="00AA344F"/>
    <w:rsid w:val="00AC646D"/>
    <w:rsid w:val="00AE50F6"/>
    <w:rsid w:val="00AF1D5F"/>
    <w:rsid w:val="00B104A4"/>
    <w:rsid w:val="00B13E08"/>
    <w:rsid w:val="00B142EC"/>
    <w:rsid w:val="00B244A4"/>
    <w:rsid w:val="00B31787"/>
    <w:rsid w:val="00B31B54"/>
    <w:rsid w:val="00B3744B"/>
    <w:rsid w:val="00B42D62"/>
    <w:rsid w:val="00B51850"/>
    <w:rsid w:val="00B556FE"/>
    <w:rsid w:val="00B66EA8"/>
    <w:rsid w:val="00B76EF5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B7655"/>
    <w:rsid w:val="00CC585F"/>
    <w:rsid w:val="00CD3557"/>
    <w:rsid w:val="00CD4E1B"/>
    <w:rsid w:val="00CD635F"/>
    <w:rsid w:val="00CF1E2D"/>
    <w:rsid w:val="00CF5C7F"/>
    <w:rsid w:val="00CF737A"/>
    <w:rsid w:val="00D0095B"/>
    <w:rsid w:val="00D027A4"/>
    <w:rsid w:val="00D04113"/>
    <w:rsid w:val="00D210AF"/>
    <w:rsid w:val="00D23B5A"/>
    <w:rsid w:val="00D25064"/>
    <w:rsid w:val="00D3586C"/>
    <w:rsid w:val="00D4356C"/>
    <w:rsid w:val="00D64122"/>
    <w:rsid w:val="00D65197"/>
    <w:rsid w:val="00D71B6E"/>
    <w:rsid w:val="00D75D2C"/>
    <w:rsid w:val="00D77D42"/>
    <w:rsid w:val="00D87D2B"/>
    <w:rsid w:val="00D9468B"/>
    <w:rsid w:val="00DA2254"/>
    <w:rsid w:val="00DC437D"/>
    <w:rsid w:val="00DC686E"/>
    <w:rsid w:val="00DD0797"/>
    <w:rsid w:val="00DE4AB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1472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B6DC2"/>
    <w:rsid w:val="00FF0CF6"/>
    <w:rsid w:val="00FF5164"/>
    <w:rsid w:val="00FF517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D892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666</c:v>
                </c:pt>
                <c:pt idx="1">
                  <c:v>40</c:v>
                </c:pt>
                <c:pt idx="2">
                  <c:v>93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A07D-C30D-4DFE-8411-88D86250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15</cp:revision>
  <cp:lastPrinted>2012-01-10T15:07:00Z</cp:lastPrinted>
  <dcterms:created xsi:type="dcterms:W3CDTF">2024-10-08T11:40:00Z</dcterms:created>
  <dcterms:modified xsi:type="dcterms:W3CDTF">2024-10-21T13:25:00Z</dcterms:modified>
</cp:coreProperties>
</file>