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3FCB" w:rsidRPr="004642E6" w:rsidRDefault="00EF3FCB" w:rsidP="00DB144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10022" w:type="dxa"/>
        <w:jc w:val="center"/>
        <w:tblLook w:val="04A0" w:firstRow="1" w:lastRow="0" w:firstColumn="1" w:lastColumn="0" w:noHBand="0" w:noVBand="1"/>
      </w:tblPr>
      <w:tblGrid>
        <w:gridCol w:w="4253"/>
        <w:gridCol w:w="1417"/>
        <w:gridCol w:w="4352"/>
      </w:tblGrid>
      <w:tr w:rsidR="004A74AF" w:rsidTr="005F264B">
        <w:trPr>
          <w:jc w:val="center"/>
        </w:trPr>
        <w:tc>
          <w:tcPr>
            <w:tcW w:w="4253" w:type="dxa"/>
            <w:hideMark/>
          </w:tcPr>
          <w:p w:rsidR="004A74AF" w:rsidRDefault="004A74AF" w:rsidP="005F264B">
            <w:pPr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noProof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/>
                <w:b/>
                <w:noProof/>
                <w:sz w:val="28"/>
                <w:szCs w:val="28"/>
                <w:lang w:val="ru-RU" w:eastAsia="ru-RU"/>
              </w:rPr>
              <w:t xml:space="preserve">МІНІСТЕРСТВО ФІНАНСІВ 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bdr w:val="none" w:sz="0" w:space="0" w:color="auto" w:frame="1"/>
                <w:lang w:val="ru-RU" w:eastAsia="ru-RU"/>
              </w:rPr>
              <w:t>УКРАЇНИ</w:t>
            </w:r>
          </w:p>
        </w:tc>
        <w:tc>
          <w:tcPr>
            <w:tcW w:w="1417" w:type="dxa"/>
          </w:tcPr>
          <w:p w:rsidR="004A74AF" w:rsidRDefault="004A74AF" w:rsidP="005F264B">
            <w:pPr>
              <w:spacing w:after="0" w:line="288" w:lineRule="auto"/>
              <w:textAlignment w:val="baseline"/>
              <w:rPr>
                <w:rFonts w:ascii="Times New Roman" w:eastAsia="Times New Roman" w:hAnsi="Times New Roman"/>
                <w:b/>
                <w:noProof/>
                <w:sz w:val="28"/>
                <w:szCs w:val="28"/>
                <w:lang w:val="ru-RU" w:eastAsia="ru-RU"/>
              </w:rPr>
            </w:pPr>
          </w:p>
        </w:tc>
        <w:tc>
          <w:tcPr>
            <w:tcW w:w="4352" w:type="dxa"/>
            <w:hideMark/>
          </w:tcPr>
          <w:p w:rsidR="004A74AF" w:rsidRDefault="004A74AF" w:rsidP="005F264B">
            <w:pPr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noProof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uk-UA"/>
              </w:rPr>
              <w:t>МІНІСТЕРСТВО ЗАКОРДОННИХ СПРАВ УКРАЇНИ</w:t>
            </w:r>
          </w:p>
        </w:tc>
      </w:tr>
    </w:tbl>
    <w:p w:rsidR="004A74AF" w:rsidRDefault="004A74AF" w:rsidP="004A74A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A74AF" w:rsidRDefault="004A74AF" w:rsidP="004A74AF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sz w:val="32"/>
          <w:szCs w:val="32"/>
          <w:lang w:eastAsia="ru-RU"/>
        </w:rPr>
        <w:t>НАКАЗ</w:t>
      </w:r>
    </w:p>
    <w:p w:rsidR="004A74AF" w:rsidRPr="008447C8" w:rsidRDefault="008447C8" w:rsidP="008447C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8447C8">
        <w:rPr>
          <w:rFonts w:ascii="Times New Roman" w:eastAsia="Times New Roman" w:hAnsi="Times New Roman"/>
          <w:sz w:val="28"/>
          <w:szCs w:val="28"/>
          <w:lang w:eastAsia="ru-RU"/>
        </w:rPr>
        <w:t>Зареєстровано</w:t>
      </w:r>
      <w:bookmarkStart w:id="0" w:name="_GoBack"/>
      <w:bookmarkEnd w:id="0"/>
      <w:r w:rsidRPr="008447C8">
        <w:rPr>
          <w:rFonts w:ascii="Times New Roman" w:eastAsia="Times New Roman" w:hAnsi="Times New Roman"/>
          <w:sz w:val="28"/>
          <w:szCs w:val="28"/>
          <w:lang w:eastAsia="ru-RU"/>
        </w:rPr>
        <w:t xml:space="preserve"> в Міністерстві юстиції України</w:t>
      </w:r>
    </w:p>
    <w:p w:rsidR="008447C8" w:rsidRDefault="008447C8" w:rsidP="008447C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447C8">
        <w:rPr>
          <w:rFonts w:ascii="Times New Roman" w:eastAsia="Times New Roman" w:hAnsi="Times New Roman"/>
          <w:sz w:val="28"/>
          <w:szCs w:val="28"/>
          <w:lang w:eastAsia="ru-RU"/>
        </w:rPr>
        <w:t xml:space="preserve">04 вересня 2026 року за № </w:t>
      </w:r>
      <w:r w:rsidRPr="008447C8">
        <w:rPr>
          <w:rFonts w:ascii="Times New Roman" w:hAnsi="Times New Roman"/>
          <w:sz w:val="28"/>
          <w:szCs w:val="28"/>
        </w:rPr>
        <w:t>1209/46603</w:t>
      </w:r>
    </w:p>
    <w:p w:rsidR="008447C8" w:rsidRPr="008447C8" w:rsidRDefault="008447C8" w:rsidP="008447C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A74AF" w:rsidRDefault="00B55C93" w:rsidP="004A74AF">
      <w:pPr>
        <w:spacing w:after="0" w:line="360" w:lineRule="auto"/>
        <w:rPr>
          <w:rFonts w:ascii="Times New Roman" w:eastAsia="Times New Roman" w:hAnsi="Times New Roman"/>
          <w:b/>
          <w:sz w:val="28"/>
          <w:szCs w:val="28"/>
          <w:lang w:val="ru-RU" w:eastAsia="ru-RU"/>
        </w:rPr>
      </w:pPr>
      <w:r>
        <w:rPr>
          <w:rFonts w:ascii="Times New Roman" w:eastAsia="Times New Roman" w:hAnsi="Times New Roman"/>
          <w:sz w:val="28"/>
          <w:szCs w:val="28"/>
          <w:lang w:val="ru-RU" w:eastAsia="ru-RU"/>
        </w:rPr>
        <w:t>в</w:t>
      </w:r>
      <w:r w:rsidR="004A74AF">
        <w:rPr>
          <w:rFonts w:ascii="Times New Roman" w:eastAsia="Times New Roman" w:hAnsi="Times New Roman"/>
          <w:sz w:val="28"/>
          <w:szCs w:val="28"/>
          <w:lang w:val="ru-RU" w:eastAsia="ru-RU"/>
        </w:rPr>
        <w:t>ід</w:t>
      </w:r>
      <w:r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r w:rsidRPr="00B55C93">
        <w:rPr>
          <w:rFonts w:ascii="Times New Roman" w:eastAsia="Times New Roman" w:hAnsi="Times New Roman"/>
          <w:sz w:val="28"/>
          <w:szCs w:val="28"/>
          <w:lang w:val="ru-RU" w:eastAsia="ru-RU"/>
        </w:rPr>
        <w:t>14.08.2026</w:t>
      </w:r>
      <w:r w:rsidR="004A74AF" w:rsidRPr="00B55C93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r w:rsidR="004A74AF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                   </w:t>
      </w:r>
      <w:r w:rsidR="004A74A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A74AF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</w:t>
      </w:r>
      <w:r w:rsidR="004A74A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A74AF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Київ                        </w:t>
      </w:r>
      <w:r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  </w:t>
      </w:r>
      <w:r w:rsidR="004A74AF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№ </w:t>
      </w:r>
      <w:r>
        <w:rPr>
          <w:rFonts w:ascii="Times New Roman" w:eastAsia="Times New Roman" w:hAnsi="Times New Roman"/>
          <w:sz w:val="28"/>
          <w:szCs w:val="28"/>
          <w:lang w:val="ru-RU" w:eastAsia="ru-RU"/>
        </w:rPr>
        <w:t>435/415</w:t>
      </w:r>
    </w:p>
    <w:p w:rsidR="004A74AF" w:rsidRDefault="004A74AF" w:rsidP="004A74A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DB1443" w:rsidRPr="004642E6" w:rsidRDefault="00DB1443" w:rsidP="00DB144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B1443" w:rsidRPr="0048212E" w:rsidRDefault="00DB1443" w:rsidP="0073798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48212E">
        <w:rPr>
          <w:rFonts w:ascii="Times New Roman" w:hAnsi="Times New Roman"/>
          <w:b/>
          <w:sz w:val="28"/>
          <w:szCs w:val="28"/>
        </w:rPr>
        <w:t xml:space="preserve">Про </w:t>
      </w:r>
      <w:r w:rsidR="00EF3FCB" w:rsidRPr="0048212E">
        <w:rPr>
          <w:rFonts w:ascii="Times New Roman" w:hAnsi="Times New Roman"/>
          <w:b/>
          <w:sz w:val="28"/>
          <w:szCs w:val="28"/>
        </w:rPr>
        <w:t>затвердження Змін</w:t>
      </w:r>
      <w:r w:rsidRPr="0048212E">
        <w:rPr>
          <w:rFonts w:ascii="Times New Roman" w:hAnsi="Times New Roman"/>
          <w:b/>
          <w:sz w:val="28"/>
          <w:szCs w:val="28"/>
        </w:rPr>
        <w:t xml:space="preserve"> до </w:t>
      </w:r>
      <w:r w:rsidR="00737981" w:rsidRPr="0048212E">
        <w:rPr>
          <w:rFonts w:ascii="Times New Roman" w:hAnsi="Times New Roman"/>
          <w:b/>
          <w:sz w:val="28"/>
          <w:szCs w:val="28"/>
        </w:rPr>
        <w:t xml:space="preserve">Порядку забезпечення зарахування </w:t>
      </w:r>
      <w:r w:rsidR="00F17158">
        <w:rPr>
          <w:rFonts w:ascii="Times New Roman" w:hAnsi="Times New Roman"/>
          <w:b/>
          <w:sz w:val="28"/>
          <w:szCs w:val="28"/>
        </w:rPr>
        <w:br/>
      </w:r>
      <w:r w:rsidR="00737981" w:rsidRPr="0048212E">
        <w:rPr>
          <w:rFonts w:ascii="Times New Roman" w:hAnsi="Times New Roman"/>
          <w:b/>
          <w:sz w:val="28"/>
          <w:szCs w:val="28"/>
        </w:rPr>
        <w:t>до державного бюджету коштів, що отримуються закордонними дипломатичними установами України в іноземній валюті, їх використання та відображення в обліку та звітності про виконання державного бюджету</w:t>
      </w:r>
    </w:p>
    <w:p w:rsidR="00737981" w:rsidRPr="0048212E" w:rsidRDefault="00737981" w:rsidP="00737981">
      <w:pPr>
        <w:spacing w:after="0" w:line="240" w:lineRule="auto"/>
        <w:jc w:val="both"/>
        <w:rPr>
          <w:sz w:val="28"/>
          <w:szCs w:val="28"/>
        </w:rPr>
      </w:pPr>
    </w:p>
    <w:p w:rsidR="002A63C0" w:rsidRPr="0048212E" w:rsidRDefault="00EF3FCB" w:rsidP="00DB1443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48212E">
        <w:rPr>
          <w:sz w:val="28"/>
          <w:szCs w:val="28"/>
          <w:lang w:val="uk-UA"/>
        </w:rPr>
        <w:t>З</w:t>
      </w:r>
      <w:r w:rsidR="00737981" w:rsidRPr="0048212E">
        <w:rPr>
          <w:sz w:val="28"/>
          <w:szCs w:val="28"/>
          <w:lang w:val="uk-UA"/>
        </w:rPr>
        <w:t xml:space="preserve"> метою приведення у відповідність до Закону України </w:t>
      </w:r>
      <w:r w:rsidR="004D2E67" w:rsidRPr="0048212E">
        <w:rPr>
          <w:sz w:val="28"/>
          <w:szCs w:val="28"/>
          <w:lang w:val="uk-UA"/>
        </w:rPr>
        <w:br/>
      </w:r>
      <w:r w:rsidR="00737981" w:rsidRPr="0048212E">
        <w:rPr>
          <w:sz w:val="28"/>
          <w:szCs w:val="28"/>
          <w:lang w:val="uk-UA"/>
        </w:rPr>
        <w:t>«Про електронні документи та електронний документообіг»</w:t>
      </w:r>
      <w:r w:rsidR="002A63C0" w:rsidRPr="0048212E">
        <w:rPr>
          <w:sz w:val="28"/>
          <w:szCs w:val="28"/>
          <w:lang w:val="uk-UA"/>
        </w:rPr>
        <w:t xml:space="preserve"> </w:t>
      </w:r>
      <w:r w:rsidRPr="0048212E">
        <w:rPr>
          <w:sz w:val="28"/>
          <w:szCs w:val="28"/>
          <w:lang w:val="uk-UA"/>
        </w:rPr>
        <w:t xml:space="preserve">та удосконалення механізму зарахування до державного бюджету коштів, що отримуються </w:t>
      </w:r>
      <w:r w:rsidR="00FF55B6">
        <w:rPr>
          <w:sz w:val="28"/>
          <w:szCs w:val="28"/>
          <w:lang w:val="uk-UA"/>
        </w:rPr>
        <w:t>закордонними дипломатичними установами України в іноземній валюті, їх використання та відображення в обліку та звітності про виконання державного бюджету</w:t>
      </w:r>
    </w:p>
    <w:p w:rsidR="002A63C0" w:rsidRPr="0048212E" w:rsidRDefault="002A63C0" w:rsidP="00DB1443">
      <w:pPr>
        <w:pStyle w:val="a4"/>
        <w:spacing w:before="0" w:beforeAutospacing="0" w:after="0" w:afterAutospacing="0"/>
        <w:jc w:val="both"/>
        <w:rPr>
          <w:b/>
          <w:bCs/>
          <w:sz w:val="28"/>
          <w:szCs w:val="28"/>
          <w:lang w:val="uk-UA"/>
        </w:rPr>
      </w:pPr>
    </w:p>
    <w:p w:rsidR="002A63C0" w:rsidRPr="0048212E" w:rsidRDefault="002A63C0" w:rsidP="00DB1443">
      <w:pPr>
        <w:pStyle w:val="a4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48212E">
        <w:rPr>
          <w:b/>
          <w:bCs/>
          <w:sz w:val="28"/>
          <w:szCs w:val="28"/>
          <w:lang w:val="uk-UA"/>
        </w:rPr>
        <w:t>НАКАЗУ</w:t>
      </w:r>
      <w:r w:rsidR="004A74AF" w:rsidRPr="0048212E">
        <w:rPr>
          <w:b/>
          <w:bCs/>
          <w:sz w:val="28"/>
          <w:szCs w:val="28"/>
          <w:lang w:val="uk-UA"/>
        </w:rPr>
        <w:t>ЄМО</w:t>
      </w:r>
      <w:r w:rsidRPr="0048212E">
        <w:rPr>
          <w:b/>
          <w:sz w:val="28"/>
          <w:szCs w:val="28"/>
          <w:lang w:val="uk-UA"/>
        </w:rPr>
        <w:t>:</w:t>
      </w:r>
      <w:r w:rsidRPr="0048212E">
        <w:rPr>
          <w:sz w:val="28"/>
          <w:szCs w:val="28"/>
          <w:lang w:val="uk-UA"/>
        </w:rPr>
        <w:t xml:space="preserve"> </w:t>
      </w:r>
    </w:p>
    <w:p w:rsidR="002A63C0" w:rsidRPr="0048212E" w:rsidRDefault="002A63C0" w:rsidP="00DB1443">
      <w:pPr>
        <w:pStyle w:val="a4"/>
        <w:spacing w:before="0" w:beforeAutospacing="0" w:after="0" w:afterAutospacing="0"/>
        <w:ind w:firstLine="540"/>
        <w:jc w:val="both"/>
        <w:rPr>
          <w:sz w:val="28"/>
          <w:szCs w:val="28"/>
          <w:lang w:val="uk-UA"/>
        </w:rPr>
      </w:pPr>
    </w:p>
    <w:p w:rsidR="002A71C5" w:rsidRPr="0048212E" w:rsidRDefault="002A63C0" w:rsidP="00DB1443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48212E">
        <w:rPr>
          <w:sz w:val="28"/>
          <w:szCs w:val="28"/>
          <w:lang w:val="uk-UA"/>
        </w:rPr>
        <w:t>1. </w:t>
      </w:r>
      <w:r w:rsidR="00EF3FCB" w:rsidRPr="0048212E">
        <w:rPr>
          <w:sz w:val="28"/>
          <w:szCs w:val="28"/>
          <w:lang w:val="uk-UA"/>
        </w:rPr>
        <w:t>Затвердити</w:t>
      </w:r>
      <w:r w:rsidRPr="0048212E">
        <w:rPr>
          <w:sz w:val="28"/>
          <w:szCs w:val="28"/>
          <w:lang w:val="uk-UA"/>
        </w:rPr>
        <w:t xml:space="preserve"> </w:t>
      </w:r>
      <w:r w:rsidR="00EF3FCB" w:rsidRPr="0048212E">
        <w:rPr>
          <w:sz w:val="28"/>
          <w:szCs w:val="28"/>
          <w:lang w:val="uk-UA"/>
        </w:rPr>
        <w:t>З</w:t>
      </w:r>
      <w:r w:rsidR="00737981" w:rsidRPr="0048212E">
        <w:rPr>
          <w:sz w:val="28"/>
          <w:szCs w:val="28"/>
          <w:lang w:val="uk-UA"/>
        </w:rPr>
        <w:t xml:space="preserve">міни до Порядку забезпечення зарахування до державного бюджету коштів, що отримуються закордонними дипломатичними установами України в іноземній валюті, їх використання та відображення в обліку </w:t>
      </w:r>
      <w:r w:rsidR="00011027" w:rsidRPr="0048212E">
        <w:rPr>
          <w:sz w:val="28"/>
          <w:szCs w:val="28"/>
          <w:lang w:val="uk-UA"/>
        </w:rPr>
        <w:br/>
      </w:r>
      <w:r w:rsidR="00737981" w:rsidRPr="0048212E">
        <w:rPr>
          <w:sz w:val="28"/>
          <w:szCs w:val="28"/>
          <w:lang w:val="uk-UA"/>
        </w:rPr>
        <w:t xml:space="preserve">та звітності про виконання державного бюджету, затвердженого наказом Міністерства фінансів України, Міністерства закордонних справ України </w:t>
      </w:r>
      <w:r w:rsidR="00737981" w:rsidRPr="0048212E">
        <w:rPr>
          <w:sz w:val="28"/>
          <w:szCs w:val="28"/>
          <w:lang w:val="uk-UA"/>
        </w:rPr>
        <w:br/>
        <w:t>від 11 жовтня 2012 року № 1077/263, зареєстрованого в Міністерстві юстиції України 31 жовтня 2012 року за № 1828/22140</w:t>
      </w:r>
      <w:r w:rsidR="00CE5FE4">
        <w:rPr>
          <w:sz w:val="28"/>
          <w:szCs w:val="28"/>
          <w:lang w:val="uk-UA"/>
        </w:rPr>
        <w:t>, що додаються</w:t>
      </w:r>
      <w:r w:rsidR="002A71C5" w:rsidRPr="0048212E">
        <w:rPr>
          <w:sz w:val="28"/>
          <w:szCs w:val="28"/>
          <w:lang w:val="uk-UA"/>
        </w:rPr>
        <w:t>.</w:t>
      </w:r>
    </w:p>
    <w:p w:rsidR="007A5421" w:rsidRPr="0048212E" w:rsidRDefault="007A5421" w:rsidP="00DB1443">
      <w:pPr>
        <w:tabs>
          <w:tab w:val="left" w:pos="900"/>
          <w:tab w:val="left" w:pos="108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A5421" w:rsidRPr="0048212E" w:rsidRDefault="007A5421" w:rsidP="00DB1443">
      <w:pPr>
        <w:tabs>
          <w:tab w:val="left" w:pos="900"/>
          <w:tab w:val="left" w:pos="108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8212E">
        <w:rPr>
          <w:rFonts w:ascii="Times New Roman" w:hAnsi="Times New Roman"/>
          <w:sz w:val="28"/>
          <w:szCs w:val="28"/>
          <w:lang w:eastAsia="ru-RU"/>
        </w:rPr>
        <w:t xml:space="preserve">2. Департаменту видатків бюджету органів влади Міністерства фінансів України </w:t>
      </w:r>
      <w:r w:rsidRPr="0048212E">
        <w:rPr>
          <w:rFonts w:ascii="Times New Roman" w:hAnsi="Times New Roman"/>
          <w:sz w:val="28"/>
          <w:szCs w:val="28"/>
        </w:rPr>
        <w:t>в установленому порядку забезпечити:</w:t>
      </w:r>
    </w:p>
    <w:p w:rsidR="007A5421" w:rsidRPr="0048212E" w:rsidRDefault="007A5421" w:rsidP="00DB1443">
      <w:pPr>
        <w:tabs>
          <w:tab w:val="left" w:pos="900"/>
          <w:tab w:val="left" w:pos="108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8212E">
        <w:rPr>
          <w:rFonts w:ascii="Times New Roman" w:hAnsi="Times New Roman"/>
          <w:sz w:val="28"/>
          <w:szCs w:val="28"/>
        </w:rPr>
        <w:t>подання цього наказу на державну реєстрацію до Міністерства юстиції України;</w:t>
      </w:r>
    </w:p>
    <w:p w:rsidR="007A5421" w:rsidRPr="0048212E" w:rsidRDefault="007A5421" w:rsidP="00DB1443">
      <w:pPr>
        <w:tabs>
          <w:tab w:val="left" w:pos="900"/>
          <w:tab w:val="left" w:pos="108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8212E">
        <w:rPr>
          <w:rFonts w:ascii="Times New Roman" w:hAnsi="Times New Roman"/>
          <w:sz w:val="28"/>
          <w:szCs w:val="28"/>
        </w:rPr>
        <w:t>оприлюднення цього наказу.</w:t>
      </w:r>
    </w:p>
    <w:p w:rsidR="002A63C0" w:rsidRPr="0048212E" w:rsidRDefault="002A63C0" w:rsidP="00DB1443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</w:p>
    <w:p w:rsidR="002A63C0" w:rsidRPr="0048212E" w:rsidRDefault="002A63C0" w:rsidP="00DB1443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48212E">
        <w:rPr>
          <w:sz w:val="28"/>
          <w:szCs w:val="28"/>
          <w:lang w:val="uk-UA"/>
        </w:rPr>
        <w:t xml:space="preserve">3. Цей наказ набирає чинності з дня його офіційного опублікування. </w:t>
      </w:r>
    </w:p>
    <w:p w:rsidR="002A63C0" w:rsidRPr="00504519" w:rsidRDefault="002A63C0" w:rsidP="00DB1443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504519">
        <w:rPr>
          <w:sz w:val="28"/>
          <w:szCs w:val="28"/>
          <w:lang w:val="uk-UA"/>
        </w:rPr>
        <w:lastRenderedPageBreak/>
        <w:t>4. </w:t>
      </w:r>
      <w:r w:rsidR="00737981" w:rsidRPr="00504519">
        <w:rPr>
          <w:sz w:val="28"/>
          <w:szCs w:val="28"/>
        </w:rPr>
        <w:t xml:space="preserve">Контроль за виконанням цього наказу покласти на </w:t>
      </w:r>
      <w:r w:rsidR="00EF3FCB" w:rsidRPr="00504519">
        <w:rPr>
          <w:sz w:val="28"/>
          <w:szCs w:val="28"/>
          <w:lang w:val="uk-UA"/>
        </w:rPr>
        <w:t>п</w:t>
      </w:r>
      <w:r w:rsidR="00737981" w:rsidRPr="00504519">
        <w:rPr>
          <w:sz w:val="28"/>
          <w:szCs w:val="28"/>
        </w:rPr>
        <w:t>ершого заступника Міністра фінансів України Єрмоличева</w:t>
      </w:r>
      <w:r w:rsidR="00EF3FCB" w:rsidRPr="00504519">
        <w:rPr>
          <w:sz w:val="28"/>
          <w:szCs w:val="28"/>
          <w:lang w:val="uk-UA"/>
        </w:rPr>
        <w:t xml:space="preserve"> Р.</w:t>
      </w:r>
      <w:r w:rsidR="00F17158" w:rsidRPr="00504519">
        <w:rPr>
          <w:sz w:val="28"/>
          <w:szCs w:val="28"/>
          <w:lang w:val="uk-UA"/>
        </w:rPr>
        <w:t> </w:t>
      </w:r>
      <w:r w:rsidR="00EF3FCB" w:rsidRPr="00504519">
        <w:rPr>
          <w:sz w:val="28"/>
          <w:szCs w:val="28"/>
          <w:lang w:val="uk-UA"/>
        </w:rPr>
        <w:t>В.</w:t>
      </w:r>
      <w:r w:rsidR="00737981" w:rsidRPr="00504519">
        <w:rPr>
          <w:sz w:val="28"/>
          <w:szCs w:val="28"/>
        </w:rPr>
        <w:t xml:space="preserve"> та </w:t>
      </w:r>
      <w:r w:rsidR="00EF3FCB" w:rsidRPr="00504519">
        <w:rPr>
          <w:sz w:val="28"/>
          <w:szCs w:val="28"/>
          <w:lang w:val="uk-UA"/>
        </w:rPr>
        <w:t>д</w:t>
      </w:r>
      <w:r w:rsidR="00EF3FCB" w:rsidRPr="00504519">
        <w:rPr>
          <w:sz w:val="28"/>
          <w:szCs w:val="28"/>
        </w:rPr>
        <w:t>ержавного</w:t>
      </w:r>
      <w:r w:rsidR="00737981" w:rsidRPr="00504519">
        <w:rPr>
          <w:sz w:val="28"/>
          <w:szCs w:val="28"/>
        </w:rPr>
        <w:t xml:space="preserve"> секретаря Міністерства закордонних справ України Карасевича</w:t>
      </w:r>
      <w:r w:rsidR="00EF3FCB" w:rsidRPr="00504519">
        <w:rPr>
          <w:sz w:val="28"/>
          <w:szCs w:val="28"/>
          <w:lang w:val="uk-UA"/>
        </w:rPr>
        <w:t xml:space="preserve"> О.</w:t>
      </w:r>
      <w:r w:rsidR="00F17158" w:rsidRPr="00504519">
        <w:rPr>
          <w:sz w:val="28"/>
          <w:szCs w:val="28"/>
          <w:lang w:val="uk-UA"/>
        </w:rPr>
        <w:t> </w:t>
      </w:r>
      <w:r w:rsidR="00EF3FCB" w:rsidRPr="00504519">
        <w:rPr>
          <w:sz w:val="28"/>
          <w:szCs w:val="28"/>
          <w:lang w:val="uk-UA"/>
        </w:rPr>
        <w:t>О</w:t>
      </w:r>
      <w:r w:rsidR="00737981" w:rsidRPr="00504519">
        <w:rPr>
          <w:sz w:val="28"/>
          <w:szCs w:val="28"/>
        </w:rPr>
        <w:t>.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A8707A" w:rsidRPr="0048212E" w:rsidTr="00A03343">
        <w:tc>
          <w:tcPr>
            <w:tcW w:w="4814" w:type="dxa"/>
          </w:tcPr>
          <w:p w:rsidR="00A8707A" w:rsidRPr="0048212E" w:rsidRDefault="00A8707A" w:rsidP="00DB1443">
            <w:pPr>
              <w:pStyle w:val="a4"/>
              <w:spacing w:before="0" w:beforeAutospacing="0" w:after="0" w:afterAutospacing="0"/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814" w:type="dxa"/>
          </w:tcPr>
          <w:p w:rsidR="00A03343" w:rsidRPr="0048212E" w:rsidRDefault="00A03343" w:rsidP="00DB1443">
            <w:pPr>
              <w:pStyle w:val="a4"/>
              <w:spacing w:before="0" w:beforeAutospacing="0" w:after="0" w:afterAutospacing="0"/>
              <w:jc w:val="both"/>
              <w:rPr>
                <w:b/>
                <w:sz w:val="28"/>
                <w:szCs w:val="28"/>
                <w:lang w:val="uk-UA"/>
              </w:rPr>
            </w:pPr>
          </w:p>
        </w:tc>
      </w:tr>
    </w:tbl>
    <w:p w:rsidR="004A74AF" w:rsidRPr="0048212E" w:rsidRDefault="004A74AF" w:rsidP="004A74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bookmarkStart w:id="1" w:name="n10"/>
      <w:bookmarkStart w:id="2" w:name="n12"/>
      <w:bookmarkEnd w:id="1"/>
      <w:bookmarkEnd w:id="2"/>
    </w:p>
    <w:p w:rsidR="00CB63EA" w:rsidRPr="00B5326F" w:rsidRDefault="004A74AF" w:rsidP="004A74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 w:rsidRPr="0048212E">
        <w:rPr>
          <w:rFonts w:ascii="Times New Roman" w:eastAsia="Times New Roman" w:hAnsi="Times New Roman"/>
          <w:b/>
          <w:sz w:val="28"/>
          <w:szCs w:val="28"/>
          <w:lang w:eastAsia="uk-UA"/>
        </w:rPr>
        <w:t>Міністр фінансів України</w:t>
      </w:r>
      <w:r w:rsidRPr="0048212E">
        <w:rPr>
          <w:rFonts w:ascii="Times New Roman" w:eastAsia="Times New Roman" w:hAnsi="Times New Roman"/>
          <w:b/>
          <w:sz w:val="28"/>
          <w:szCs w:val="28"/>
          <w:lang w:eastAsia="uk-UA"/>
        </w:rPr>
        <w:tab/>
      </w:r>
      <w:r w:rsidRPr="0048212E">
        <w:rPr>
          <w:rFonts w:ascii="Times New Roman" w:eastAsia="Times New Roman" w:hAnsi="Times New Roman"/>
          <w:b/>
          <w:sz w:val="28"/>
          <w:szCs w:val="28"/>
          <w:lang w:eastAsia="uk-UA"/>
        </w:rPr>
        <w:tab/>
      </w:r>
      <w:r w:rsidRPr="0048212E">
        <w:rPr>
          <w:rFonts w:ascii="Times New Roman" w:eastAsia="Times New Roman" w:hAnsi="Times New Roman"/>
          <w:b/>
          <w:sz w:val="28"/>
          <w:szCs w:val="28"/>
          <w:lang w:eastAsia="uk-UA"/>
        </w:rPr>
        <w:tab/>
      </w:r>
      <w:r w:rsidR="00CB63EA">
        <w:rPr>
          <w:rFonts w:ascii="Times New Roman" w:eastAsia="Times New Roman" w:hAnsi="Times New Roman"/>
          <w:b/>
          <w:sz w:val="28"/>
          <w:szCs w:val="28"/>
          <w:lang w:eastAsia="uk-UA"/>
        </w:rPr>
        <w:tab/>
      </w:r>
      <w:r w:rsidR="00CB63EA" w:rsidRPr="00B5326F">
        <w:rPr>
          <w:rFonts w:ascii="Times New Roman" w:eastAsia="Times New Roman" w:hAnsi="Times New Roman"/>
          <w:b/>
          <w:sz w:val="28"/>
          <w:szCs w:val="28"/>
          <w:lang w:eastAsia="uk-UA"/>
        </w:rPr>
        <w:t>Т. в. о. </w:t>
      </w:r>
      <w:r w:rsidRPr="00B5326F">
        <w:rPr>
          <w:rFonts w:ascii="Times New Roman" w:eastAsia="Times New Roman" w:hAnsi="Times New Roman"/>
          <w:b/>
          <w:sz w:val="28"/>
          <w:szCs w:val="28"/>
          <w:lang w:eastAsia="uk-UA"/>
        </w:rPr>
        <w:t>Міністр</w:t>
      </w:r>
      <w:r w:rsidR="00992BCC" w:rsidRPr="00B5326F">
        <w:rPr>
          <w:rFonts w:ascii="Times New Roman" w:eastAsia="Times New Roman" w:hAnsi="Times New Roman"/>
          <w:b/>
          <w:sz w:val="28"/>
          <w:szCs w:val="28"/>
          <w:lang w:eastAsia="uk-UA"/>
        </w:rPr>
        <w:t xml:space="preserve">а </w:t>
      </w:r>
      <w:r w:rsidRPr="00B5326F">
        <w:rPr>
          <w:rFonts w:ascii="Times New Roman" w:eastAsia="Times New Roman" w:hAnsi="Times New Roman"/>
          <w:b/>
          <w:sz w:val="28"/>
          <w:szCs w:val="28"/>
          <w:lang w:eastAsia="uk-UA"/>
        </w:rPr>
        <w:t>закордонних</w:t>
      </w:r>
    </w:p>
    <w:p w:rsidR="004A74AF" w:rsidRPr="00B5326F" w:rsidRDefault="004A74AF" w:rsidP="00CB63EA">
      <w:pPr>
        <w:shd w:val="clear" w:color="auto" w:fill="FFFFFF"/>
        <w:spacing w:after="0" w:line="240" w:lineRule="auto"/>
        <w:ind w:left="4956" w:firstLine="708"/>
        <w:jc w:val="both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 w:rsidRPr="00B5326F">
        <w:rPr>
          <w:rFonts w:ascii="Times New Roman" w:eastAsia="Times New Roman" w:hAnsi="Times New Roman"/>
          <w:b/>
          <w:sz w:val="28"/>
          <w:szCs w:val="28"/>
          <w:lang w:eastAsia="uk-UA"/>
        </w:rPr>
        <w:t xml:space="preserve">справ України </w:t>
      </w:r>
    </w:p>
    <w:p w:rsidR="004A74AF" w:rsidRPr="00B5326F" w:rsidRDefault="004A74AF" w:rsidP="004A74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uk-UA"/>
        </w:rPr>
      </w:pPr>
    </w:p>
    <w:p w:rsidR="004A74AF" w:rsidRPr="0048212E" w:rsidRDefault="004A74AF" w:rsidP="004A74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uk-UA"/>
        </w:rPr>
      </w:pPr>
    </w:p>
    <w:p w:rsidR="004A74AF" w:rsidRPr="0048212E" w:rsidRDefault="004A74AF" w:rsidP="004A74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 w:rsidRPr="00463691">
        <w:rPr>
          <w:rFonts w:ascii="Times New Roman" w:eastAsia="Times New Roman" w:hAnsi="Times New Roman"/>
          <w:b/>
          <w:sz w:val="28"/>
          <w:szCs w:val="28"/>
          <w:lang w:eastAsia="uk-UA"/>
        </w:rPr>
        <w:t>___________</w:t>
      </w:r>
      <w:r w:rsidRPr="0048212E">
        <w:rPr>
          <w:rFonts w:ascii="Times New Roman" w:eastAsia="Times New Roman" w:hAnsi="Times New Roman"/>
          <w:b/>
          <w:sz w:val="28"/>
          <w:szCs w:val="28"/>
          <w:lang w:eastAsia="uk-UA"/>
        </w:rPr>
        <w:t xml:space="preserve"> Сергій МАРЧЕНКО</w:t>
      </w:r>
      <w:r w:rsidRPr="0048212E">
        <w:rPr>
          <w:rFonts w:ascii="Times New Roman" w:eastAsia="Times New Roman" w:hAnsi="Times New Roman"/>
          <w:b/>
          <w:sz w:val="28"/>
          <w:szCs w:val="28"/>
          <w:lang w:eastAsia="uk-UA"/>
        </w:rPr>
        <w:tab/>
      </w:r>
      <w:r w:rsidRPr="0048212E">
        <w:rPr>
          <w:rFonts w:ascii="Times New Roman" w:eastAsia="Times New Roman" w:hAnsi="Times New Roman"/>
          <w:b/>
          <w:sz w:val="28"/>
          <w:szCs w:val="28"/>
          <w:lang w:eastAsia="uk-UA"/>
        </w:rPr>
        <w:tab/>
      </w:r>
      <w:r w:rsidR="00064409">
        <w:rPr>
          <w:rFonts w:ascii="Times New Roman" w:eastAsia="Times New Roman" w:hAnsi="Times New Roman"/>
          <w:b/>
          <w:sz w:val="28"/>
          <w:szCs w:val="28"/>
          <w:lang w:eastAsia="uk-UA"/>
        </w:rPr>
        <w:t xml:space="preserve">       </w:t>
      </w:r>
      <w:r w:rsidRPr="0048212E">
        <w:rPr>
          <w:rFonts w:ascii="Times New Roman" w:eastAsia="Times New Roman" w:hAnsi="Times New Roman"/>
          <w:b/>
          <w:sz w:val="28"/>
          <w:szCs w:val="28"/>
          <w:lang w:eastAsia="uk-UA"/>
        </w:rPr>
        <w:t xml:space="preserve"> </w:t>
      </w:r>
      <w:r w:rsidRPr="00463691">
        <w:rPr>
          <w:rFonts w:ascii="Times New Roman" w:eastAsia="Times New Roman" w:hAnsi="Times New Roman"/>
          <w:b/>
          <w:sz w:val="28"/>
          <w:szCs w:val="28"/>
          <w:lang w:eastAsia="uk-UA"/>
        </w:rPr>
        <w:t>__________</w:t>
      </w:r>
      <w:r w:rsidR="00011027" w:rsidRPr="00463691">
        <w:rPr>
          <w:rFonts w:ascii="Times New Roman" w:eastAsia="Times New Roman" w:hAnsi="Times New Roman"/>
          <w:b/>
          <w:sz w:val="28"/>
          <w:szCs w:val="28"/>
          <w:lang w:eastAsia="uk-UA"/>
        </w:rPr>
        <w:t>____</w:t>
      </w:r>
      <w:r w:rsidRPr="00463691">
        <w:rPr>
          <w:rFonts w:ascii="Times New Roman" w:eastAsia="Times New Roman" w:hAnsi="Times New Roman"/>
          <w:b/>
          <w:sz w:val="28"/>
          <w:szCs w:val="28"/>
          <w:lang w:eastAsia="uk-UA"/>
        </w:rPr>
        <w:t xml:space="preserve">  </w:t>
      </w:r>
      <w:r w:rsidRPr="0048212E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>Андрій СИБІГА</w:t>
      </w:r>
    </w:p>
    <w:p w:rsidR="004A74AF" w:rsidRPr="0048212E" w:rsidRDefault="004A74AF" w:rsidP="004A74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uk-UA"/>
        </w:rPr>
      </w:pPr>
    </w:p>
    <w:p w:rsidR="004A74AF" w:rsidRPr="0048212E" w:rsidRDefault="004A74AF" w:rsidP="004A74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uk-UA"/>
        </w:rPr>
      </w:pPr>
    </w:p>
    <w:p w:rsidR="004A74AF" w:rsidRPr="0048212E" w:rsidRDefault="004A74AF" w:rsidP="004A74AF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uk-UA"/>
        </w:rPr>
      </w:pPr>
    </w:p>
    <w:p w:rsidR="004A74AF" w:rsidRPr="0048212E" w:rsidRDefault="004A74AF" w:rsidP="004A74AF"/>
    <w:p w:rsidR="004A74AF" w:rsidRPr="0048212E" w:rsidRDefault="004A74AF" w:rsidP="004A74AF">
      <w:pPr>
        <w:tabs>
          <w:tab w:val="left" w:pos="567"/>
        </w:tabs>
      </w:pPr>
    </w:p>
    <w:p w:rsidR="004A74AF" w:rsidRPr="0048212E" w:rsidRDefault="004A74AF" w:rsidP="00A03343">
      <w:pPr>
        <w:pStyle w:val="a4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sectPr w:rsidR="004A74AF" w:rsidRPr="0048212E" w:rsidSect="00F17158">
      <w:headerReference w:type="default" r:id="rId7"/>
      <w:pgSz w:w="11906" w:h="16838"/>
      <w:pgMar w:top="-1418" w:right="567" w:bottom="1531" w:left="1701" w:header="278" w:footer="13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37D89" w:rsidRDefault="00537D89" w:rsidP="008F3D22">
      <w:pPr>
        <w:spacing w:after="0" w:line="240" w:lineRule="auto"/>
      </w:pPr>
      <w:r>
        <w:separator/>
      </w:r>
    </w:p>
  </w:endnote>
  <w:endnote w:type="continuationSeparator" w:id="0">
    <w:p w:rsidR="00537D89" w:rsidRDefault="00537D89" w:rsidP="008F3D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37D89" w:rsidRDefault="00537D89" w:rsidP="008F3D22">
      <w:pPr>
        <w:spacing w:after="0" w:line="240" w:lineRule="auto"/>
      </w:pPr>
      <w:r>
        <w:separator/>
      </w:r>
    </w:p>
  </w:footnote>
  <w:footnote w:type="continuationSeparator" w:id="0">
    <w:p w:rsidR="00537D89" w:rsidRDefault="00537D89" w:rsidP="008F3D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7058" w:rsidRDefault="00B37058">
    <w:pPr>
      <w:pStyle w:val="a7"/>
      <w:jc w:val="center"/>
      <w:rPr>
        <w:rFonts w:ascii="Times New Roman" w:hAnsi="Times New Roman"/>
        <w:sz w:val="24"/>
        <w:szCs w:val="24"/>
      </w:rPr>
    </w:pPr>
  </w:p>
  <w:p w:rsidR="007A5421" w:rsidRPr="00BE7E4F" w:rsidRDefault="007A5421">
    <w:pPr>
      <w:pStyle w:val="a7"/>
      <w:jc w:val="center"/>
      <w:rPr>
        <w:rFonts w:ascii="Times New Roman" w:hAnsi="Times New Roman"/>
        <w:sz w:val="24"/>
        <w:szCs w:val="24"/>
      </w:rPr>
    </w:pPr>
    <w:r w:rsidRPr="00BE7E4F">
      <w:rPr>
        <w:rFonts w:ascii="Times New Roman" w:hAnsi="Times New Roman"/>
        <w:sz w:val="24"/>
        <w:szCs w:val="24"/>
      </w:rPr>
      <w:fldChar w:fldCharType="begin"/>
    </w:r>
    <w:r w:rsidRPr="00BE7E4F">
      <w:rPr>
        <w:rFonts w:ascii="Times New Roman" w:hAnsi="Times New Roman"/>
        <w:sz w:val="24"/>
        <w:szCs w:val="24"/>
      </w:rPr>
      <w:instrText xml:space="preserve"> PAGE   \* MERGEFORMAT </w:instrText>
    </w:r>
    <w:r w:rsidRPr="00BE7E4F">
      <w:rPr>
        <w:rFonts w:ascii="Times New Roman" w:hAnsi="Times New Roman"/>
        <w:sz w:val="24"/>
        <w:szCs w:val="24"/>
      </w:rPr>
      <w:fldChar w:fldCharType="separate"/>
    </w:r>
    <w:r w:rsidR="00DB1443" w:rsidRPr="00BE7E4F">
      <w:rPr>
        <w:rFonts w:ascii="Times New Roman" w:hAnsi="Times New Roman"/>
        <w:noProof/>
        <w:sz w:val="24"/>
        <w:szCs w:val="24"/>
      </w:rPr>
      <w:t>2</w:t>
    </w:r>
    <w:r w:rsidRPr="00BE7E4F">
      <w:rPr>
        <w:rFonts w:ascii="Times New Roman" w:hAnsi="Times New Roman"/>
        <w:sz w:val="24"/>
        <w:szCs w:val="24"/>
      </w:rPr>
      <w:fldChar w:fldCharType="end"/>
    </w:r>
  </w:p>
  <w:p w:rsidR="007A5421" w:rsidRDefault="007A5421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373051"/>
    <w:multiLevelType w:val="hybridMultilevel"/>
    <w:tmpl w:val="43C67596"/>
    <w:lvl w:ilvl="0" w:tplc="9ED86AF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 w15:restartNumberingAfterBreak="0">
    <w:nsid w:val="7040286E"/>
    <w:multiLevelType w:val="hybridMultilevel"/>
    <w:tmpl w:val="B6DCC472"/>
    <w:lvl w:ilvl="0" w:tplc="F47CBB12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334C"/>
    <w:rsid w:val="000004D2"/>
    <w:rsid w:val="00006095"/>
    <w:rsid w:val="00011027"/>
    <w:rsid w:val="00016E4B"/>
    <w:rsid w:val="00043E5A"/>
    <w:rsid w:val="00060272"/>
    <w:rsid w:val="00064409"/>
    <w:rsid w:val="0006467E"/>
    <w:rsid w:val="000701CC"/>
    <w:rsid w:val="00080FD0"/>
    <w:rsid w:val="000907AE"/>
    <w:rsid w:val="0009359A"/>
    <w:rsid w:val="00094ECB"/>
    <w:rsid w:val="000A4705"/>
    <w:rsid w:val="000E3BFB"/>
    <w:rsid w:val="000F1135"/>
    <w:rsid w:val="000F2EC4"/>
    <w:rsid w:val="00100B00"/>
    <w:rsid w:val="00105F13"/>
    <w:rsid w:val="001511F5"/>
    <w:rsid w:val="00153153"/>
    <w:rsid w:val="001552D5"/>
    <w:rsid w:val="00175FA6"/>
    <w:rsid w:val="00191026"/>
    <w:rsid w:val="00193EAD"/>
    <w:rsid w:val="001A6D5C"/>
    <w:rsid w:val="001B05B0"/>
    <w:rsid w:val="001C128A"/>
    <w:rsid w:val="001D2F31"/>
    <w:rsid w:val="001E2128"/>
    <w:rsid w:val="001F451D"/>
    <w:rsid w:val="002004DD"/>
    <w:rsid w:val="0021617F"/>
    <w:rsid w:val="00216608"/>
    <w:rsid w:val="002311CE"/>
    <w:rsid w:val="002351DD"/>
    <w:rsid w:val="002527C0"/>
    <w:rsid w:val="002529F4"/>
    <w:rsid w:val="00266E08"/>
    <w:rsid w:val="002A63C0"/>
    <w:rsid w:val="002A71C5"/>
    <w:rsid w:val="002C7BB6"/>
    <w:rsid w:val="002D4D78"/>
    <w:rsid w:val="002F2B4D"/>
    <w:rsid w:val="0030610E"/>
    <w:rsid w:val="003139D3"/>
    <w:rsid w:val="00314343"/>
    <w:rsid w:val="00321232"/>
    <w:rsid w:val="00322B42"/>
    <w:rsid w:val="00324016"/>
    <w:rsid w:val="0036233F"/>
    <w:rsid w:val="00362D2F"/>
    <w:rsid w:val="00367D8C"/>
    <w:rsid w:val="00370B8F"/>
    <w:rsid w:val="0039523E"/>
    <w:rsid w:val="003956A7"/>
    <w:rsid w:val="003B6344"/>
    <w:rsid w:val="003D7D15"/>
    <w:rsid w:val="0041085E"/>
    <w:rsid w:val="00413482"/>
    <w:rsid w:val="00420F52"/>
    <w:rsid w:val="00421511"/>
    <w:rsid w:val="00450626"/>
    <w:rsid w:val="00461EE1"/>
    <w:rsid w:val="00463691"/>
    <w:rsid w:val="004642E6"/>
    <w:rsid w:val="004652BC"/>
    <w:rsid w:val="00474D76"/>
    <w:rsid w:val="0048212E"/>
    <w:rsid w:val="00491548"/>
    <w:rsid w:val="004A74AF"/>
    <w:rsid w:val="004B4EC6"/>
    <w:rsid w:val="004C3623"/>
    <w:rsid w:val="004D2E67"/>
    <w:rsid w:val="004F4858"/>
    <w:rsid w:val="005034FD"/>
    <w:rsid w:val="00504519"/>
    <w:rsid w:val="00507889"/>
    <w:rsid w:val="005317BC"/>
    <w:rsid w:val="00531A23"/>
    <w:rsid w:val="00533000"/>
    <w:rsid w:val="005357FC"/>
    <w:rsid w:val="00535D4B"/>
    <w:rsid w:val="00536CED"/>
    <w:rsid w:val="00537D89"/>
    <w:rsid w:val="00545C16"/>
    <w:rsid w:val="005523E7"/>
    <w:rsid w:val="00560A18"/>
    <w:rsid w:val="00572F81"/>
    <w:rsid w:val="0059569F"/>
    <w:rsid w:val="00597DE1"/>
    <w:rsid w:val="005B1AE2"/>
    <w:rsid w:val="005C3D3A"/>
    <w:rsid w:val="005D6164"/>
    <w:rsid w:val="005E26E9"/>
    <w:rsid w:val="005E2F9E"/>
    <w:rsid w:val="005E4291"/>
    <w:rsid w:val="005E63AD"/>
    <w:rsid w:val="005F5F3A"/>
    <w:rsid w:val="006112BA"/>
    <w:rsid w:val="00631636"/>
    <w:rsid w:val="00650BF2"/>
    <w:rsid w:val="00653160"/>
    <w:rsid w:val="00660701"/>
    <w:rsid w:val="00681B91"/>
    <w:rsid w:val="006858C4"/>
    <w:rsid w:val="0069541C"/>
    <w:rsid w:val="006A646A"/>
    <w:rsid w:val="006B6364"/>
    <w:rsid w:val="006D19F5"/>
    <w:rsid w:val="006D43A2"/>
    <w:rsid w:val="006D5EB2"/>
    <w:rsid w:val="006F5721"/>
    <w:rsid w:val="00703A09"/>
    <w:rsid w:val="00707D38"/>
    <w:rsid w:val="00714290"/>
    <w:rsid w:val="00716E3E"/>
    <w:rsid w:val="00730555"/>
    <w:rsid w:val="00737981"/>
    <w:rsid w:val="007477E3"/>
    <w:rsid w:val="0075406D"/>
    <w:rsid w:val="00755C81"/>
    <w:rsid w:val="00760074"/>
    <w:rsid w:val="00762CCC"/>
    <w:rsid w:val="007677E7"/>
    <w:rsid w:val="00772539"/>
    <w:rsid w:val="00777165"/>
    <w:rsid w:val="00784E23"/>
    <w:rsid w:val="0079648F"/>
    <w:rsid w:val="007A5421"/>
    <w:rsid w:val="007C69B9"/>
    <w:rsid w:val="007D15BA"/>
    <w:rsid w:val="007D1668"/>
    <w:rsid w:val="007E3B88"/>
    <w:rsid w:val="007F2BC0"/>
    <w:rsid w:val="00803FFD"/>
    <w:rsid w:val="008167E5"/>
    <w:rsid w:val="00822A55"/>
    <w:rsid w:val="00826DB2"/>
    <w:rsid w:val="00834843"/>
    <w:rsid w:val="008370A4"/>
    <w:rsid w:val="00842AB7"/>
    <w:rsid w:val="008431FA"/>
    <w:rsid w:val="00843ED0"/>
    <w:rsid w:val="008447C8"/>
    <w:rsid w:val="00871A79"/>
    <w:rsid w:val="00877C1C"/>
    <w:rsid w:val="0088357E"/>
    <w:rsid w:val="00893089"/>
    <w:rsid w:val="00893F71"/>
    <w:rsid w:val="008C197A"/>
    <w:rsid w:val="008C3EA8"/>
    <w:rsid w:val="008C4AD1"/>
    <w:rsid w:val="008D138D"/>
    <w:rsid w:val="008D3F64"/>
    <w:rsid w:val="008D5ED1"/>
    <w:rsid w:val="008D76DA"/>
    <w:rsid w:val="008F3187"/>
    <w:rsid w:val="008F3D22"/>
    <w:rsid w:val="008F7957"/>
    <w:rsid w:val="00906847"/>
    <w:rsid w:val="00951CCB"/>
    <w:rsid w:val="00952190"/>
    <w:rsid w:val="00957A44"/>
    <w:rsid w:val="00964B12"/>
    <w:rsid w:val="00974485"/>
    <w:rsid w:val="00992BCC"/>
    <w:rsid w:val="009970D7"/>
    <w:rsid w:val="009A2610"/>
    <w:rsid w:val="009A60AB"/>
    <w:rsid w:val="009B38BD"/>
    <w:rsid w:val="009B7358"/>
    <w:rsid w:val="009C0FD9"/>
    <w:rsid w:val="009D1226"/>
    <w:rsid w:val="009F22DC"/>
    <w:rsid w:val="009F2787"/>
    <w:rsid w:val="009F4BC8"/>
    <w:rsid w:val="009F7517"/>
    <w:rsid w:val="00A01ECA"/>
    <w:rsid w:val="00A03343"/>
    <w:rsid w:val="00A27F89"/>
    <w:rsid w:val="00A33B18"/>
    <w:rsid w:val="00A35484"/>
    <w:rsid w:val="00A427E2"/>
    <w:rsid w:val="00A47FD5"/>
    <w:rsid w:val="00A744DD"/>
    <w:rsid w:val="00A8707A"/>
    <w:rsid w:val="00A942F6"/>
    <w:rsid w:val="00A97343"/>
    <w:rsid w:val="00AB68E9"/>
    <w:rsid w:val="00AC37FC"/>
    <w:rsid w:val="00AD5235"/>
    <w:rsid w:val="00AD5633"/>
    <w:rsid w:val="00AE1773"/>
    <w:rsid w:val="00AF186A"/>
    <w:rsid w:val="00AF67E9"/>
    <w:rsid w:val="00B22EE7"/>
    <w:rsid w:val="00B37058"/>
    <w:rsid w:val="00B416D5"/>
    <w:rsid w:val="00B43655"/>
    <w:rsid w:val="00B51E02"/>
    <w:rsid w:val="00B5326F"/>
    <w:rsid w:val="00B55C93"/>
    <w:rsid w:val="00B8334C"/>
    <w:rsid w:val="00B859BF"/>
    <w:rsid w:val="00B94299"/>
    <w:rsid w:val="00BA7121"/>
    <w:rsid w:val="00BB37B1"/>
    <w:rsid w:val="00BB3AE2"/>
    <w:rsid w:val="00BD5768"/>
    <w:rsid w:val="00BE7E4F"/>
    <w:rsid w:val="00BF2178"/>
    <w:rsid w:val="00BF3EB0"/>
    <w:rsid w:val="00C224DC"/>
    <w:rsid w:val="00C271B0"/>
    <w:rsid w:val="00C544B3"/>
    <w:rsid w:val="00C70630"/>
    <w:rsid w:val="00C81AF5"/>
    <w:rsid w:val="00C873FE"/>
    <w:rsid w:val="00C92A72"/>
    <w:rsid w:val="00C93105"/>
    <w:rsid w:val="00C9352F"/>
    <w:rsid w:val="00C96659"/>
    <w:rsid w:val="00CB1D44"/>
    <w:rsid w:val="00CB63EA"/>
    <w:rsid w:val="00CC363B"/>
    <w:rsid w:val="00CC39AC"/>
    <w:rsid w:val="00CD0AAE"/>
    <w:rsid w:val="00CE11BE"/>
    <w:rsid w:val="00CE5FE4"/>
    <w:rsid w:val="00CF4B30"/>
    <w:rsid w:val="00D07CC3"/>
    <w:rsid w:val="00D40128"/>
    <w:rsid w:val="00D54502"/>
    <w:rsid w:val="00D63068"/>
    <w:rsid w:val="00D64861"/>
    <w:rsid w:val="00D87AEE"/>
    <w:rsid w:val="00D914F6"/>
    <w:rsid w:val="00DA0999"/>
    <w:rsid w:val="00DA30D0"/>
    <w:rsid w:val="00DA5D54"/>
    <w:rsid w:val="00DB1443"/>
    <w:rsid w:val="00DE63E9"/>
    <w:rsid w:val="00E017E1"/>
    <w:rsid w:val="00E02487"/>
    <w:rsid w:val="00E02642"/>
    <w:rsid w:val="00E1481E"/>
    <w:rsid w:val="00E14BF3"/>
    <w:rsid w:val="00E16262"/>
    <w:rsid w:val="00E25071"/>
    <w:rsid w:val="00E419A1"/>
    <w:rsid w:val="00E541A5"/>
    <w:rsid w:val="00E7044B"/>
    <w:rsid w:val="00E74462"/>
    <w:rsid w:val="00E949E0"/>
    <w:rsid w:val="00EA42D6"/>
    <w:rsid w:val="00EC75B8"/>
    <w:rsid w:val="00EC771B"/>
    <w:rsid w:val="00EF2A0F"/>
    <w:rsid w:val="00EF3FCB"/>
    <w:rsid w:val="00F17158"/>
    <w:rsid w:val="00F17310"/>
    <w:rsid w:val="00F17F61"/>
    <w:rsid w:val="00F26636"/>
    <w:rsid w:val="00F35847"/>
    <w:rsid w:val="00F41637"/>
    <w:rsid w:val="00F467B4"/>
    <w:rsid w:val="00F46CE3"/>
    <w:rsid w:val="00F516F1"/>
    <w:rsid w:val="00F57C91"/>
    <w:rsid w:val="00F90E4E"/>
    <w:rsid w:val="00F93A22"/>
    <w:rsid w:val="00F94371"/>
    <w:rsid w:val="00FB4B1F"/>
    <w:rsid w:val="00FD59C3"/>
    <w:rsid w:val="00FD637C"/>
    <w:rsid w:val="00FE4B84"/>
    <w:rsid w:val="00FE53E5"/>
    <w:rsid w:val="00FE6742"/>
    <w:rsid w:val="00FF33BF"/>
    <w:rsid w:val="00FF3AFF"/>
    <w:rsid w:val="00FF5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B78E2C3"/>
  <w15:docId w15:val="{7B2EE613-00ED-4047-89BE-B5FF55FE8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8334C"/>
    <w:pPr>
      <w:spacing w:after="160" w:line="256" w:lineRule="auto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74485"/>
    <w:pPr>
      <w:ind w:left="720"/>
      <w:contextualSpacing/>
    </w:pPr>
  </w:style>
  <w:style w:type="paragraph" w:styleId="a4">
    <w:name w:val="Normal (Web)"/>
    <w:basedOn w:val="a"/>
    <w:rsid w:val="0097448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5">
    <w:name w:val="Balloon Text"/>
    <w:basedOn w:val="a"/>
    <w:link w:val="a6"/>
    <w:uiPriority w:val="99"/>
    <w:semiHidden/>
    <w:rsid w:val="001D2F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locked/>
    <w:rsid w:val="001D2F31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rsid w:val="008F3D2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locked/>
    <w:rsid w:val="008F3D22"/>
    <w:rPr>
      <w:rFonts w:cs="Times New Roman"/>
    </w:rPr>
  </w:style>
  <w:style w:type="paragraph" w:styleId="a9">
    <w:name w:val="footer"/>
    <w:basedOn w:val="a"/>
    <w:link w:val="aa"/>
    <w:uiPriority w:val="99"/>
    <w:rsid w:val="008F3D2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Нижній колонтитул Знак"/>
    <w:basedOn w:val="a0"/>
    <w:link w:val="a9"/>
    <w:uiPriority w:val="99"/>
    <w:locked/>
    <w:rsid w:val="008F3D22"/>
    <w:rPr>
      <w:rFonts w:cs="Times New Roman"/>
    </w:rPr>
  </w:style>
  <w:style w:type="table" w:styleId="ab">
    <w:name w:val="Table Grid"/>
    <w:basedOn w:val="a1"/>
    <w:uiPriority w:val="99"/>
    <w:rsid w:val="00BA7121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vps1">
    <w:name w:val="rvps1"/>
    <w:basedOn w:val="a"/>
    <w:rsid w:val="00DA3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  <w:style w:type="character" w:customStyle="1" w:styleId="rvts15">
    <w:name w:val="rvts15"/>
    <w:basedOn w:val="a0"/>
    <w:rsid w:val="00DA30D0"/>
  </w:style>
  <w:style w:type="paragraph" w:customStyle="1" w:styleId="rvps4">
    <w:name w:val="rvps4"/>
    <w:basedOn w:val="a"/>
    <w:rsid w:val="00DA3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  <w:style w:type="character" w:customStyle="1" w:styleId="rvts23">
    <w:name w:val="rvts23"/>
    <w:basedOn w:val="a0"/>
    <w:rsid w:val="00DA30D0"/>
  </w:style>
  <w:style w:type="paragraph" w:customStyle="1" w:styleId="rvps7">
    <w:name w:val="rvps7"/>
    <w:basedOn w:val="a"/>
    <w:rsid w:val="00DA30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  <w:style w:type="character" w:customStyle="1" w:styleId="rvts9">
    <w:name w:val="rvts9"/>
    <w:basedOn w:val="a0"/>
    <w:rsid w:val="00DA30D0"/>
  </w:style>
  <w:style w:type="character" w:styleId="ac">
    <w:name w:val="Hyperlink"/>
    <w:basedOn w:val="a0"/>
    <w:uiPriority w:val="99"/>
    <w:semiHidden/>
    <w:unhideWhenUsed/>
    <w:rsid w:val="004A74A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869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3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3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1273</Words>
  <Characters>726</Characters>
  <Application>Microsoft Office Word</Application>
  <DocSecurity>0</DocSecurity>
  <Lines>6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РСТ</vt:lpstr>
    </vt:vector>
  </TitlesOfParts>
  <Company>Minfin</Company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РСТ</dc:title>
  <dc:subject/>
  <dc:creator>Ященко Антоніна Володимирівна</dc:creator>
  <cp:keywords/>
  <dc:description/>
  <cp:lastModifiedBy>ТИТАРЕНКО Світлана Миколаївна</cp:lastModifiedBy>
  <cp:revision>23</cp:revision>
  <cp:lastPrinted>2025-09-18T11:49:00Z</cp:lastPrinted>
  <dcterms:created xsi:type="dcterms:W3CDTF">2026-06-30T11:54:00Z</dcterms:created>
  <dcterms:modified xsi:type="dcterms:W3CDTF">2026-09-07T09:44:00Z</dcterms:modified>
</cp:coreProperties>
</file>