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6A67F1F8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2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61CED">
            <w:rPr>
              <w:b/>
              <w:bCs/>
              <w:lang w:val="uk-UA"/>
            </w:rPr>
            <w:t>4 лютого 2025 року</w:t>
          </w:r>
        </w:sdtContent>
      </w:sdt>
    </w:p>
    <w:tbl>
      <w:tblPr>
        <w:tblW w:w="1016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260"/>
        <w:gridCol w:w="2260"/>
        <w:gridCol w:w="2260"/>
      </w:tblGrid>
      <w:tr w:rsidR="00712D64" w:rsidRPr="00712D64" w14:paraId="4B6029D9" w14:textId="77777777" w:rsidTr="00712D64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1B318FFF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6DE4C1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DEDA604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06C27F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</w:tr>
      <w:tr w:rsidR="00712D64" w:rsidRPr="00712D64" w14:paraId="33CEBAFD" w14:textId="77777777" w:rsidTr="00712D64">
        <w:trPr>
          <w:trHeight w:val="247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3324E03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A4137B2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3029967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UA4000234215</w:t>
            </w:r>
          </w:p>
          <w:p w14:paraId="7BE79D4E" w14:textId="48B5112D" w:rsidR="00712D64" w:rsidRPr="00712D64" w:rsidRDefault="00712D64" w:rsidP="00712D64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B2722E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8D33FB3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UA4000234223</w:t>
            </w:r>
          </w:p>
          <w:p w14:paraId="7F8ABFD4" w14:textId="183C8ADE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356105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2D7E9D6" w14:textId="56EF08CD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UA400023</w:t>
            </w:r>
            <w:r>
              <w:rPr>
                <w:rFonts w:eastAsia="Times New Roman"/>
                <w:sz w:val="18"/>
                <w:szCs w:val="18"/>
                <w:lang w:val="en-US" w:eastAsia="uk-UA"/>
              </w:rPr>
              <w:t>4363</w:t>
            </w:r>
          </w:p>
          <w:p w14:paraId="7F1B76FB" w14:textId="77777777" w:rsid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08EE2A05" w14:textId="5BB07371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712D64" w:rsidRPr="00712D64" w14:paraId="474F3370" w14:textId="77777777" w:rsidTr="00712D6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6A680C4D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ACD4CB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56C3C05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4478893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712D64" w:rsidRPr="00712D64" w14:paraId="55723DA1" w14:textId="77777777" w:rsidTr="00712D6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47526D4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5F765E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4CEECF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723BF0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250 000</w:t>
            </w:r>
          </w:p>
        </w:tc>
      </w:tr>
      <w:tr w:rsidR="00712D64" w:rsidRPr="00712D64" w14:paraId="1E20028E" w14:textId="77777777" w:rsidTr="00712D6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1AB3225B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539C0DE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04.02.2025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A8ED3F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04.02.2025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A2799B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04.02.2025</w:t>
            </w:r>
          </w:p>
        </w:tc>
      </w:tr>
      <w:tr w:rsidR="00712D64" w:rsidRPr="00712D64" w14:paraId="4269556B" w14:textId="77777777" w:rsidTr="00712D6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D0ED3DB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E26355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4098780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A00841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</w:tc>
      </w:tr>
      <w:tr w:rsidR="00712D64" w:rsidRPr="00712D64" w14:paraId="3F5F84E2" w14:textId="77777777" w:rsidTr="00712D64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5DFEBF5D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FC25F0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  <w:p w14:paraId="45484147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1100364B" w14:textId="4CCA4A54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0382CA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65BD36C1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26EA6CDF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  <w:p w14:paraId="0A5F69ED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09.12.2026</w:t>
            </w:r>
          </w:p>
          <w:p w14:paraId="502F971D" w14:textId="2B1D2AF8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1172697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27.02.2025</w:t>
            </w:r>
          </w:p>
          <w:p w14:paraId="10302242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28.08.2025</w:t>
            </w:r>
          </w:p>
          <w:p w14:paraId="4CC51265" w14:textId="299E7BD3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26.02.2026</w:t>
            </w:r>
          </w:p>
        </w:tc>
      </w:tr>
      <w:tr w:rsidR="00712D64" w:rsidRPr="00712D64" w14:paraId="5578CFFE" w14:textId="77777777" w:rsidTr="00712D6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122EF3A5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E45BCA9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637051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5D8B3DC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22,70</w:t>
            </w:r>
          </w:p>
        </w:tc>
      </w:tr>
      <w:tr w:rsidR="00712D64" w:rsidRPr="00712D64" w14:paraId="7E39417A" w14:textId="77777777" w:rsidTr="00712D6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16D031A5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0D4FC5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5BA27B0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914CBA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4,54%</w:t>
            </w:r>
          </w:p>
        </w:tc>
      </w:tr>
      <w:tr w:rsidR="00712D64" w:rsidRPr="00712D64" w14:paraId="3D8EE7EF" w14:textId="77777777" w:rsidTr="00712D6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7591D137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6141A65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504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C4598C9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854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5036037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386</w:t>
            </w:r>
          </w:p>
        </w:tc>
      </w:tr>
      <w:tr w:rsidR="00712D64" w:rsidRPr="00712D64" w14:paraId="26C23241" w14:textId="77777777" w:rsidTr="00712D6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2E64A061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56979EF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77B7B8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CFC4EA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26.02.2026</w:t>
            </w:r>
          </w:p>
        </w:tc>
      </w:tr>
      <w:tr w:rsidR="00712D64" w:rsidRPr="00712D64" w14:paraId="2E61B7B4" w14:textId="77777777" w:rsidTr="00712D64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030EBB2A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2EDBAC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1 523 583 000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AE5624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1 725 935 000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2B68D6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514 231 000</w:t>
            </w:r>
          </w:p>
        </w:tc>
      </w:tr>
      <w:tr w:rsidR="00712D64" w:rsidRPr="00712D64" w14:paraId="7FF1E1AB" w14:textId="77777777" w:rsidTr="00712D64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75D145AF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6B4DD8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1 373 583 000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79660AA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1 125 935 000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0723B6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250 000 000</w:t>
            </w:r>
          </w:p>
        </w:tc>
      </w:tr>
      <w:tr w:rsidR="00712D64" w:rsidRPr="00712D64" w14:paraId="2995AA46" w14:textId="77777777" w:rsidTr="00712D64">
        <w:trPr>
          <w:trHeight w:val="5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7D6B5454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8F1A6C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3 152 033 000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1F5571C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5 808 208 000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C1B97A6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250 000 000</w:t>
            </w:r>
          </w:p>
        </w:tc>
      </w:tr>
      <w:tr w:rsidR="00712D64" w:rsidRPr="00712D64" w14:paraId="297051C4" w14:textId="77777777" w:rsidTr="00712D6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6DB219A4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8E9D17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2D6694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C512D5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127</w:t>
            </w:r>
          </w:p>
        </w:tc>
      </w:tr>
      <w:tr w:rsidR="00712D64" w:rsidRPr="00712D64" w14:paraId="62274EAA" w14:textId="77777777" w:rsidTr="00712D6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54FDA49E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1A12821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8D2E97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9411DF6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126</w:t>
            </w:r>
          </w:p>
        </w:tc>
      </w:tr>
      <w:tr w:rsidR="00712D64" w:rsidRPr="00712D64" w14:paraId="3CFAA2E3" w14:textId="77777777" w:rsidTr="00712D6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1901C9F8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ADEC62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525BC5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17,21%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976B43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4,62%</w:t>
            </w:r>
          </w:p>
        </w:tc>
      </w:tr>
      <w:tr w:rsidR="00712D64" w:rsidRPr="00712D64" w14:paraId="487E9DB2" w14:textId="77777777" w:rsidTr="00712D6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7647A51F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5967B1E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8FDF441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19050F4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4,10%</w:t>
            </w:r>
          </w:p>
        </w:tc>
      </w:tr>
      <w:tr w:rsidR="00712D64" w:rsidRPr="00712D64" w14:paraId="495F5A46" w14:textId="77777777" w:rsidTr="00712D6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3C7495A6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9DCEEE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15,85%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186132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16,95%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65581BE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712D64" w:rsidRPr="00712D64" w14:paraId="6F905504" w14:textId="77777777" w:rsidTr="00712D6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6A16F9D5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7B4862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15,77%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948F93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054C82E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4,54%</w:t>
            </w:r>
          </w:p>
        </w:tc>
      </w:tr>
      <w:tr w:rsidR="00712D64" w:rsidRPr="00712D64" w14:paraId="04B76071" w14:textId="77777777" w:rsidTr="00712D64">
        <w:trPr>
          <w:trHeight w:val="289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0F1A5F29" w14:textId="77777777" w:rsidR="00712D64" w:rsidRPr="00712D64" w:rsidRDefault="00712D64" w:rsidP="00712D6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C1602B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1 385 820 195,45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9314E7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1 140 508 290,60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F95E679" w14:textId="77777777" w:rsidR="00712D64" w:rsidRPr="00712D64" w:rsidRDefault="00712D64" w:rsidP="00712D6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2D64">
              <w:rPr>
                <w:rFonts w:eastAsia="Times New Roman"/>
                <w:sz w:val="18"/>
                <w:szCs w:val="18"/>
                <w:lang w:val="uk-UA" w:eastAsia="uk-UA"/>
              </w:rPr>
              <w:t>255 018 750,78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61800976" w:rsidR="0019238C" w:rsidRPr="00485822" w:rsidRDefault="002861D6" w:rsidP="007F32AE">
      <w:pPr>
        <w:ind w:firstLine="708"/>
        <w:jc w:val="both"/>
        <w:rPr>
          <w:b/>
          <w:bCs/>
          <w:lang w:val="uk-UA"/>
        </w:rPr>
      </w:pPr>
      <w:r w:rsidRPr="0048582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2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61CED">
            <w:rPr>
              <w:lang w:val="uk-UA"/>
            </w:rPr>
            <w:t>4 лютого 2025 року</w:t>
          </w:r>
        </w:sdtContent>
      </w:sdt>
      <w:r w:rsidRPr="00485822">
        <w:rPr>
          <w:lang w:val="uk-UA"/>
        </w:rPr>
        <w:t>, до державного бюджету залучено</w:t>
      </w:r>
      <w:r w:rsidR="00912EFB" w:rsidRPr="00485822">
        <w:rPr>
          <w:b/>
          <w:bCs/>
        </w:rPr>
        <w:t xml:space="preserve"> </w:t>
      </w:r>
      <w:r w:rsidR="00361CED">
        <w:rPr>
          <w:b/>
          <w:bCs/>
          <w:lang w:val="uk-UA"/>
        </w:rPr>
        <w:t>13 183 </w:t>
      </w:r>
      <w:r w:rsidR="00361CED">
        <w:rPr>
          <w:b/>
          <w:bCs/>
          <w:lang w:val="en-US"/>
        </w:rPr>
        <w:t>766 096</w:t>
      </w:r>
      <w:r w:rsidR="00053141" w:rsidRPr="00485822">
        <w:rPr>
          <w:b/>
          <w:bCs/>
        </w:rPr>
        <w:t>,</w:t>
      </w:r>
      <w:r w:rsidR="00361CED">
        <w:rPr>
          <w:b/>
          <w:bCs/>
          <w:lang w:val="en-US"/>
        </w:rPr>
        <w:t>15</w:t>
      </w:r>
      <w:r w:rsidR="00485822" w:rsidRPr="00485822">
        <w:rPr>
          <w:b/>
          <w:bCs/>
          <w:lang w:val="uk-UA"/>
        </w:rPr>
        <w:t xml:space="preserve"> </w:t>
      </w:r>
      <w:r w:rsidR="00593E77" w:rsidRPr="00485822">
        <w:rPr>
          <w:b/>
          <w:bCs/>
          <w:lang w:val="uk-UA"/>
        </w:rPr>
        <w:t>грн</w:t>
      </w:r>
      <w:r w:rsidR="00D5438F">
        <w:rPr>
          <w:b/>
          <w:bCs/>
          <w:lang w:val="uk-UA"/>
        </w:rPr>
        <w:t xml:space="preserve"> (за курсом НБУ)</w:t>
      </w:r>
      <w:r w:rsidR="00A311FE" w:rsidRPr="00485822">
        <w:rPr>
          <w:b/>
          <w:lang w:val="uk-UA"/>
        </w:rPr>
        <w:t>.</w:t>
      </w:r>
    </w:p>
    <w:p w14:paraId="4F5231A2" w14:textId="657BE330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C1839" w14:textId="77777777" w:rsidR="00A738D7" w:rsidRDefault="00A738D7" w:rsidP="009014ED">
      <w:r>
        <w:separator/>
      </w:r>
    </w:p>
  </w:endnote>
  <w:endnote w:type="continuationSeparator" w:id="0">
    <w:p w14:paraId="19D5E1FB" w14:textId="77777777" w:rsidR="00A738D7" w:rsidRDefault="00A738D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8C82E" w14:textId="77777777" w:rsidR="00A738D7" w:rsidRDefault="00A738D7" w:rsidP="009014ED">
      <w:r>
        <w:separator/>
      </w:r>
    </w:p>
  </w:footnote>
  <w:footnote w:type="continuationSeparator" w:id="0">
    <w:p w14:paraId="797C5D16" w14:textId="77777777" w:rsidR="00A738D7" w:rsidRDefault="00A738D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8D7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0F2E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A02D6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68B110C-FA7C-4104-9CF6-F9692B10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13</cp:revision>
  <cp:lastPrinted>2023-03-21T13:37:00Z</cp:lastPrinted>
  <dcterms:created xsi:type="dcterms:W3CDTF">2025-01-07T13:14:00Z</dcterms:created>
  <dcterms:modified xsi:type="dcterms:W3CDTF">2025-02-04T14:33:00Z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