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32FFF15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EC0DAB">
        <w:rPr>
          <w:b/>
          <w:bCs/>
          <w:lang w:val="en-US"/>
        </w:rPr>
        <w:t>October 01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985"/>
        <w:gridCol w:w="1984"/>
        <w:gridCol w:w="1843"/>
        <w:gridCol w:w="1843"/>
      </w:tblGrid>
      <w:tr w:rsidR="00EC0DAB" w14:paraId="2EB7E90C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19430DD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236D3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21DC8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150EB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E251C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6750B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8FB8F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146</w:t>
            </w:r>
          </w:p>
        </w:tc>
      </w:tr>
      <w:tr w:rsidR="00EC0DAB" w14:paraId="7FD5D46D" w14:textId="77777777" w:rsidTr="00EC0DAB">
        <w:trPr>
          <w:trHeight w:val="131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0743ADD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r w:rsidRPr="00EC0DA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EE344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EC0DAB">
              <w:rPr>
                <w:sz w:val="18"/>
                <w:szCs w:val="18"/>
              </w:rPr>
              <w:t>Reopening</w:t>
            </w:r>
            <w:proofErr w:type="spellEnd"/>
          </w:p>
          <w:p w14:paraId="66031164" w14:textId="4E6A236B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UA4000232599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4FA15B" w14:textId="77777777" w:rsidR="00EC0DAB" w:rsidRPr="00F45A71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F45A71">
              <w:rPr>
                <w:sz w:val="18"/>
                <w:szCs w:val="18"/>
              </w:rPr>
              <w:t>Primary</w:t>
            </w:r>
            <w:proofErr w:type="spellEnd"/>
            <w:r w:rsidRPr="00F45A71">
              <w:rPr>
                <w:sz w:val="18"/>
                <w:szCs w:val="18"/>
              </w:rPr>
              <w:t xml:space="preserve"> </w:t>
            </w:r>
            <w:proofErr w:type="spellStart"/>
            <w:r w:rsidRPr="00F45A71">
              <w:rPr>
                <w:sz w:val="18"/>
                <w:szCs w:val="18"/>
              </w:rPr>
              <w:t>placement</w:t>
            </w:r>
            <w:proofErr w:type="spellEnd"/>
          </w:p>
          <w:p w14:paraId="1EBF12C1" w14:textId="7F12A868" w:rsidR="00EC0DAB" w:rsidRPr="00F45A71" w:rsidRDefault="00EC0DAB" w:rsidP="00EC0DAB">
            <w:pPr>
              <w:jc w:val="center"/>
              <w:rPr>
                <w:sz w:val="18"/>
                <w:szCs w:val="18"/>
                <w:lang w:val="uk-UA"/>
              </w:rPr>
            </w:pPr>
            <w:r w:rsidRPr="00F45A71">
              <w:rPr>
                <w:sz w:val="18"/>
                <w:szCs w:val="18"/>
              </w:rPr>
              <w:t>UA4000</w:t>
            </w:r>
            <w:r w:rsidR="00F45A71" w:rsidRPr="00F45A71">
              <w:rPr>
                <w:sz w:val="18"/>
                <w:szCs w:val="18"/>
                <w:lang w:val="uk-UA"/>
              </w:rPr>
              <w:t>232888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DA862A" w14:textId="77777777" w:rsidR="00EC0DAB" w:rsidRPr="00F45A71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F45A71">
              <w:rPr>
                <w:sz w:val="18"/>
                <w:szCs w:val="18"/>
              </w:rPr>
              <w:t>Primary</w:t>
            </w:r>
            <w:proofErr w:type="spellEnd"/>
            <w:r w:rsidRPr="00F45A71">
              <w:rPr>
                <w:sz w:val="18"/>
                <w:szCs w:val="18"/>
              </w:rPr>
              <w:t xml:space="preserve"> </w:t>
            </w:r>
            <w:proofErr w:type="spellStart"/>
            <w:r w:rsidRPr="00F45A71">
              <w:rPr>
                <w:sz w:val="18"/>
                <w:szCs w:val="18"/>
              </w:rPr>
              <w:t>placement</w:t>
            </w:r>
            <w:proofErr w:type="spellEnd"/>
          </w:p>
          <w:p w14:paraId="233F3F65" w14:textId="60B321E2" w:rsidR="00EC0DAB" w:rsidRPr="00F45A71" w:rsidRDefault="00EC0DAB" w:rsidP="00EC0DAB">
            <w:pPr>
              <w:jc w:val="center"/>
              <w:rPr>
                <w:sz w:val="18"/>
                <w:szCs w:val="18"/>
                <w:lang w:val="uk-UA"/>
              </w:rPr>
            </w:pPr>
            <w:r w:rsidRPr="00F45A71">
              <w:rPr>
                <w:sz w:val="18"/>
                <w:szCs w:val="18"/>
              </w:rPr>
              <w:t>UA4000</w:t>
            </w:r>
            <w:r w:rsidR="00F45A71" w:rsidRPr="00F45A71">
              <w:rPr>
                <w:sz w:val="18"/>
                <w:szCs w:val="18"/>
                <w:lang w:val="uk-UA"/>
              </w:rPr>
              <w:t>232896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BBB66D" w14:textId="77777777" w:rsidR="00EC0DAB" w:rsidRPr="00F45A71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F45A71">
              <w:rPr>
                <w:sz w:val="18"/>
                <w:szCs w:val="18"/>
              </w:rPr>
              <w:t>Primary</w:t>
            </w:r>
            <w:proofErr w:type="spellEnd"/>
            <w:r w:rsidRPr="00F45A71">
              <w:rPr>
                <w:sz w:val="18"/>
                <w:szCs w:val="18"/>
              </w:rPr>
              <w:t xml:space="preserve"> </w:t>
            </w:r>
            <w:proofErr w:type="spellStart"/>
            <w:r w:rsidRPr="00F45A71">
              <w:rPr>
                <w:sz w:val="18"/>
                <w:szCs w:val="18"/>
              </w:rPr>
              <w:t>placement</w:t>
            </w:r>
            <w:proofErr w:type="spellEnd"/>
          </w:p>
          <w:p w14:paraId="4C6FD1E5" w14:textId="1B748ABF" w:rsidR="00EC0DAB" w:rsidRPr="00F45A71" w:rsidRDefault="00EC0DAB" w:rsidP="00EC0DAB">
            <w:pPr>
              <w:jc w:val="center"/>
              <w:rPr>
                <w:sz w:val="18"/>
                <w:szCs w:val="18"/>
                <w:lang w:val="uk-UA"/>
              </w:rPr>
            </w:pPr>
            <w:r w:rsidRPr="00F45A71">
              <w:rPr>
                <w:sz w:val="18"/>
                <w:szCs w:val="18"/>
              </w:rPr>
              <w:t>UA4000</w:t>
            </w:r>
            <w:r w:rsidR="00F45A71" w:rsidRPr="00F45A71">
              <w:rPr>
                <w:sz w:val="18"/>
                <w:szCs w:val="18"/>
                <w:lang w:val="uk-UA"/>
              </w:rPr>
              <w:t>232904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B4A5F" w14:textId="77777777" w:rsidR="00EC0DAB" w:rsidRPr="00F45A71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F45A71">
              <w:rPr>
                <w:sz w:val="18"/>
                <w:szCs w:val="18"/>
              </w:rPr>
              <w:t>Primary</w:t>
            </w:r>
            <w:proofErr w:type="spellEnd"/>
            <w:r w:rsidRPr="00F45A71">
              <w:rPr>
                <w:sz w:val="18"/>
                <w:szCs w:val="18"/>
              </w:rPr>
              <w:t xml:space="preserve"> </w:t>
            </w:r>
            <w:proofErr w:type="spellStart"/>
            <w:r w:rsidRPr="00F45A71">
              <w:rPr>
                <w:sz w:val="18"/>
                <w:szCs w:val="18"/>
              </w:rPr>
              <w:t>placement</w:t>
            </w:r>
            <w:proofErr w:type="spellEnd"/>
          </w:p>
          <w:p w14:paraId="78D40D9D" w14:textId="7767F3A2" w:rsidR="00EC0DAB" w:rsidRPr="00F45A71" w:rsidRDefault="00EC0DAB" w:rsidP="00EC0DAB">
            <w:pPr>
              <w:jc w:val="center"/>
              <w:rPr>
                <w:sz w:val="18"/>
                <w:szCs w:val="18"/>
                <w:lang w:val="uk-UA"/>
              </w:rPr>
            </w:pPr>
            <w:r w:rsidRPr="00F45A71">
              <w:rPr>
                <w:sz w:val="18"/>
                <w:szCs w:val="18"/>
              </w:rPr>
              <w:t>UA4000</w:t>
            </w:r>
            <w:r w:rsidR="00F45A71" w:rsidRPr="00F45A71">
              <w:rPr>
                <w:sz w:val="18"/>
                <w:szCs w:val="18"/>
                <w:lang w:val="uk-UA"/>
              </w:rPr>
              <w:t>232912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4E6C5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proofErr w:type="spellStart"/>
            <w:r w:rsidRPr="00EC0DAB">
              <w:rPr>
                <w:sz w:val="18"/>
                <w:szCs w:val="18"/>
              </w:rPr>
              <w:t>Reopening</w:t>
            </w:r>
            <w:proofErr w:type="spellEnd"/>
          </w:p>
          <w:p w14:paraId="7A1B2E8D" w14:textId="188C6198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UA4000231625</w:t>
            </w:r>
          </w:p>
        </w:tc>
      </w:tr>
      <w:tr w:rsidR="00EC0DAB" w14:paraId="1F97AD59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A9863DB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3B974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2887D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F1252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2AB99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1E6B5D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09874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1 000</w:t>
            </w:r>
          </w:p>
        </w:tc>
      </w:tr>
      <w:tr w:rsidR="00EC0DAB" w14:paraId="01AA6A7B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8E20129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53338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EB726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91403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58A96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67120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2B997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</w:t>
            </w:r>
          </w:p>
        </w:tc>
      </w:tr>
      <w:tr w:rsidR="00EC0DAB" w14:paraId="2E933B5C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1C3AFDA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3DF66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22540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FDA25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491C9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DA05C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1B6234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01.10.2024</w:t>
            </w:r>
          </w:p>
        </w:tc>
      </w:tr>
      <w:tr w:rsidR="00EC0DAB" w14:paraId="0F881C06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159036C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E53F9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C6742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61E6C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DE995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AD51A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218214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02.10.2024</w:t>
            </w:r>
          </w:p>
        </w:tc>
      </w:tr>
      <w:tr w:rsidR="00EC0DAB" w14:paraId="45E802C0" w14:textId="77777777" w:rsidTr="00EC0DAB">
        <w:trPr>
          <w:trHeight w:val="187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3A7D516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EE798E" w14:textId="7507957C" w:rsidR="00EC0DAB" w:rsidRPr="00EC0DAB" w:rsidRDefault="00EC0DAB" w:rsidP="00EC0DAB">
            <w:pPr>
              <w:jc w:val="center"/>
              <w:rPr>
                <w:sz w:val="18"/>
                <w:szCs w:val="18"/>
                <w:lang w:val="en-US"/>
              </w:rPr>
            </w:pPr>
            <w:r w:rsidRPr="00EC0DAB">
              <w:rPr>
                <w:sz w:val="18"/>
                <w:szCs w:val="18"/>
                <w:lang w:val="en-US"/>
              </w:rPr>
              <w:t>02.04.2025</w:t>
            </w:r>
          </w:p>
          <w:p w14:paraId="08A6B511" w14:textId="17C1D4D3" w:rsidR="00EC0DAB" w:rsidRPr="00EC0DAB" w:rsidRDefault="00EC0DAB" w:rsidP="00EC0DAB">
            <w:pPr>
              <w:jc w:val="center"/>
              <w:rPr>
                <w:sz w:val="18"/>
                <w:szCs w:val="18"/>
                <w:lang w:val="en-US"/>
              </w:rPr>
            </w:pPr>
            <w:r w:rsidRPr="00EC0DAB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EC08F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20.11.2024</w:t>
            </w:r>
          </w:p>
          <w:p w14:paraId="3B207FD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21.05.2025</w:t>
            </w:r>
          </w:p>
          <w:p w14:paraId="68D41C1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19.11.2025</w:t>
            </w:r>
          </w:p>
          <w:p w14:paraId="7E7CFB41" w14:textId="6E879ECF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20.05.2026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4DFAF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30.10.2024</w:t>
            </w:r>
          </w:p>
          <w:p w14:paraId="03A1C62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30.04.2025</w:t>
            </w:r>
          </w:p>
          <w:p w14:paraId="703A7EC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29.10.2025</w:t>
            </w:r>
          </w:p>
          <w:p w14:paraId="0F1EB19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EC0DAB">
              <w:rPr>
                <w:sz w:val="18"/>
                <w:szCs w:val="18"/>
              </w:rPr>
              <w:t>29.04.2026</w:t>
            </w:r>
          </w:p>
          <w:p w14:paraId="1BBFE1A7" w14:textId="506C36A9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CD660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13.11.2024</w:t>
            </w:r>
          </w:p>
          <w:p w14:paraId="48D0969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14.05.2025</w:t>
            </w:r>
          </w:p>
          <w:p w14:paraId="052DB55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12.11.2025</w:t>
            </w:r>
          </w:p>
          <w:p w14:paraId="45926A9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13.05.2026</w:t>
            </w:r>
          </w:p>
          <w:p w14:paraId="1D105EEE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11.11.2026</w:t>
            </w:r>
          </w:p>
          <w:p w14:paraId="2B409305" w14:textId="1C05296F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D67EEC" w14:textId="4E0474BA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02.04.2025</w:t>
            </w:r>
          </w:p>
          <w:p w14:paraId="23CFF81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01.10.2025</w:t>
            </w:r>
          </w:p>
          <w:p w14:paraId="7C6DEB8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01.04.2026</w:t>
            </w:r>
          </w:p>
          <w:p w14:paraId="1FF0FA4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30.09.2026</w:t>
            </w:r>
          </w:p>
          <w:p w14:paraId="7ABE28A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31.03.2027</w:t>
            </w:r>
          </w:p>
          <w:p w14:paraId="6754E800" w14:textId="51AF2739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29.09.2027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251C6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12.02.2025</w:t>
            </w:r>
          </w:p>
          <w:p w14:paraId="25BED1B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13.08.2025</w:t>
            </w:r>
          </w:p>
          <w:p w14:paraId="247F30F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11.02.2026</w:t>
            </w:r>
          </w:p>
          <w:p w14:paraId="3E86606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12.08.2026</w:t>
            </w:r>
          </w:p>
          <w:p w14:paraId="442C2B4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10.02.2027</w:t>
            </w:r>
          </w:p>
          <w:p w14:paraId="6D84111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11.08.2027</w:t>
            </w:r>
          </w:p>
          <w:p w14:paraId="3F554940" w14:textId="0A4CF211" w:rsidR="00EC0DAB" w:rsidRPr="00EC0DAB" w:rsidRDefault="00EC0DAB" w:rsidP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09.02.2028</w:t>
            </w:r>
          </w:p>
        </w:tc>
      </w:tr>
      <w:tr w:rsidR="00EC0DAB" w14:paraId="29BA2303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6F04AED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7745C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73,25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BCE1C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2E33C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78,00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856B2E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80,50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6D904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82,95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4532C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84,00</w:t>
            </w:r>
          </w:p>
        </w:tc>
      </w:tr>
      <w:tr w:rsidR="00EC0DAB" w14:paraId="77C9C94D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4DDE368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A0B4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3ED43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5F474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3D27D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2EF2F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2B077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16,80%</w:t>
            </w:r>
          </w:p>
        </w:tc>
      </w:tr>
      <w:tr w:rsidR="00EC0DAB" w14:paraId="1A8B9E04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33C7900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FAA96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364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40A070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57DD5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D3986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8B08B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1 092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DAA8D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1 225</w:t>
            </w:r>
          </w:p>
        </w:tc>
      </w:tr>
      <w:tr w:rsidR="00EC0DAB" w14:paraId="0C083D03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939C090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9D4E9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01.10.2025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DD07D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20.05.2026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82AF2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86422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A4F44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29.09.2027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3D7D9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09.02.2028</w:t>
            </w:r>
          </w:p>
        </w:tc>
      </w:tr>
      <w:tr w:rsidR="00EC0DAB" w14:paraId="456C31D4" w14:textId="77777777" w:rsidTr="00EC0DAB">
        <w:trPr>
          <w:trHeight w:val="54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3195B2F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C0DA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CBE24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1 472 833 000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B54C1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352C1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5 770 500 000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E8E2A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144 314 000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4C871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10 455 350 000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E6AC4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48 983 000</w:t>
            </w:r>
          </w:p>
        </w:tc>
      </w:tr>
      <w:tr w:rsidR="00EC0DAB" w14:paraId="4AB6FD02" w14:textId="77777777" w:rsidTr="00EC0DAB">
        <w:trPr>
          <w:trHeight w:val="54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2C06C9A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C0DA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1340F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1 472 833 000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AF0DB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AE90E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F9E354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144 314 000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92FF8E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62D5F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48 983 000</w:t>
            </w:r>
          </w:p>
        </w:tc>
      </w:tr>
      <w:tr w:rsidR="00EC0DAB" w14:paraId="1F97470A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91509DE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28892D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5 248 412 000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23630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130 850 000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9B020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A96B0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144 314 000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7BFD6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B6318A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11 240 784 000</w:t>
            </w:r>
          </w:p>
        </w:tc>
      </w:tr>
      <w:tr w:rsidR="00EC0DAB" w14:paraId="67764FF1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98CFE30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0029B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4D26B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D4625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CDEA8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AB93D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54560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</w:t>
            </w:r>
          </w:p>
        </w:tc>
      </w:tr>
      <w:tr w:rsidR="00EC0DAB" w14:paraId="579471FA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0E5D03B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722EB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760C2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BDE5F4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2B7FC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D0FF3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DB63E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7</w:t>
            </w:r>
          </w:p>
        </w:tc>
      </w:tr>
      <w:tr w:rsidR="00EC0DAB" w14:paraId="5D7D5625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4E57496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B6867F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526E1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56F5F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2633B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9B7F9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7A00CB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16,80%</w:t>
            </w:r>
          </w:p>
        </w:tc>
      </w:tr>
      <w:tr w:rsidR="00EC0DAB" w14:paraId="4FE27914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C5EA096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43577C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80045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3364B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15,55%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AB4B32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709608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16,58%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3874B7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16,80%</w:t>
            </w:r>
          </w:p>
        </w:tc>
      </w:tr>
      <w:tr w:rsidR="00EC0DAB" w14:paraId="51BF9730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E4BE3FC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760DB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F9172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F9D55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7A22F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9BB4E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778F4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16,80%</w:t>
            </w:r>
          </w:p>
        </w:tc>
      </w:tr>
      <w:tr w:rsidR="00EC0DAB" w14:paraId="50575102" w14:textId="77777777" w:rsidTr="00EC0DAB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E17FFD4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C0DA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A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C0DA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BE375E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14,65%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5ED25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B80821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1CC07D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1167D4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C929D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16,80%</w:t>
            </w:r>
          </w:p>
        </w:tc>
      </w:tr>
      <w:tr w:rsidR="00EC0DAB" w14:paraId="61693B9C" w14:textId="77777777" w:rsidTr="00EC0DAB">
        <w:trPr>
          <w:trHeight w:val="54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0CB9823" w14:textId="77777777" w:rsidR="00EC0DAB" w:rsidRPr="00EC0DAB" w:rsidRDefault="00EC0D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0DA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84B75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1 472 848 917,85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93B20E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137 998 335,50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2281CD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5 328 398 000,00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DA7096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153 170 550,18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1DFF89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5 000 230 000,00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E10AD3" w14:textId="77777777" w:rsidR="00EC0DAB" w:rsidRPr="00EC0DAB" w:rsidRDefault="00EC0DAB">
            <w:pPr>
              <w:jc w:val="center"/>
              <w:rPr>
                <w:sz w:val="18"/>
                <w:szCs w:val="18"/>
              </w:rPr>
            </w:pPr>
            <w:r w:rsidRPr="00EC0DAB">
              <w:rPr>
                <w:sz w:val="18"/>
                <w:szCs w:val="18"/>
              </w:rPr>
              <w:t>50 058 176,85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B930830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EC0DAB">
        <w:rPr>
          <w:b/>
          <w:bCs/>
          <w:lang w:val="en-US"/>
        </w:rPr>
        <w:t>October 01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EC0DAB">
        <w:rPr>
          <w:b/>
          <w:lang w:val="uk-UA"/>
        </w:rPr>
        <w:t>12 142 </w:t>
      </w:r>
      <w:r w:rsidR="00EC0DAB">
        <w:rPr>
          <w:b/>
          <w:lang w:val="en-US"/>
        </w:rPr>
        <w:t>703 980</w:t>
      </w:r>
      <w:proofErr w:type="gramStart"/>
      <w:r w:rsidR="00726155" w:rsidRPr="006E72BA">
        <w:rPr>
          <w:b/>
          <w:bCs/>
          <w:lang w:val="en-US"/>
        </w:rPr>
        <w:t>,</w:t>
      </w:r>
      <w:r w:rsidR="00EC0DAB">
        <w:rPr>
          <w:b/>
          <w:bCs/>
          <w:lang w:val="uk-UA"/>
        </w:rPr>
        <w:t>38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205A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0DAB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A71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8835A3-D812-4DF1-8B9A-796AF92F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66</cp:revision>
  <cp:lastPrinted>2019-12-17T14:00:00Z</cp:lastPrinted>
  <dcterms:created xsi:type="dcterms:W3CDTF">2024-01-09T13:30:00Z</dcterms:created>
  <dcterms:modified xsi:type="dcterms:W3CDTF">2024-10-01T13:55:00Z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