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3681203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7C534C">
        <w:rPr>
          <w:b/>
          <w:color w:val="000000"/>
          <w:lang w:val="en-US"/>
        </w:rPr>
        <w:t>December 2</w:t>
      </w:r>
      <w:r w:rsidR="008B0071">
        <w:rPr>
          <w:b/>
          <w:color w:val="000000"/>
          <w:lang w:val="uk-UA"/>
        </w:rPr>
        <w:t>8</w:t>
      </w:r>
      <w:r w:rsidR="00342685" w:rsidRPr="00B32D15">
        <w:rPr>
          <w:b/>
          <w:color w:val="000000"/>
          <w:lang w:val="en-US"/>
        </w:rPr>
        <w:t>, 2021</w:t>
      </w:r>
    </w:p>
    <w:tbl>
      <w:tblPr>
        <w:tblW w:w="11427" w:type="dxa"/>
        <w:tblInd w:w="988" w:type="dxa"/>
        <w:tblLook w:val="04A0" w:firstRow="1" w:lastRow="0" w:firstColumn="1" w:lastColumn="0" w:noHBand="0" w:noVBand="1"/>
      </w:tblPr>
      <w:tblGrid>
        <w:gridCol w:w="2818"/>
        <w:gridCol w:w="1859"/>
        <w:gridCol w:w="1843"/>
        <w:gridCol w:w="1701"/>
        <w:gridCol w:w="1701"/>
        <w:gridCol w:w="1505"/>
      </w:tblGrid>
      <w:tr w:rsidR="00EC1FF1" w:rsidRPr="008B0071" w14:paraId="73FB13A5" w14:textId="77777777" w:rsidTr="00FC7796">
        <w:trPr>
          <w:trHeight w:val="315"/>
        </w:trPr>
        <w:tc>
          <w:tcPr>
            <w:tcW w:w="28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E81406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B0071">
              <w:rPr>
                <w:color w:val="000000"/>
                <w:sz w:val="20"/>
                <w:szCs w:val="20"/>
              </w:rPr>
              <w:t>Issue Number</w:t>
            </w:r>
          </w:p>
        </w:tc>
        <w:tc>
          <w:tcPr>
            <w:tcW w:w="18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508D0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FFD3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1DEC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D44A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0716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292</w:t>
            </w:r>
          </w:p>
        </w:tc>
      </w:tr>
      <w:tr w:rsidR="008B0071" w:rsidRPr="008B0071" w14:paraId="33AA6F35" w14:textId="77777777" w:rsidTr="00FC7796">
        <w:trPr>
          <w:trHeight w:val="244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2D86A0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3B40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Reopening</w:t>
            </w:r>
          </w:p>
          <w:p w14:paraId="279247F9" w14:textId="78235529" w:rsidR="008B0071" w:rsidRPr="008B0071" w:rsidRDefault="008B0071" w:rsidP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UA4000209886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480A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Reopening</w:t>
            </w:r>
          </w:p>
          <w:p w14:paraId="31DFD681" w14:textId="107A4239" w:rsidR="008B0071" w:rsidRPr="008B0071" w:rsidRDefault="008B0071" w:rsidP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UA4000223861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B29C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Reopening</w:t>
            </w:r>
          </w:p>
          <w:p w14:paraId="7334E26F" w14:textId="759FB533" w:rsidR="008B0071" w:rsidRPr="008B0071" w:rsidRDefault="008B0071" w:rsidP="006A702A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UA4000222145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48FE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Reopening</w:t>
            </w:r>
          </w:p>
          <w:p w14:paraId="4EDFB8C8" w14:textId="38DB5F67" w:rsidR="008B0071" w:rsidRPr="008B0071" w:rsidRDefault="008B0071" w:rsidP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7266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Reopening</w:t>
            </w:r>
          </w:p>
          <w:p w14:paraId="77C09F41" w14:textId="5DDDDF86" w:rsidR="008B0071" w:rsidRPr="008B0071" w:rsidRDefault="008B0071" w:rsidP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UA4000222152</w:t>
            </w:r>
          </w:p>
        </w:tc>
      </w:tr>
      <w:tr w:rsidR="00EC1FF1" w:rsidRPr="008B0071" w14:paraId="1F24E15D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8C0E1E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Nominal value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64CC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CF4E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CA7C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E217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5A7D7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1 000</w:t>
            </w:r>
          </w:p>
        </w:tc>
      </w:tr>
      <w:tr w:rsidR="00EC1FF1" w:rsidRPr="008B0071" w14:paraId="6DE3AE54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E662BB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697B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83ED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0CBC0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55D6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C9A9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</w:tr>
      <w:tr w:rsidR="00EC1FF1" w:rsidRPr="008B0071" w14:paraId="582BFBDE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A3C90C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4A700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679C7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9753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19FFB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34F7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28.12.2021</w:t>
            </w:r>
          </w:p>
        </w:tc>
      </w:tr>
      <w:tr w:rsidR="00EC1FF1" w:rsidRPr="008B0071" w14:paraId="43526BC5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6A4E9D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56A42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3E16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A1A1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77B4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1695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29.12.2021</w:t>
            </w:r>
          </w:p>
        </w:tc>
      </w:tr>
      <w:tr w:rsidR="00EC1FF1" w:rsidRPr="008B0071" w14:paraId="61519EB2" w14:textId="77777777" w:rsidTr="00FC7796">
        <w:trPr>
          <w:trHeight w:val="1161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FD3D82" w14:textId="77777777" w:rsidR="00EC1FF1" w:rsidRPr="008B0071" w:rsidRDefault="00EC1FF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D6F01" w14:textId="26EACF9A" w:rsidR="00EC1FF1" w:rsidRPr="008B0071" w:rsidRDefault="00EC1FF1" w:rsidP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23.02.2022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85DD7" w14:textId="4FB884FA" w:rsidR="00EC1FF1" w:rsidRPr="008B0071" w:rsidRDefault="00EC1FF1" w:rsidP="00E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DA952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15.06.2022</w:t>
            </w:r>
          </w:p>
          <w:p w14:paraId="5304F133" w14:textId="00933C34" w:rsidR="00EC1FF1" w:rsidRPr="008B0071" w:rsidRDefault="00EC1FF1" w:rsidP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67820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04.05.2022</w:t>
            </w:r>
          </w:p>
          <w:p w14:paraId="607B233D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02.11.2022</w:t>
            </w:r>
          </w:p>
          <w:p w14:paraId="6F03BD2A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03.05.2023</w:t>
            </w:r>
          </w:p>
          <w:p w14:paraId="7FA6012C" w14:textId="6268B863" w:rsidR="00EC1FF1" w:rsidRPr="008B0071" w:rsidRDefault="00EC1FF1" w:rsidP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04D01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04.05.2022</w:t>
            </w:r>
          </w:p>
          <w:p w14:paraId="56C6D4A3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02.11.2022</w:t>
            </w:r>
          </w:p>
          <w:p w14:paraId="24D850AD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03.05.2023</w:t>
            </w:r>
          </w:p>
          <w:p w14:paraId="199BC010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01.11.2023</w:t>
            </w:r>
          </w:p>
          <w:p w14:paraId="0723D6AB" w14:textId="77777777" w:rsidR="00EC1FF1" w:rsidRPr="008B0071" w:rsidRDefault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01.05.2024</w:t>
            </w:r>
          </w:p>
          <w:p w14:paraId="1E87F869" w14:textId="718B5F9F" w:rsidR="00EC1FF1" w:rsidRPr="008B0071" w:rsidRDefault="00EC1FF1" w:rsidP="00EC1FF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30.10.2024</w:t>
            </w:r>
          </w:p>
        </w:tc>
      </w:tr>
      <w:tr w:rsidR="00EC1FF1" w:rsidRPr="008B0071" w14:paraId="01AF1A85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1BD4B0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Coupon amount per instrument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B0CB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301A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40AB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CB3A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54,75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5C478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63,50</w:t>
            </w:r>
          </w:p>
        </w:tc>
      </w:tr>
      <w:tr w:rsidR="00EC1FF1" w:rsidRPr="008B0071" w14:paraId="4C8D7D43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991B83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Nominal yield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1371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10,57%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6BA80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8F3C0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BC7D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F758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12,70%</w:t>
            </w:r>
          </w:p>
        </w:tc>
      </w:tr>
      <w:tr w:rsidR="00EC1FF1" w:rsidRPr="008B0071" w14:paraId="1F97A4BE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0B417D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C438F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8953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08D9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56978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672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C229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1 036</w:t>
            </w:r>
          </w:p>
        </w:tc>
      </w:tr>
      <w:tr w:rsidR="00EC1FF1" w:rsidRPr="008B0071" w14:paraId="6E1DA91C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97D51B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D73C9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23.02.2022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CF14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25.05.2022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225D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351BF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3EAA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30.10.2024</w:t>
            </w:r>
          </w:p>
        </w:tc>
      </w:tr>
      <w:tr w:rsidR="00EC1FF1" w:rsidRPr="008B0071" w14:paraId="0D32F36E" w14:textId="77777777" w:rsidTr="00FC7796">
        <w:trPr>
          <w:trHeight w:val="630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ED89F7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8B0071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286B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5 059 168 000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63CD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5 619 497 000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8334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1 561 033 000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3453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2 839 993 000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236F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68 214 000</w:t>
            </w:r>
          </w:p>
        </w:tc>
      </w:tr>
      <w:tr w:rsidR="00EC1FF1" w:rsidRPr="008B0071" w14:paraId="3B0BE4FA" w14:textId="77777777" w:rsidTr="00FC7796">
        <w:trPr>
          <w:trHeight w:val="630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B16CB1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8B0071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3C92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5 059 168 000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697507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5 619 497 000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B516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1 536 033 000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FB22B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2 839 993 000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2E0E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48 214 000</w:t>
            </w:r>
          </w:p>
        </w:tc>
      </w:tr>
      <w:tr w:rsidR="00EC1FF1" w:rsidRPr="008B0071" w14:paraId="7C6ABF07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5C0E7B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45F5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17 980 478 000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AAAE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9 619 812 000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C3EE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14 382 552 000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5367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19 257 080 000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6A527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4 859 694 000</w:t>
            </w:r>
          </w:p>
        </w:tc>
      </w:tr>
      <w:tr w:rsidR="00EC1FF1" w:rsidRPr="008B0071" w14:paraId="3154C865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2F6508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3B68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F267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3D55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C2BD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BC58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9</w:t>
            </w:r>
          </w:p>
        </w:tc>
      </w:tr>
      <w:tr w:rsidR="00EC1FF1" w:rsidRPr="008B0071" w14:paraId="2C6D3825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989F10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AF08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9F1A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7D37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7EFDF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9F29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8</w:t>
            </w:r>
          </w:p>
        </w:tc>
      </w:tr>
      <w:tr w:rsidR="00EC1FF1" w:rsidRPr="008B0071" w14:paraId="45A0BA94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0FA560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Maximum yield (%)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84E1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E85F5D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F1D4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2B988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46B99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13,00%</w:t>
            </w:r>
          </w:p>
        </w:tc>
      </w:tr>
      <w:tr w:rsidR="00EC1FF1" w:rsidRPr="008B0071" w14:paraId="04F1DC95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228C1E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Minimum yield (%)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6384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92240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3EF21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9A4D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12,85%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4F257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</w:tr>
      <w:tr w:rsidR="00EC1FF1" w:rsidRPr="008B0071" w14:paraId="158AA83A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A805F6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Accepted yield (%)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9934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497CA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FD74E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3AAA5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6579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</w:tr>
      <w:tr w:rsidR="00EC1FF1" w:rsidRPr="008B0071" w14:paraId="0495025B" w14:textId="77777777" w:rsidTr="00FC7796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647C49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</w:rPr>
            </w:pPr>
            <w:r w:rsidRPr="008B0071">
              <w:rPr>
                <w:color w:val="000000"/>
                <w:sz w:val="20"/>
                <w:szCs w:val="20"/>
              </w:rPr>
              <w:t>Weighted average yield (%)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0AD5F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7FFD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E84EB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DEC7C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624F7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12,90%</w:t>
            </w:r>
          </w:p>
        </w:tc>
      </w:tr>
      <w:tr w:rsidR="00EC1FF1" w:rsidRPr="008B0071" w14:paraId="07CC6B85" w14:textId="77777777" w:rsidTr="00FC7796">
        <w:trPr>
          <w:trHeight w:val="630"/>
        </w:trPr>
        <w:tc>
          <w:tcPr>
            <w:tcW w:w="28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8822D1" w14:textId="77777777" w:rsidR="008B0071" w:rsidRPr="008B0071" w:rsidRDefault="008B0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071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C89E2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5 243 321 715,20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29AC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5 385 276 365,04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807D3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1 537 215 745,41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11374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2 798 331 799,51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40EE6" w14:textId="77777777" w:rsidR="008B0071" w:rsidRPr="008B0071" w:rsidRDefault="008B0071">
            <w:pPr>
              <w:jc w:val="center"/>
              <w:rPr>
                <w:sz w:val="20"/>
                <w:szCs w:val="20"/>
              </w:rPr>
            </w:pPr>
            <w:r w:rsidRPr="008B0071">
              <w:rPr>
                <w:sz w:val="20"/>
                <w:szCs w:val="20"/>
              </w:rPr>
              <w:t>48 912 138,72</w:t>
            </w:r>
          </w:p>
        </w:tc>
      </w:tr>
    </w:tbl>
    <w:p w14:paraId="3DCB8770" w14:textId="77777777" w:rsidR="007C534C" w:rsidRPr="007C534C" w:rsidRDefault="007C534C" w:rsidP="00C2562E">
      <w:pPr>
        <w:jc w:val="center"/>
        <w:rPr>
          <w:b/>
          <w:color w:val="000000"/>
          <w:sz w:val="16"/>
          <w:szCs w:val="16"/>
          <w:lang w:val="en-US"/>
        </w:rPr>
      </w:pPr>
    </w:p>
    <w:p w14:paraId="584F8968" w14:textId="77777777" w:rsidR="007C534C" w:rsidRPr="007C534C" w:rsidRDefault="007C534C" w:rsidP="00C2562E">
      <w:pPr>
        <w:jc w:val="center"/>
        <w:rPr>
          <w:b/>
          <w:color w:val="000000"/>
          <w:sz w:val="16"/>
          <w:szCs w:val="16"/>
          <w:lang w:val="en-US"/>
        </w:rPr>
      </w:pPr>
    </w:p>
    <w:p w14:paraId="3156EEF1" w14:textId="16F26241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1F4AAC">
        <w:rPr>
          <w:b/>
          <w:color w:val="000000"/>
          <w:lang w:val="en-US"/>
        </w:rPr>
        <w:t>December</w:t>
      </w:r>
      <w:r w:rsidR="00C94F15">
        <w:rPr>
          <w:b/>
          <w:color w:val="000000"/>
          <w:lang w:val="en-US"/>
        </w:rPr>
        <w:t xml:space="preserve"> </w:t>
      </w:r>
      <w:r w:rsidR="007C534C">
        <w:rPr>
          <w:b/>
          <w:color w:val="000000"/>
          <w:lang w:val="en-US"/>
        </w:rPr>
        <w:t>2</w:t>
      </w:r>
      <w:r w:rsidR="00522BF1">
        <w:rPr>
          <w:b/>
          <w:color w:val="000000"/>
          <w:lang w:val="uk-UA"/>
        </w:rPr>
        <w:t>8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522BF1">
        <w:rPr>
          <w:b/>
          <w:bCs/>
          <w:color w:val="000000"/>
          <w:lang w:val="uk-UA" w:eastAsia="uk-UA"/>
        </w:rPr>
        <w:t>15 013 057 763</w:t>
      </w:r>
      <w:r w:rsidR="007C534C">
        <w:rPr>
          <w:b/>
          <w:bCs/>
          <w:color w:val="000000"/>
          <w:lang w:val="en-US" w:eastAsia="uk-UA"/>
        </w:rPr>
        <w:t>,</w:t>
      </w:r>
      <w:r w:rsidR="00522BF1">
        <w:rPr>
          <w:b/>
          <w:bCs/>
          <w:color w:val="000000"/>
          <w:lang w:val="uk-UA" w:eastAsia="uk-UA"/>
        </w:rPr>
        <w:t>88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</w:t>
      </w:r>
    </w:p>
    <w:sectPr w:rsidR="002B6FC1" w:rsidRPr="00C2562E" w:rsidSect="005D6FD9">
      <w:pgSz w:w="16838" w:h="11906" w:orient="landscape"/>
      <w:pgMar w:top="709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37DA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05E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AAC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2ED7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E7333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0EEC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265E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43F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BF1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0DA2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6C3C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6FD9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84D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048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784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534C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0071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1B0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54BB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4F15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4AEB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30FF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1FF1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EF7FAD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057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796"/>
    <w:rsid w:val="00FC7B6D"/>
    <w:rsid w:val="00FD0AD5"/>
    <w:rsid w:val="00FD16DB"/>
    <w:rsid w:val="00FD248E"/>
    <w:rsid w:val="00FD248F"/>
    <w:rsid w:val="00FD2BB1"/>
    <w:rsid w:val="00FD3495"/>
    <w:rsid w:val="00FD626F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EA736-D5FB-4189-99A0-5C3B323D4F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2021-12-28T14:11:00Z</dcterms:created>
  <dcterms:modified xsi:type="dcterms:W3CDTF">2021-12-28T14:11:00Z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