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5767F" w:rsidTr="00F5767F">
        <w:tc>
          <w:tcPr>
            <w:tcW w:w="9632" w:type="dxa"/>
          </w:tcPr>
          <w:p w:rsidR="00F5767F" w:rsidRP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за січень – </w:t>
            </w:r>
            <w:r w:rsidR="00626776">
              <w:rPr>
                <w:b/>
                <w:sz w:val="32"/>
                <w:szCs w:val="32"/>
              </w:rPr>
              <w:t>листопад</w:t>
            </w:r>
            <w:r w:rsidRPr="00F5767F">
              <w:rPr>
                <w:b/>
                <w:sz w:val="32"/>
                <w:szCs w:val="32"/>
              </w:rPr>
              <w:t xml:space="preserve"> 2023-2024 років</w:t>
            </w:r>
          </w:p>
        </w:tc>
      </w:tr>
    </w:tbl>
    <w:p w:rsidR="00FC0A16" w:rsidRPr="003C206B" w:rsidRDefault="006602BA" w:rsidP="00F5767F">
      <w:pPr>
        <w:jc w:val="center"/>
        <w:rPr>
          <w:sz w:val="24"/>
          <w:szCs w:val="28"/>
        </w:rPr>
      </w:pPr>
      <w:r w:rsidRPr="003C206B">
        <w:rPr>
          <w:sz w:val="24"/>
          <w:szCs w:val="28"/>
        </w:rPr>
        <w:t>(</w:t>
      </w:r>
      <w:r w:rsidR="00171F34" w:rsidRPr="003C206B">
        <w:rPr>
          <w:sz w:val="24"/>
          <w:szCs w:val="28"/>
        </w:rPr>
        <w:t>за даними</w:t>
      </w:r>
      <w:r w:rsidRPr="003C206B">
        <w:rPr>
          <w:sz w:val="24"/>
          <w:szCs w:val="28"/>
        </w:rPr>
        <w:t xml:space="preserve"> місячного звіту Державної казначейської служби України</w:t>
      </w:r>
    </w:p>
    <w:p w:rsidR="00FC0A16" w:rsidRPr="003C206B" w:rsidRDefault="006602BA" w:rsidP="00F5767F">
      <w:pPr>
        <w:jc w:val="center"/>
        <w:rPr>
          <w:sz w:val="24"/>
          <w:szCs w:val="28"/>
        </w:rPr>
      </w:pPr>
      <w:r w:rsidRPr="003C206B">
        <w:rPr>
          <w:sz w:val="24"/>
          <w:szCs w:val="28"/>
        </w:rPr>
        <w:t xml:space="preserve">від </w:t>
      </w:r>
      <w:r w:rsidR="002A1DC7" w:rsidRPr="003C206B">
        <w:rPr>
          <w:sz w:val="24"/>
          <w:szCs w:val="28"/>
        </w:rPr>
        <w:t>2</w:t>
      </w:r>
      <w:r w:rsidR="00663F80" w:rsidRPr="003C206B">
        <w:rPr>
          <w:sz w:val="24"/>
          <w:szCs w:val="28"/>
        </w:rPr>
        <w:t>5</w:t>
      </w:r>
      <w:r w:rsidR="0067035B" w:rsidRPr="003C206B">
        <w:rPr>
          <w:sz w:val="24"/>
          <w:szCs w:val="28"/>
        </w:rPr>
        <w:t>.</w:t>
      </w:r>
      <w:r w:rsidR="005E4A3B" w:rsidRPr="003C206B">
        <w:rPr>
          <w:sz w:val="24"/>
          <w:szCs w:val="28"/>
        </w:rPr>
        <w:t>1</w:t>
      </w:r>
      <w:r w:rsidR="00CB49CA" w:rsidRPr="003C206B">
        <w:rPr>
          <w:sz w:val="24"/>
          <w:szCs w:val="28"/>
          <w:lang w:val="en-US"/>
        </w:rPr>
        <w:t>2</w:t>
      </w:r>
      <w:r w:rsidR="002D3114" w:rsidRPr="003C206B">
        <w:rPr>
          <w:sz w:val="24"/>
          <w:szCs w:val="28"/>
        </w:rPr>
        <w:t>.</w:t>
      </w:r>
      <w:r w:rsidR="00664945" w:rsidRPr="003C206B">
        <w:rPr>
          <w:sz w:val="24"/>
          <w:szCs w:val="28"/>
        </w:rPr>
        <w:t>202</w:t>
      </w:r>
      <w:r w:rsidR="00F84875" w:rsidRPr="003C206B">
        <w:rPr>
          <w:sz w:val="24"/>
          <w:szCs w:val="28"/>
        </w:rPr>
        <w:t>4</w:t>
      </w:r>
      <w:r w:rsidRPr="003C206B">
        <w:rPr>
          <w:sz w:val="24"/>
          <w:szCs w:val="28"/>
        </w:rPr>
        <w:t>)</w:t>
      </w:r>
    </w:p>
    <w:p w:rsidR="003C206B" w:rsidRPr="00F5767F" w:rsidRDefault="003C206B" w:rsidP="00F5767F">
      <w:pPr>
        <w:jc w:val="center"/>
        <w:rPr>
          <w:sz w:val="28"/>
          <w:szCs w:val="28"/>
        </w:rPr>
      </w:pPr>
    </w:p>
    <w:p w:rsidR="00FC0A16" w:rsidRPr="00F5767F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F5767F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за </w:t>
      </w:r>
      <w:r w:rsidR="005C0F92" w:rsidRPr="00F5767F">
        <w:rPr>
          <w:b/>
          <w:sz w:val="28"/>
          <w:szCs w:val="28"/>
          <w:u w:val="single"/>
        </w:rPr>
        <w:t>січень</w:t>
      </w:r>
      <w:r w:rsidR="00C0589F" w:rsidRPr="00F5767F">
        <w:rPr>
          <w:b/>
          <w:sz w:val="28"/>
          <w:szCs w:val="28"/>
          <w:u w:val="single"/>
        </w:rPr>
        <w:t> </w:t>
      </w:r>
      <w:r w:rsidR="00A731B2" w:rsidRPr="00F5767F">
        <w:rPr>
          <w:b/>
          <w:sz w:val="28"/>
          <w:szCs w:val="28"/>
          <w:u w:val="single"/>
        </w:rPr>
        <w:t>–</w:t>
      </w:r>
      <w:r w:rsidR="00C0589F" w:rsidRPr="00F5767F">
        <w:rPr>
          <w:b/>
          <w:sz w:val="28"/>
          <w:szCs w:val="28"/>
          <w:u w:val="single"/>
        </w:rPr>
        <w:t> </w:t>
      </w:r>
      <w:r w:rsidR="00626776">
        <w:rPr>
          <w:b/>
          <w:sz w:val="28"/>
          <w:szCs w:val="28"/>
          <w:u w:val="single"/>
        </w:rPr>
        <w:t>листопад</w:t>
      </w:r>
      <w:r w:rsidR="00481F38" w:rsidRPr="00F5767F">
        <w:rPr>
          <w:b/>
          <w:sz w:val="28"/>
          <w:szCs w:val="28"/>
          <w:u w:val="single"/>
        </w:rPr>
        <w:t xml:space="preserve"> </w:t>
      </w:r>
      <w:r w:rsidR="005C0F92" w:rsidRPr="00F5767F">
        <w:rPr>
          <w:b/>
          <w:sz w:val="28"/>
          <w:szCs w:val="28"/>
          <w:u w:val="single"/>
        </w:rPr>
        <w:t>2023</w:t>
      </w:r>
      <w:r w:rsidRPr="00F5767F">
        <w:rPr>
          <w:b/>
          <w:sz w:val="28"/>
          <w:szCs w:val="28"/>
          <w:u w:val="single"/>
        </w:rPr>
        <w:t>-</w:t>
      </w:r>
      <w:r w:rsidR="005C0F92" w:rsidRPr="00F5767F">
        <w:rPr>
          <w:b/>
          <w:sz w:val="28"/>
          <w:szCs w:val="28"/>
          <w:u w:val="single"/>
        </w:rPr>
        <w:t>2024</w:t>
      </w:r>
      <w:r w:rsidRPr="00F5767F">
        <w:rPr>
          <w:b/>
          <w:sz w:val="28"/>
          <w:szCs w:val="28"/>
          <w:u w:val="single"/>
        </w:rPr>
        <w:t xml:space="preserve"> років</w:t>
      </w:r>
    </w:p>
    <w:p w:rsidR="00FC0A16" w:rsidRPr="00325ACA" w:rsidRDefault="0009332A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09332A">
        <w:rPr>
          <w:noProof/>
          <w:lang w:eastAsia="uk-UA"/>
        </w:rPr>
        <w:drawing>
          <wp:inline distT="0" distB="0" distL="0" distR="0">
            <wp:extent cx="6119495" cy="204878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25AC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25ACA">
        <w:rPr>
          <w:b/>
          <w:sz w:val="32"/>
          <w:szCs w:val="32"/>
          <w:u w:val="single"/>
        </w:rPr>
        <w:t>ДОХОДИ</w:t>
      </w:r>
    </w:p>
    <w:p w:rsidR="00496A09" w:rsidRPr="00325ACA" w:rsidRDefault="00496A09" w:rsidP="00496A09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sz w:val="28"/>
          <w:szCs w:val="26"/>
        </w:rPr>
        <w:t xml:space="preserve">Загальна сума </w:t>
      </w:r>
      <w:r w:rsidRPr="00325ACA">
        <w:rPr>
          <w:b/>
          <w:sz w:val="28"/>
          <w:szCs w:val="26"/>
        </w:rPr>
        <w:t xml:space="preserve">доходів Зведеного бюджету України </w:t>
      </w: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 w:rsidR="00626776">
        <w:rPr>
          <w:sz w:val="28"/>
          <w:szCs w:val="26"/>
        </w:rPr>
        <w:t>листопад</w:t>
      </w:r>
      <w:r w:rsidRPr="00325ACA">
        <w:rPr>
          <w:sz w:val="28"/>
          <w:szCs w:val="26"/>
        </w:rPr>
        <w:t xml:space="preserve"> 2024 року</w:t>
      </w:r>
      <w:r w:rsidRPr="00325ACA">
        <w:rPr>
          <w:bCs/>
          <w:i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становила </w:t>
      </w:r>
      <w:r w:rsidR="00CB49CA">
        <w:rPr>
          <w:b/>
          <w:sz w:val="28"/>
          <w:szCs w:val="26"/>
          <w:lang w:val="en-US"/>
        </w:rPr>
        <w:t>3 071,4</w:t>
      </w:r>
      <w:r w:rsidR="00CB49CA">
        <w:rPr>
          <w:b/>
          <w:sz w:val="28"/>
          <w:szCs w:val="26"/>
          <w:lang w:val="ru-RU"/>
        </w:rPr>
        <w:t xml:space="preserve"> </w:t>
      </w:r>
      <w:r w:rsidRPr="00325ACA">
        <w:rPr>
          <w:sz w:val="28"/>
          <w:szCs w:val="26"/>
        </w:rPr>
        <w:t xml:space="preserve">млрд грн, що на </w:t>
      </w:r>
      <w:r w:rsidR="00CB49CA">
        <w:rPr>
          <w:b/>
          <w:sz w:val="28"/>
          <w:szCs w:val="26"/>
        </w:rPr>
        <w:t>276,9</w:t>
      </w:r>
      <w:r w:rsidR="00773B56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або на </w:t>
      </w:r>
      <w:r w:rsidR="00CB49CA">
        <w:rPr>
          <w:b/>
          <w:sz w:val="28"/>
          <w:szCs w:val="26"/>
        </w:rPr>
        <w:t>9,9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відсотка більше ніж за аналогічний період 2023 року. </w:t>
      </w:r>
    </w:p>
    <w:p w:rsidR="00496A09" w:rsidRPr="00325ACA" w:rsidRDefault="00496A09" w:rsidP="00496A09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b/>
          <w:sz w:val="28"/>
          <w:szCs w:val="26"/>
        </w:rPr>
        <w:t>Питома вага</w:t>
      </w:r>
      <w:r w:rsidRPr="00325ACA">
        <w:rPr>
          <w:sz w:val="28"/>
          <w:szCs w:val="26"/>
        </w:rPr>
        <w:t xml:space="preserve"> </w:t>
      </w:r>
      <w:r w:rsidRPr="00325ACA">
        <w:rPr>
          <w:b/>
          <w:sz w:val="28"/>
          <w:szCs w:val="26"/>
        </w:rPr>
        <w:t>податкових надходжень</w:t>
      </w:r>
      <w:r w:rsidRPr="00325AC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61</w:t>
      </w:r>
      <w:r w:rsidR="00CB49CA">
        <w:rPr>
          <w:b/>
          <w:sz w:val="28"/>
          <w:szCs w:val="26"/>
        </w:rPr>
        <w:t>,6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відсотка, </w:t>
      </w:r>
      <w:r w:rsidRPr="00325ACA">
        <w:rPr>
          <w:b/>
          <w:sz w:val="28"/>
          <w:szCs w:val="26"/>
        </w:rPr>
        <w:t>неподаткових надходжень </w:t>
      </w:r>
      <w:r w:rsidRPr="00325ACA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27,</w:t>
      </w:r>
      <w:r w:rsidR="00CB49CA">
        <w:rPr>
          <w:b/>
          <w:sz w:val="28"/>
          <w:szCs w:val="26"/>
        </w:rPr>
        <w:t>3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325ACA">
        <w:rPr>
          <w:sz w:val="28"/>
          <w:szCs w:val="26"/>
        </w:rPr>
        <w:t xml:space="preserve">, </w:t>
      </w:r>
      <w:r w:rsidRPr="00325AC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25ACA">
        <w:rPr>
          <w:sz w:val="28"/>
          <w:szCs w:val="26"/>
        </w:rPr>
        <w:t xml:space="preserve"> – </w:t>
      </w:r>
      <w:r w:rsidR="00CB49CA">
        <w:rPr>
          <w:b/>
          <w:sz w:val="28"/>
          <w:szCs w:val="26"/>
        </w:rPr>
        <w:t>11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>відсотк</w:t>
      </w:r>
      <w:r w:rsidR="00CB49CA">
        <w:rPr>
          <w:sz w:val="28"/>
          <w:szCs w:val="26"/>
        </w:rPr>
        <w:t>ів</w:t>
      </w:r>
      <w:r w:rsidRPr="00325ACA">
        <w:rPr>
          <w:sz w:val="28"/>
          <w:szCs w:val="26"/>
        </w:rPr>
        <w:t>.</w:t>
      </w:r>
    </w:p>
    <w:p w:rsidR="00496A09" w:rsidRPr="00325ACA" w:rsidRDefault="00496A09" w:rsidP="00496A09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>податок на додану вартість</w:t>
      </w:r>
      <w:r w:rsidRPr="00325ACA">
        <w:rPr>
          <w:sz w:val="28"/>
          <w:szCs w:val="28"/>
        </w:rPr>
        <w:t xml:space="preserve"> – </w:t>
      </w:r>
      <w:r w:rsidR="00CB49CA">
        <w:rPr>
          <w:b/>
          <w:bCs/>
          <w:sz w:val="28"/>
          <w:szCs w:val="28"/>
        </w:rPr>
        <w:t>21,7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20,</w:t>
      </w:r>
      <w:r w:rsidR="00CB49CA">
        <w:rPr>
          <w:b/>
          <w:sz w:val="28"/>
          <w:szCs w:val="26"/>
        </w:rPr>
        <w:t>8</w:t>
      </w:r>
      <w:r w:rsidRPr="00325ACA">
        <w:rPr>
          <w:sz w:val="28"/>
          <w:szCs w:val="26"/>
        </w:rPr>
        <w:t xml:space="preserve"> відсот</w:t>
      </w:r>
      <w:r>
        <w:rPr>
          <w:sz w:val="28"/>
          <w:szCs w:val="26"/>
        </w:rPr>
        <w:t>ка</w:t>
      </w:r>
      <w:r w:rsidRPr="00325ACA">
        <w:rPr>
          <w:sz w:val="28"/>
          <w:szCs w:val="26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податок та збір на доходи фізичних осіб</w:t>
      </w:r>
      <w:r w:rsidRPr="00325ACA">
        <w:rPr>
          <w:b/>
          <w:sz w:val="28"/>
          <w:szCs w:val="28"/>
        </w:rPr>
        <w:t xml:space="preserve"> – </w:t>
      </w:r>
      <w:r w:rsidR="00CB49CA">
        <w:rPr>
          <w:b/>
          <w:sz w:val="28"/>
          <w:szCs w:val="28"/>
        </w:rPr>
        <w:t>16,8</w:t>
      </w:r>
      <w:r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податок на прибуток – </w:t>
      </w:r>
      <w:r w:rsidR="00CB49CA">
        <w:rPr>
          <w:b/>
          <w:sz w:val="28"/>
          <w:szCs w:val="26"/>
        </w:rPr>
        <w:t>9</w:t>
      </w:r>
      <w:r>
        <w:rPr>
          <w:b/>
          <w:sz w:val="28"/>
          <w:szCs w:val="26"/>
          <w:lang w:val="en-US"/>
        </w:rPr>
        <w:t xml:space="preserve"> </w:t>
      </w:r>
      <w:r w:rsidRPr="00325ACA">
        <w:rPr>
          <w:sz w:val="28"/>
          <w:szCs w:val="26"/>
        </w:rPr>
        <w:t>відсотк</w:t>
      </w:r>
      <w:r w:rsidR="00CB49CA">
        <w:rPr>
          <w:sz w:val="28"/>
          <w:szCs w:val="26"/>
        </w:rPr>
        <w:t>ів</w:t>
      </w:r>
      <w:r w:rsidRPr="00325ACA">
        <w:rPr>
          <w:sz w:val="28"/>
          <w:szCs w:val="26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акцизний податок </w:t>
      </w:r>
      <w:r w:rsidRPr="00325ACA">
        <w:rPr>
          <w:sz w:val="28"/>
          <w:szCs w:val="28"/>
        </w:rPr>
        <w:t>–</w:t>
      </w:r>
      <w:r w:rsidRPr="00325ACA">
        <w:rPr>
          <w:b/>
          <w:bCs/>
          <w:sz w:val="28"/>
          <w:szCs w:val="28"/>
        </w:rPr>
        <w:t xml:space="preserve"> </w:t>
      </w:r>
      <w:r w:rsidR="00CB49CA">
        <w:rPr>
          <w:b/>
          <w:bCs/>
          <w:sz w:val="28"/>
          <w:szCs w:val="28"/>
        </w:rPr>
        <w:t>7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</w:t>
      </w:r>
      <w:r w:rsidR="00CB49CA">
        <w:rPr>
          <w:sz w:val="28"/>
          <w:szCs w:val="28"/>
        </w:rPr>
        <w:t>ів</w:t>
      </w:r>
      <w:r w:rsidRPr="00325ACA">
        <w:rPr>
          <w:sz w:val="28"/>
          <w:szCs w:val="28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>місцеві податки та збори –</w:t>
      </w:r>
      <w:r>
        <w:rPr>
          <w:i/>
          <w:sz w:val="28"/>
          <w:szCs w:val="26"/>
        </w:rPr>
        <w:t xml:space="preserve"> </w:t>
      </w:r>
      <w:r>
        <w:rPr>
          <w:b/>
          <w:sz w:val="28"/>
          <w:szCs w:val="26"/>
        </w:rPr>
        <w:t>3,7</w:t>
      </w:r>
      <w:r w:rsidRPr="00325ACA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>відсотка</w:t>
      </w:r>
      <w:r w:rsidRPr="00325ACA">
        <w:rPr>
          <w:sz w:val="28"/>
          <w:szCs w:val="28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частина чистого прибутку та дивіденди </w:t>
      </w:r>
      <w:r w:rsidRPr="00325AC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2,</w:t>
      </w:r>
      <w:r w:rsidR="00CB49CA">
        <w:rPr>
          <w:b/>
          <w:sz w:val="28"/>
          <w:szCs w:val="28"/>
        </w:rPr>
        <w:t>3</w:t>
      </w:r>
      <w:r w:rsidRPr="00325ACA">
        <w:rPr>
          <w:sz w:val="28"/>
          <w:szCs w:val="28"/>
        </w:rPr>
        <w:t xml:space="preserve"> відсотка.</w:t>
      </w:r>
    </w:p>
    <w:p w:rsidR="00496A09" w:rsidRPr="00325ACA" w:rsidRDefault="00496A09" w:rsidP="00496A09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 w:rsidR="00626776">
        <w:rPr>
          <w:sz w:val="28"/>
          <w:szCs w:val="26"/>
        </w:rPr>
        <w:t>листопад</w:t>
      </w:r>
      <w:r w:rsidRPr="00325ACA">
        <w:rPr>
          <w:sz w:val="28"/>
          <w:szCs w:val="26"/>
        </w:rPr>
        <w:t xml:space="preserve"> 2024 року </w:t>
      </w:r>
      <w:r w:rsidRPr="00325ACA">
        <w:rPr>
          <w:b/>
          <w:sz w:val="28"/>
          <w:szCs w:val="26"/>
        </w:rPr>
        <w:t>Державний бюджет України</w:t>
      </w:r>
      <w:r w:rsidRPr="00325ACA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2</w:t>
      </w:r>
      <w:r>
        <w:rPr>
          <w:b/>
          <w:sz w:val="28"/>
          <w:szCs w:val="26"/>
          <w:lang w:val="en-US"/>
        </w:rPr>
        <w:t> </w:t>
      </w:r>
      <w:r w:rsidR="00626776">
        <w:rPr>
          <w:b/>
          <w:sz w:val="28"/>
          <w:szCs w:val="26"/>
        </w:rPr>
        <w:t>651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що </w:t>
      </w:r>
      <w:r w:rsidRPr="00325ACA">
        <w:rPr>
          <w:sz w:val="28"/>
          <w:szCs w:val="28"/>
        </w:rPr>
        <w:t xml:space="preserve">на </w:t>
      </w:r>
      <w:r w:rsidR="00626776">
        <w:rPr>
          <w:b/>
          <w:sz w:val="28"/>
          <w:szCs w:val="28"/>
        </w:rPr>
        <w:t>253,3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або на </w:t>
      </w:r>
      <w:r w:rsidR="00626776">
        <w:rPr>
          <w:b/>
          <w:sz w:val="28"/>
          <w:szCs w:val="28"/>
        </w:rPr>
        <w:t>10,6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 xml:space="preserve">податком та збором на доходи фізичних осіб </w:t>
      </w:r>
      <w:r w:rsidRPr="00CC030D">
        <w:rPr>
          <w:rStyle w:val="fontstyle20"/>
          <w:sz w:val="28"/>
          <w:szCs w:val="28"/>
        </w:rPr>
        <w:t>– «+</w:t>
      </w:r>
      <w:r>
        <w:rPr>
          <w:rStyle w:val="fontstyle20"/>
          <w:b/>
          <w:sz w:val="28"/>
          <w:szCs w:val="28"/>
          <w:lang w:val="ru-RU"/>
        </w:rPr>
        <w:t>114,5</w:t>
      </w:r>
      <w:r w:rsidRPr="00CC030D">
        <w:rPr>
          <w:rStyle w:val="fontstyle20"/>
          <w:sz w:val="28"/>
          <w:szCs w:val="28"/>
        </w:rPr>
        <w:t>» 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 xml:space="preserve">податком на прибуток підприємств </w:t>
      </w:r>
      <w:r w:rsidRPr="00CC030D">
        <w:rPr>
          <w:rStyle w:val="fontstyle20"/>
          <w:sz w:val="28"/>
          <w:szCs w:val="28"/>
        </w:rPr>
        <w:t>– «</w:t>
      </w:r>
      <w:r w:rsidRPr="00CC030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111,6</w:t>
      </w:r>
      <w:r w:rsidRPr="00CC030D">
        <w:rPr>
          <w:rStyle w:val="fontstyle20"/>
          <w:sz w:val="28"/>
          <w:szCs w:val="28"/>
        </w:rPr>
        <w:t xml:space="preserve">» млрд </w:t>
      </w:r>
      <w:r w:rsidRPr="00CC030D">
        <w:rPr>
          <w:sz w:val="28"/>
          <w:szCs w:val="28"/>
        </w:rPr>
        <w:t>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ПДВ із ввезених товарів – «</w:t>
      </w:r>
      <w:r w:rsidRPr="00CC030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93,6</w:t>
      </w:r>
      <w:r w:rsidRPr="00CC030D">
        <w:rPr>
          <w:rStyle w:val="fontstyle20"/>
          <w:sz w:val="28"/>
          <w:szCs w:val="28"/>
        </w:rPr>
        <w:t>» млрд 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CC030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50,6</w:t>
      </w:r>
      <w:r w:rsidRPr="00CC030D">
        <w:rPr>
          <w:rStyle w:val="fontstyle20"/>
          <w:sz w:val="28"/>
          <w:szCs w:val="28"/>
        </w:rPr>
        <w:t>» млрд 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 xml:space="preserve">частиною чистого прибутку та дивідендами – </w:t>
      </w:r>
      <w:r w:rsidRPr="00CC030D">
        <w:rPr>
          <w:i/>
          <w:sz w:val="28"/>
          <w:szCs w:val="28"/>
        </w:rPr>
        <w:t>«</w:t>
      </w:r>
      <w:r w:rsidRPr="00CC030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37,5</w:t>
      </w:r>
      <w:r w:rsidRPr="00CC030D">
        <w:rPr>
          <w:i/>
          <w:sz w:val="28"/>
          <w:szCs w:val="28"/>
        </w:rPr>
        <w:t xml:space="preserve">» </w:t>
      </w:r>
      <w:r w:rsidRPr="00CC030D">
        <w:rPr>
          <w:sz w:val="28"/>
          <w:szCs w:val="28"/>
        </w:rPr>
        <w:t>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акцизним податком – «</w:t>
      </w:r>
      <w:r w:rsidRPr="00CC030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36,1</w:t>
      </w:r>
      <w:r w:rsidRPr="00CC030D">
        <w:rPr>
          <w:rStyle w:val="fontstyle20"/>
          <w:sz w:val="28"/>
          <w:szCs w:val="28"/>
        </w:rPr>
        <w:t>» млрд грн;</w:t>
      </w:r>
    </w:p>
    <w:p w:rsidR="00626776" w:rsidRPr="00AA4FB1" w:rsidRDefault="00626776" w:rsidP="00AA4FB1">
      <w:pPr>
        <w:jc w:val="both"/>
        <w:rPr>
          <w:sz w:val="28"/>
          <w:szCs w:val="28"/>
        </w:rPr>
      </w:pPr>
    </w:p>
    <w:p w:rsidR="00AA4FB1" w:rsidRDefault="00AA4FB1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sz w:val="28"/>
          <w:szCs w:val="28"/>
        </w:rPr>
        <w:t>коштами,</w:t>
      </w:r>
      <w:r>
        <w:rPr>
          <w:sz w:val="28"/>
          <w:szCs w:val="28"/>
          <w:lang w:val="en-US"/>
        </w:rPr>
        <w:t xml:space="preserve"> </w:t>
      </w:r>
      <w:r w:rsidRPr="00CC030D">
        <w:rPr>
          <w:sz w:val="28"/>
          <w:szCs w:val="28"/>
        </w:rPr>
        <w:t xml:space="preserve">що перераховуються Фондом соціального страхування на випадок безробіття </w:t>
      </w:r>
      <w:r w:rsidRPr="00CC030D">
        <w:rPr>
          <w:i/>
          <w:sz w:val="28"/>
          <w:szCs w:val="28"/>
        </w:rPr>
        <w:t xml:space="preserve">– </w:t>
      </w:r>
      <w:r w:rsidRPr="00AA4FB1">
        <w:rPr>
          <w:sz w:val="28"/>
          <w:szCs w:val="28"/>
        </w:rPr>
        <w:t>«</w:t>
      </w:r>
      <w:r w:rsidRPr="00CC030D">
        <w:rPr>
          <w:b/>
          <w:sz w:val="28"/>
          <w:szCs w:val="28"/>
        </w:rPr>
        <w:t>+10,0</w:t>
      </w:r>
      <w:r w:rsidRPr="00AA4FB1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CC030D">
        <w:rPr>
          <w:sz w:val="28"/>
          <w:szCs w:val="28"/>
        </w:rPr>
        <w:t>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 xml:space="preserve">ввізним митом – </w:t>
      </w:r>
      <w:r w:rsidRPr="00CC030D">
        <w:rPr>
          <w:sz w:val="28"/>
          <w:szCs w:val="28"/>
        </w:rPr>
        <w:t>«</w:t>
      </w:r>
      <w:r w:rsidRPr="00CC030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7</w:t>
      </w:r>
      <w:r w:rsidRPr="00CC030D">
        <w:rPr>
          <w:b/>
          <w:sz w:val="28"/>
          <w:szCs w:val="28"/>
        </w:rPr>
        <w:t>,</w:t>
      </w:r>
      <w:r w:rsidRPr="00CC030D">
        <w:rPr>
          <w:b/>
          <w:sz w:val="28"/>
          <w:szCs w:val="28"/>
          <w:lang w:val="en-US"/>
        </w:rPr>
        <w:t>8</w:t>
      </w:r>
      <w:r w:rsidRPr="00CC030D">
        <w:rPr>
          <w:sz w:val="28"/>
          <w:szCs w:val="28"/>
        </w:rPr>
        <w:t xml:space="preserve">» млрд </w:t>
      </w:r>
      <w:r w:rsidRPr="00CC030D">
        <w:rPr>
          <w:rStyle w:val="fontstyle20"/>
          <w:sz w:val="28"/>
          <w:szCs w:val="28"/>
        </w:rPr>
        <w:t>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>власними надходженнями</w:t>
      </w:r>
      <w:r w:rsidRPr="00CC030D">
        <w:rPr>
          <w:i/>
          <w:sz w:val="28"/>
          <w:szCs w:val="28"/>
        </w:rPr>
        <w:t xml:space="preserve"> – </w:t>
      </w:r>
      <w:r w:rsidRPr="00CC030D">
        <w:rPr>
          <w:sz w:val="28"/>
          <w:szCs w:val="28"/>
        </w:rPr>
        <w:t>«</w:t>
      </w:r>
      <w:r w:rsidRPr="00CC030D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84,5</w:t>
      </w:r>
      <w:r w:rsidRPr="00CC030D">
        <w:rPr>
          <w:sz w:val="28"/>
          <w:szCs w:val="28"/>
        </w:rPr>
        <w:t>» 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CC030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68,8</w:t>
      </w:r>
      <w:r w:rsidRPr="00CC030D">
        <w:rPr>
          <w:rStyle w:val="fontstyle20"/>
          <w:sz w:val="28"/>
          <w:szCs w:val="28"/>
        </w:rPr>
        <w:t>» 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прибутком НБУ – «</w:t>
      </w:r>
      <w:r w:rsidRPr="00CC030D">
        <w:rPr>
          <w:rStyle w:val="fontstyle20"/>
          <w:b/>
          <w:sz w:val="28"/>
          <w:szCs w:val="28"/>
        </w:rPr>
        <w:t>-</w:t>
      </w:r>
      <w:r w:rsidRPr="00CC030D">
        <w:rPr>
          <w:rStyle w:val="fontstyle20"/>
          <w:b/>
          <w:sz w:val="28"/>
          <w:szCs w:val="28"/>
          <w:lang w:val="ru-RU"/>
        </w:rPr>
        <w:t>33,2</w:t>
      </w:r>
      <w:r w:rsidRPr="00CC030D">
        <w:rPr>
          <w:rStyle w:val="fontstyle20"/>
          <w:sz w:val="28"/>
          <w:szCs w:val="28"/>
        </w:rPr>
        <w:t>» млрд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реверсною дотацією – «</w:t>
      </w:r>
      <w:r w:rsidRPr="00CC030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</w:rPr>
        <w:t>14,8</w:t>
      </w:r>
      <w:r w:rsidRPr="00CC030D">
        <w:rPr>
          <w:rStyle w:val="fontstyle20"/>
          <w:sz w:val="28"/>
          <w:szCs w:val="28"/>
        </w:rPr>
        <w:t>» млрд</w:t>
      </w:r>
      <w:r w:rsidRPr="00CC030D">
        <w:rPr>
          <w:sz w:val="28"/>
          <w:szCs w:val="28"/>
        </w:rPr>
        <w:t xml:space="preserve"> грн;</w:t>
      </w:r>
    </w:p>
    <w:p w:rsidR="00626776" w:rsidRPr="00CC030D" w:rsidRDefault="00626776" w:rsidP="00626776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CC030D">
        <w:rPr>
          <w:rStyle w:val="fontstyle20"/>
          <w:b/>
          <w:sz w:val="28"/>
          <w:szCs w:val="28"/>
        </w:rPr>
        <w:t>-</w:t>
      </w:r>
      <w:r>
        <w:rPr>
          <w:rStyle w:val="fontstyle20"/>
          <w:b/>
          <w:sz w:val="28"/>
          <w:szCs w:val="28"/>
          <w:lang w:val="ru-RU"/>
        </w:rPr>
        <w:t>10,3</w:t>
      </w:r>
      <w:r w:rsidRPr="00CC030D">
        <w:rPr>
          <w:rStyle w:val="fontstyle20"/>
          <w:sz w:val="28"/>
          <w:szCs w:val="28"/>
        </w:rPr>
        <w:t>» млрд гривень.</w:t>
      </w:r>
    </w:p>
    <w:p w:rsidR="00496A09" w:rsidRPr="0032602C" w:rsidRDefault="00496A09" w:rsidP="00496A09">
      <w:pPr>
        <w:ind w:firstLine="567"/>
        <w:jc w:val="both"/>
      </w:pPr>
      <w:r w:rsidRPr="0032602C">
        <w:rPr>
          <w:sz w:val="28"/>
          <w:szCs w:val="28"/>
        </w:rPr>
        <w:t xml:space="preserve">Найбільшу </w:t>
      </w:r>
      <w:r w:rsidRPr="0032602C">
        <w:rPr>
          <w:b/>
          <w:sz w:val="28"/>
          <w:szCs w:val="28"/>
        </w:rPr>
        <w:t>питому вагу</w:t>
      </w:r>
      <w:r w:rsidRPr="0032602C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2602C">
        <w:rPr>
          <w:b/>
          <w:sz w:val="28"/>
          <w:szCs w:val="28"/>
        </w:rPr>
        <w:t>податкові надходження</w:t>
      </w:r>
      <w:r w:rsidRPr="0032602C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56,</w:t>
      </w:r>
      <w:r w:rsidR="00CB49CA">
        <w:rPr>
          <w:b/>
          <w:sz w:val="28"/>
          <w:szCs w:val="28"/>
          <w:lang w:val="ru-RU"/>
        </w:rPr>
        <w:t>2</w:t>
      </w:r>
      <w:r w:rsidRPr="0032602C">
        <w:rPr>
          <w:b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відсотка, з них: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додану вартість – </w:t>
      </w:r>
      <w:r>
        <w:rPr>
          <w:b/>
          <w:sz w:val="28"/>
          <w:szCs w:val="28"/>
        </w:rPr>
        <w:t>25,</w:t>
      </w:r>
      <w:r w:rsidR="00626776">
        <w:rPr>
          <w:b/>
          <w:sz w:val="28"/>
          <w:szCs w:val="28"/>
        </w:rPr>
        <w:t>2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  <w:r w:rsidRPr="0032602C">
        <w:rPr>
          <w:i/>
          <w:sz w:val="28"/>
          <w:szCs w:val="28"/>
        </w:rPr>
        <w:t xml:space="preserve">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та збір на доходи фізичних осіб – </w:t>
      </w:r>
      <w:r w:rsidR="00626776">
        <w:rPr>
          <w:b/>
          <w:sz w:val="28"/>
          <w:szCs w:val="28"/>
        </w:rPr>
        <w:t>10,8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</w:t>
      </w:r>
      <w:r w:rsidR="00626776">
        <w:rPr>
          <w:sz w:val="28"/>
          <w:szCs w:val="28"/>
        </w:rPr>
        <w:t>а</w:t>
      </w:r>
      <w:r w:rsidRPr="0032602C">
        <w:rPr>
          <w:sz w:val="28"/>
          <w:szCs w:val="28"/>
        </w:rPr>
        <w:t>,</w:t>
      </w:r>
      <w:r w:rsidRPr="0032602C">
        <w:rPr>
          <w:i/>
          <w:sz w:val="28"/>
          <w:szCs w:val="28"/>
        </w:rPr>
        <w:t xml:space="preserve">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прибуток підприємств – </w:t>
      </w:r>
      <w:r w:rsidR="00626776">
        <w:rPr>
          <w:b/>
          <w:sz w:val="28"/>
          <w:szCs w:val="28"/>
          <w:lang w:val="ru-RU"/>
        </w:rPr>
        <w:t>9,5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602C">
        <w:rPr>
          <w:i/>
          <w:sz w:val="28"/>
          <w:szCs w:val="28"/>
        </w:rPr>
        <w:t xml:space="preserve">акцизний податок – </w:t>
      </w:r>
      <w:r w:rsidR="00626776">
        <w:rPr>
          <w:b/>
          <w:sz w:val="28"/>
          <w:szCs w:val="28"/>
        </w:rPr>
        <w:t>7,1</w:t>
      </w:r>
      <w:r w:rsidRPr="0032602C">
        <w:rPr>
          <w:sz w:val="28"/>
          <w:szCs w:val="28"/>
        </w:rPr>
        <w:t xml:space="preserve"> відсотк</w:t>
      </w:r>
      <w:r>
        <w:rPr>
          <w:sz w:val="28"/>
          <w:szCs w:val="28"/>
        </w:rPr>
        <w:t>а</w:t>
      </w:r>
      <w:r w:rsidRPr="0032602C">
        <w:rPr>
          <w:sz w:val="28"/>
          <w:szCs w:val="28"/>
        </w:rPr>
        <w:t>.</w:t>
      </w:r>
    </w:p>
    <w:p w:rsidR="00496A09" w:rsidRPr="0032602C" w:rsidRDefault="00496A09" w:rsidP="00496A09">
      <w:pPr>
        <w:ind w:firstLine="567"/>
        <w:jc w:val="both"/>
        <w:rPr>
          <w:sz w:val="28"/>
          <w:szCs w:val="28"/>
        </w:rPr>
      </w:pPr>
      <w:r w:rsidRPr="0032602C">
        <w:rPr>
          <w:b/>
          <w:sz w:val="28"/>
          <w:szCs w:val="28"/>
        </w:rPr>
        <w:t>Неподаткові надходження</w:t>
      </w:r>
      <w:r w:rsidRPr="0032602C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30,</w:t>
      </w:r>
      <w:r w:rsidR="00CB49CA">
        <w:rPr>
          <w:b/>
          <w:sz w:val="28"/>
          <w:szCs w:val="28"/>
        </w:rPr>
        <w:t>2</w:t>
      </w:r>
      <w:r w:rsidRPr="0032602C">
        <w:rPr>
          <w:b/>
          <w:sz w:val="28"/>
          <w:szCs w:val="28"/>
        </w:rPr>
        <w:t> </w:t>
      </w:r>
      <w:r w:rsidRPr="0032602C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власні надходження бюджетних установ – </w:t>
      </w:r>
      <w:r w:rsidRPr="0032602C">
        <w:rPr>
          <w:b/>
          <w:i/>
          <w:sz w:val="28"/>
          <w:szCs w:val="28"/>
        </w:rPr>
        <w:t>23,</w:t>
      </w:r>
      <w:r w:rsidR="00626776">
        <w:rPr>
          <w:b/>
          <w:i/>
          <w:sz w:val="28"/>
          <w:szCs w:val="28"/>
        </w:rPr>
        <w:t>1</w:t>
      </w:r>
      <w:r w:rsidRPr="0032602C">
        <w:rPr>
          <w:i/>
          <w:sz w:val="28"/>
          <w:szCs w:val="28"/>
        </w:rPr>
        <w:t xml:space="preserve"> відсотка;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Pr="0032602C">
        <w:rPr>
          <w:sz w:val="28"/>
          <w:szCs w:val="28"/>
          <w:lang w:val="en-US"/>
        </w:rPr>
        <w:t> </w:t>
      </w:r>
      <w:r w:rsidRPr="0032602C">
        <w:rPr>
          <w:i/>
          <w:sz w:val="28"/>
          <w:szCs w:val="28"/>
        </w:rPr>
        <w:t xml:space="preserve">– </w:t>
      </w:r>
      <w:r>
        <w:rPr>
          <w:b/>
          <w:sz w:val="28"/>
          <w:szCs w:val="28"/>
        </w:rPr>
        <w:t>2,</w:t>
      </w:r>
      <w:r w:rsidR="00626776">
        <w:rPr>
          <w:b/>
          <w:sz w:val="28"/>
          <w:szCs w:val="28"/>
        </w:rPr>
        <w:t>7</w:t>
      </w:r>
      <w:r w:rsidRPr="0032602C">
        <w:rPr>
          <w:b/>
          <w:bCs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відсотка;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</w:t>
      </w:r>
      <w:r w:rsidRPr="00CB49CA">
        <w:rPr>
          <w:rStyle w:val="fontstyle20"/>
          <w:rFonts w:eastAsia="Calibri"/>
          <w:i/>
          <w:sz w:val="28"/>
          <w:szCs w:val="28"/>
        </w:rPr>
        <w:t xml:space="preserve">України» </w:t>
      </w:r>
      <w:r w:rsidRPr="00CB49CA">
        <w:rPr>
          <w:i/>
          <w:sz w:val="28"/>
          <w:szCs w:val="28"/>
        </w:rPr>
        <w:t xml:space="preserve">– </w:t>
      </w:r>
      <w:r w:rsidRPr="00CB49CA">
        <w:rPr>
          <w:b/>
          <w:bCs/>
          <w:sz w:val="28"/>
          <w:szCs w:val="28"/>
        </w:rPr>
        <w:t>1,</w:t>
      </w:r>
      <w:r w:rsidR="00CB49CA" w:rsidRPr="00CB49CA">
        <w:rPr>
          <w:b/>
          <w:bCs/>
          <w:sz w:val="28"/>
          <w:szCs w:val="28"/>
        </w:rPr>
        <w:t>5</w:t>
      </w:r>
      <w:r w:rsidRPr="0032602C">
        <w:rPr>
          <w:b/>
          <w:bCs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відсотка.</w:t>
      </w:r>
    </w:p>
    <w:p w:rsidR="00496A09" w:rsidRPr="00325ACA" w:rsidRDefault="00496A09" w:rsidP="00496A09">
      <w:pPr>
        <w:ind w:firstLine="567"/>
        <w:jc w:val="both"/>
        <w:rPr>
          <w:i/>
          <w:sz w:val="28"/>
          <w:szCs w:val="28"/>
        </w:rPr>
      </w:pPr>
      <w:r w:rsidRPr="0032602C">
        <w:rPr>
          <w:rStyle w:val="fontstyle20"/>
          <w:b/>
          <w:bCs/>
          <w:sz w:val="28"/>
          <w:szCs w:val="28"/>
        </w:rPr>
        <w:t>Офіційні трансферти</w:t>
      </w:r>
      <w:r w:rsidRPr="0032602C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2602C">
        <w:rPr>
          <w:rStyle w:val="fontstyle20"/>
          <w:i/>
          <w:iCs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становили </w:t>
      </w:r>
      <w:r w:rsidR="00626776">
        <w:rPr>
          <w:b/>
          <w:sz w:val="28"/>
          <w:szCs w:val="28"/>
          <w:lang w:val="ru-RU"/>
        </w:rPr>
        <w:t>12,7</w:t>
      </w:r>
      <w:r w:rsidRPr="0032602C">
        <w:rPr>
          <w:b/>
          <w:sz w:val="28"/>
          <w:szCs w:val="28"/>
        </w:rPr>
        <w:t> </w:t>
      </w:r>
      <w:r w:rsidRPr="0032602C">
        <w:rPr>
          <w:sz w:val="28"/>
          <w:szCs w:val="28"/>
        </w:rPr>
        <w:t>відсотка від загальної суми доходів державного бюджету.</w:t>
      </w:r>
    </w:p>
    <w:p w:rsidR="00496A09" w:rsidRPr="00325ACA" w:rsidRDefault="00496A09" w:rsidP="00496A09">
      <w:pPr>
        <w:ind w:firstLine="567"/>
        <w:jc w:val="both"/>
        <w:rPr>
          <w:i/>
          <w:sz w:val="28"/>
          <w:szCs w:val="28"/>
        </w:rPr>
      </w:pPr>
      <w:r w:rsidRPr="00325ACA">
        <w:rPr>
          <w:spacing w:val="-8"/>
          <w:sz w:val="28"/>
          <w:szCs w:val="28"/>
        </w:rPr>
        <w:t>До загального фонду державного бюджету за січень</w:t>
      </w:r>
      <w:r w:rsidRPr="00325ACA">
        <w:rPr>
          <w:spacing w:val="-8"/>
          <w:sz w:val="28"/>
          <w:szCs w:val="28"/>
          <w:lang w:val="en-US"/>
        </w:rPr>
        <w:t> </w:t>
      </w:r>
      <w:r w:rsidRPr="00325ACA">
        <w:rPr>
          <w:spacing w:val="-8"/>
          <w:sz w:val="28"/>
          <w:szCs w:val="28"/>
        </w:rPr>
        <w:t>–</w:t>
      </w:r>
      <w:r w:rsidRPr="00325ACA">
        <w:rPr>
          <w:spacing w:val="-8"/>
          <w:sz w:val="28"/>
          <w:szCs w:val="28"/>
          <w:lang w:val="en-US"/>
        </w:rPr>
        <w:t> </w:t>
      </w:r>
      <w:r w:rsidR="00626776">
        <w:rPr>
          <w:spacing w:val="-8"/>
          <w:sz w:val="28"/>
          <w:szCs w:val="28"/>
        </w:rPr>
        <w:t>листопад</w:t>
      </w:r>
      <w:r w:rsidRPr="00325ACA">
        <w:rPr>
          <w:spacing w:val="-8"/>
          <w:sz w:val="28"/>
          <w:szCs w:val="28"/>
        </w:rPr>
        <w:t xml:space="preserve"> 2024</w:t>
      </w:r>
      <w:r w:rsidRPr="00325ACA">
        <w:rPr>
          <w:spacing w:val="-8"/>
          <w:sz w:val="28"/>
          <w:szCs w:val="28"/>
          <w:lang w:val="ru-RU"/>
        </w:rPr>
        <w:t> </w:t>
      </w:r>
      <w:r w:rsidRPr="00325ACA">
        <w:rPr>
          <w:spacing w:val="-8"/>
          <w:sz w:val="28"/>
          <w:szCs w:val="28"/>
        </w:rPr>
        <w:t xml:space="preserve">року надійшло </w:t>
      </w:r>
      <w:r w:rsidRPr="00325ACA">
        <w:rPr>
          <w:rFonts w:eastAsia="Calibri"/>
          <w:b/>
          <w:sz w:val="28"/>
          <w:szCs w:val="28"/>
        </w:rPr>
        <w:t>1</w:t>
      </w:r>
      <w:r w:rsidR="00626776">
        <w:rPr>
          <w:rFonts w:eastAsia="Calibri"/>
          <w:b/>
          <w:sz w:val="28"/>
          <w:szCs w:val="28"/>
        </w:rPr>
        <w:t> 890,9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що на </w:t>
      </w:r>
      <w:r w:rsidR="00626776">
        <w:rPr>
          <w:b/>
          <w:bCs/>
          <w:spacing w:val="-8"/>
          <w:sz w:val="28"/>
          <w:szCs w:val="28"/>
        </w:rPr>
        <w:t>354,9</w:t>
      </w:r>
      <w:r w:rsidRPr="00325ACA">
        <w:rPr>
          <w:b/>
          <w:bCs/>
          <w:spacing w:val="-8"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або на </w:t>
      </w:r>
      <w:r w:rsidR="00626776">
        <w:rPr>
          <w:b/>
          <w:spacing w:val="-8"/>
          <w:sz w:val="28"/>
          <w:szCs w:val="28"/>
        </w:rPr>
        <w:t>23,1</w:t>
      </w:r>
      <w:r w:rsidRPr="00325ACA">
        <w:rPr>
          <w:b/>
          <w:spacing w:val="-8"/>
          <w:sz w:val="28"/>
          <w:szCs w:val="28"/>
        </w:rPr>
        <w:t xml:space="preserve"> </w:t>
      </w:r>
      <w:r w:rsidRPr="00325ACA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496A09" w:rsidRPr="00325ACA" w:rsidRDefault="00496A09" w:rsidP="00496A09">
      <w:pPr>
        <w:ind w:firstLine="567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25ACA">
        <w:rPr>
          <w:rFonts w:eastAsia="Calibri"/>
          <w:sz w:val="28"/>
          <w:szCs w:val="28"/>
        </w:rPr>
        <w:t>державного бюджету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у січні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>– </w:t>
      </w:r>
      <w:r w:rsidR="00626776">
        <w:rPr>
          <w:rFonts w:eastAsia="Calibri"/>
          <w:sz w:val="28"/>
          <w:szCs w:val="28"/>
        </w:rPr>
        <w:t>листопаді</w:t>
      </w:r>
      <w:r w:rsidRPr="00325ACA">
        <w:rPr>
          <w:rFonts w:eastAsia="Calibri"/>
          <w:sz w:val="28"/>
          <w:szCs w:val="28"/>
        </w:rPr>
        <w:t xml:space="preserve"> 2024 року становили:</w:t>
      </w:r>
    </w:p>
    <w:p w:rsidR="00626776" w:rsidRPr="0003525D" w:rsidRDefault="00626776" w:rsidP="00626776">
      <w:pPr>
        <w:numPr>
          <w:ilvl w:val="0"/>
          <w:numId w:val="37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3525D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424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93,6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28,3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ніж за аналогічний період 2023 року</w:t>
      </w:r>
      <w:r w:rsidRPr="0003525D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26776" w:rsidRPr="0003525D" w:rsidRDefault="00626776" w:rsidP="00626776">
      <w:pPr>
        <w:pStyle w:val="af4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03525D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242,7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50,6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26,3</w:t>
      </w:r>
      <w:r>
        <w:rPr>
          <w:sz w:val="28"/>
          <w:szCs w:val="28"/>
        </w:rPr>
        <w:t> відсотка</w:t>
      </w:r>
      <w:r w:rsidRPr="0003525D">
        <w:rPr>
          <w:sz w:val="28"/>
          <w:szCs w:val="28"/>
        </w:rPr>
        <w:t xml:space="preserve"> </w:t>
      </w:r>
      <w:r w:rsidRPr="0003525D">
        <w:rPr>
          <w:b/>
          <w:sz w:val="28"/>
          <w:szCs w:val="28"/>
          <w:u w:val="single"/>
        </w:rPr>
        <w:t>більше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ніж за аналогічний період 2023 року; </w:t>
      </w:r>
    </w:p>
    <w:p w:rsidR="00626776" w:rsidRPr="00626776" w:rsidRDefault="00626776" w:rsidP="00626776">
      <w:pPr>
        <w:jc w:val="both"/>
        <w:rPr>
          <w:b/>
          <w:bCs/>
          <w:i/>
          <w:iCs/>
          <w:sz w:val="28"/>
          <w:szCs w:val="28"/>
        </w:rPr>
      </w:pPr>
      <w:r w:rsidRPr="00626776">
        <w:rPr>
          <w:rStyle w:val="fontstyle20"/>
          <w:i/>
          <w:sz w:val="28"/>
          <w:szCs w:val="28"/>
        </w:rPr>
        <w:t>Довідково: за січень – листопад 2024 року</w:t>
      </w:r>
      <w:r w:rsidRPr="00626776">
        <w:rPr>
          <w:b/>
          <w:i/>
          <w:sz w:val="28"/>
          <w:szCs w:val="28"/>
        </w:rPr>
        <w:t xml:space="preserve"> відшкодовано ПДВ </w:t>
      </w:r>
      <w:r w:rsidRPr="00626776">
        <w:rPr>
          <w:rStyle w:val="fontstyle20"/>
          <w:i/>
          <w:sz w:val="28"/>
          <w:szCs w:val="28"/>
        </w:rPr>
        <w:t xml:space="preserve">у сумі </w:t>
      </w:r>
      <w:r w:rsidRPr="00626776">
        <w:rPr>
          <w:b/>
          <w:bCs/>
          <w:i/>
          <w:iCs/>
          <w:sz w:val="28"/>
          <w:szCs w:val="28"/>
        </w:rPr>
        <w:t>139,9 </w:t>
      </w:r>
      <w:r w:rsidRPr="00626776">
        <w:rPr>
          <w:rStyle w:val="fontstyle20"/>
          <w:i/>
          <w:sz w:val="28"/>
          <w:szCs w:val="28"/>
        </w:rPr>
        <w:t xml:space="preserve">млрд грн, що на </w:t>
      </w:r>
      <w:r w:rsidRPr="00626776">
        <w:rPr>
          <w:rStyle w:val="fontstyle20"/>
          <w:b/>
          <w:i/>
          <w:sz w:val="28"/>
          <w:szCs w:val="28"/>
        </w:rPr>
        <w:t>18,5</w:t>
      </w:r>
      <w:r w:rsidRPr="00626776">
        <w:rPr>
          <w:rStyle w:val="fontstyle20"/>
          <w:i/>
          <w:sz w:val="28"/>
          <w:szCs w:val="28"/>
        </w:rPr>
        <w:t xml:space="preserve"> млрд грн, або на </w:t>
      </w:r>
      <w:r w:rsidRPr="00626776">
        <w:rPr>
          <w:rStyle w:val="fontstyle20"/>
          <w:b/>
          <w:i/>
          <w:sz w:val="28"/>
          <w:szCs w:val="28"/>
          <w:lang w:val="ru-RU"/>
        </w:rPr>
        <w:t>15,2</w:t>
      </w:r>
      <w:r w:rsidRPr="00626776">
        <w:rPr>
          <w:rStyle w:val="fontstyle20"/>
          <w:i/>
          <w:sz w:val="28"/>
          <w:szCs w:val="28"/>
        </w:rPr>
        <w:t xml:space="preserve"> відсотка </w:t>
      </w:r>
      <w:r w:rsidRPr="00626776">
        <w:rPr>
          <w:rStyle w:val="fontstyle20"/>
          <w:i/>
          <w:sz w:val="28"/>
          <w:szCs w:val="28"/>
          <w:u w:val="single"/>
        </w:rPr>
        <w:t>більше</w:t>
      </w:r>
      <w:r w:rsidRPr="00626776">
        <w:rPr>
          <w:rStyle w:val="fontstyle20"/>
          <w:i/>
          <w:sz w:val="28"/>
          <w:szCs w:val="28"/>
        </w:rPr>
        <w:t xml:space="preserve"> ніж за </w:t>
      </w:r>
      <w:r w:rsidRPr="00626776">
        <w:rPr>
          <w:rFonts w:eastAsia="Calibri"/>
          <w:i/>
          <w:sz w:val="28"/>
          <w:szCs w:val="28"/>
        </w:rPr>
        <w:t>аналогічний період 2023 року</w:t>
      </w:r>
      <w:r w:rsidRPr="00626776">
        <w:rPr>
          <w:rStyle w:val="fontstyle20"/>
          <w:i/>
          <w:sz w:val="28"/>
          <w:szCs w:val="28"/>
        </w:rPr>
        <w:t>.</w:t>
      </w:r>
    </w:p>
    <w:p w:rsidR="00626776" w:rsidRPr="0003525D" w:rsidRDefault="00626776" w:rsidP="00626776">
      <w:pPr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податок на прибуток підприємств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251,3</w:t>
      </w:r>
      <w:r w:rsidRPr="0003525D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111,6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>мл</w:t>
      </w:r>
      <w:proofErr w:type="spellStart"/>
      <w:r w:rsidRPr="0003525D">
        <w:rPr>
          <w:rFonts w:eastAsia="Calibri"/>
          <w:sz w:val="28"/>
          <w:szCs w:val="28"/>
          <w:lang w:val="ru-RU"/>
        </w:rPr>
        <w:t>рд</w:t>
      </w:r>
      <w:proofErr w:type="spellEnd"/>
      <w:r w:rsidRPr="0003525D">
        <w:rPr>
          <w:rFonts w:eastAsia="Calibri"/>
          <w:sz w:val="28"/>
          <w:szCs w:val="28"/>
        </w:rPr>
        <w:t> грн, або</w:t>
      </w:r>
      <w:r>
        <w:rPr>
          <w:rFonts w:eastAsia="Calibri"/>
          <w:sz w:val="28"/>
          <w:szCs w:val="28"/>
        </w:rPr>
        <w:t xml:space="preserve"> на</w:t>
      </w:r>
      <w:r w:rsidRPr="000352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79,8</w:t>
      </w:r>
      <w:r w:rsidRPr="0003525D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03525D">
        <w:rPr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 року.</w:t>
      </w:r>
    </w:p>
    <w:p w:rsidR="00626776" w:rsidRPr="0003525D" w:rsidRDefault="00626776" w:rsidP="00626776">
      <w:pPr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3525D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200,7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45,6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29,4</w:t>
      </w:r>
      <w:r w:rsidRPr="0003525D">
        <w:rPr>
          <w:rFonts w:eastAsia="Calibri"/>
          <w:b/>
          <w:bCs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  <w:r w:rsidRPr="0003525D">
        <w:rPr>
          <w:rFonts w:eastAsia="Calibri"/>
          <w:i/>
          <w:sz w:val="28"/>
          <w:szCs w:val="28"/>
        </w:rPr>
        <w:t xml:space="preserve"> </w:t>
      </w:r>
    </w:p>
    <w:p w:rsidR="00626776" w:rsidRPr="0003525D" w:rsidRDefault="00626776" w:rsidP="00626776">
      <w:pPr>
        <w:numPr>
          <w:ilvl w:val="1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lastRenderedPageBreak/>
        <w:t>акцизний податок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189,5</w:t>
      </w:r>
      <w:r w:rsidRPr="0003525D">
        <w:rPr>
          <w:rFonts w:eastAsia="Calibri"/>
          <w:b/>
          <w:sz w:val="28"/>
          <w:szCs w:val="28"/>
          <w:lang w:val="ru-RU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93,9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98,1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626776" w:rsidRPr="0003525D" w:rsidRDefault="00626776" w:rsidP="00626776">
      <w:pPr>
        <w:numPr>
          <w:ilvl w:val="1"/>
          <w:numId w:val="38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3525D">
        <w:rPr>
          <w:rStyle w:val="fontstyle20"/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– </w:t>
      </w:r>
      <w:r w:rsidRPr="0003525D">
        <w:rPr>
          <w:rFonts w:eastAsia="Calibri"/>
          <w:b/>
          <w:sz w:val="28"/>
          <w:szCs w:val="28"/>
        </w:rPr>
        <w:t>38,6 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 w:rsidRPr="0003525D">
        <w:rPr>
          <w:rFonts w:eastAsia="Calibri"/>
          <w:b/>
          <w:sz w:val="28"/>
          <w:szCs w:val="28"/>
        </w:rPr>
        <w:t>2,7 </w:t>
      </w:r>
      <w:r w:rsidRPr="0003525D">
        <w:rPr>
          <w:rFonts w:eastAsia="Calibri"/>
          <w:sz w:val="28"/>
          <w:szCs w:val="28"/>
        </w:rPr>
        <w:t xml:space="preserve">млрд грн, або на </w:t>
      </w:r>
      <w:r w:rsidRPr="0003525D">
        <w:rPr>
          <w:rFonts w:eastAsia="Calibri"/>
          <w:b/>
          <w:bCs/>
          <w:sz w:val="28"/>
          <w:szCs w:val="28"/>
        </w:rPr>
        <w:t>7,5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626776" w:rsidRPr="0003525D" w:rsidRDefault="00626776" w:rsidP="00626776">
      <w:pPr>
        <w:numPr>
          <w:ilvl w:val="1"/>
          <w:numId w:val="3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42,8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10,3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19,3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</w:t>
      </w:r>
      <w:r w:rsidRPr="0003525D">
        <w:rPr>
          <w:rFonts w:eastAsia="Calibri"/>
          <w:i/>
          <w:sz w:val="28"/>
          <w:szCs w:val="28"/>
        </w:rPr>
        <w:t>;</w:t>
      </w:r>
    </w:p>
    <w:p w:rsidR="00496A09" w:rsidRPr="0003525D" w:rsidRDefault="00626776" w:rsidP="00626776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ввізне мито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43,5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16,5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млрд грн, або на</w:t>
      </w:r>
      <w:r w:rsidRPr="0003525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61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відсот</w:t>
      </w:r>
      <w:r>
        <w:rPr>
          <w:rFonts w:eastAsia="Calibri"/>
          <w:sz w:val="28"/>
          <w:szCs w:val="28"/>
        </w:rPr>
        <w:t>ок</w:t>
      </w:r>
      <w:r w:rsidRPr="0003525D">
        <w:rPr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 року.</w:t>
      </w:r>
    </w:p>
    <w:p w:rsidR="00496A09" w:rsidRPr="0003525D" w:rsidRDefault="00496A09" w:rsidP="00496A09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E85438" w:rsidRPr="0003525D" w:rsidRDefault="00E85438" w:rsidP="00E8543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3525D">
        <w:rPr>
          <w:sz w:val="28"/>
          <w:szCs w:val="28"/>
        </w:rPr>
        <w:t>За січень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>–</w:t>
      </w:r>
      <w:r w:rsidRPr="0003525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листопад</w:t>
      </w:r>
      <w:r w:rsidRPr="0003525D">
        <w:rPr>
          <w:sz w:val="28"/>
          <w:szCs w:val="28"/>
        </w:rPr>
        <w:t xml:space="preserve"> 2024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 xml:space="preserve">року до загального фонду державного бюджету надійшло </w:t>
      </w:r>
      <w:r w:rsidRPr="0003525D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352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325,5</w:t>
      </w:r>
      <w:r w:rsidRPr="0003525D">
        <w:rPr>
          <w:b/>
          <w:bCs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17,2</w:t>
      </w:r>
      <w:r w:rsidRPr="0003525D">
        <w:rPr>
          <w:b/>
          <w:bCs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знизились на </w:t>
      </w:r>
      <w:r>
        <w:rPr>
          <w:b/>
          <w:sz w:val="28"/>
          <w:szCs w:val="28"/>
        </w:rPr>
        <w:t>19,6</w:t>
      </w:r>
      <w:r w:rsidRPr="0003525D">
        <w:rPr>
          <w:sz w:val="28"/>
          <w:szCs w:val="28"/>
        </w:rPr>
        <w:t xml:space="preserve"> відсотка, або на </w:t>
      </w:r>
      <w:r>
        <w:rPr>
          <w:b/>
          <w:sz w:val="28"/>
          <w:szCs w:val="28"/>
        </w:rPr>
        <w:t>79,5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млрд гривень.</w:t>
      </w:r>
    </w:p>
    <w:p w:rsidR="00E85438" w:rsidRPr="0003525D" w:rsidRDefault="00E85438" w:rsidP="00E85438">
      <w:pPr>
        <w:ind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b/>
          <w:sz w:val="28"/>
          <w:szCs w:val="28"/>
        </w:rPr>
        <w:t>Доходи спеціального фонду</w:t>
      </w:r>
      <w:r w:rsidRPr="0003525D">
        <w:rPr>
          <w:rFonts w:eastAsia="Calibri"/>
          <w:sz w:val="28"/>
          <w:szCs w:val="28"/>
        </w:rPr>
        <w:t xml:space="preserve"> державного бюджету за січень</w:t>
      </w:r>
      <w:r w:rsidRPr="0003525D">
        <w:rPr>
          <w:rFonts w:eastAsia="Calibri"/>
          <w:sz w:val="28"/>
          <w:szCs w:val="28"/>
          <w:lang w:val="en-US"/>
        </w:rPr>
        <w:t> </w:t>
      </w:r>
      <w:r w:rsidRPr="0003525D">
        <w:rPr>
          <w:rFonts w:eastAsia="Calibri"/>
          <w:sz w:val="28"/>
          <w:szCs w:val="28"/>
        </w:rPr>
        <w:t>–</w:t>
      </w:r>
      <w:r w:rsidRPr="0003525D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листопад</w:t>
      </w:r>
      <w:r w:rsidRPr="0003525D">
        <w:rPr>
          <w:rFonts w:eastAsia="Calibri"/>
          <w:sz w:val="28"/>
          <w:szCs w:val="28"/>
        </w:rPr>
        <w:t xml:space="preserve"> 2024 року – </w:t>
      </w:r>
      <w:r>
        <w:rPr>
          <w:rFonts w:eastAsia="Calibri"/>
          <w:b/>
          <w:sz w:val="28"/>
          <w:szCs w:val="28"/>
        </w:rPr>
        <w:t>760,1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10</w:t>
      </w:r>
      <w:r w:rsidR="00CB49CA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11,8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8E3576" w:rsidRPr="0003525D" w:rsidRDefault="00E85438" w:rsidP="00E85438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525D">
        <w:rPr>
          <w:b/>
          <w:sz w:val="28"/>
          <w:szCs w:val="28"/>
        </w:rPr>
        <w:t>Власні надходження</w:t>
      </w:r>
      <w:r w:rsidRPr="0003525D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>
        <w:rPr>
          <w:b/>
          <w:sz w:val="28"/>
          <w:szCs w:val="28"/>
          <w:lang w:val="ru-RU"/>
        </w:rPr>
        <w:t>84,5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12,1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03525D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612,1</w:t>
      </w:r>
      <w:r w:rsidRPr="0003525D">
        <w:rPr>
          <w:b/>
          <w:sz w:val="28"/>
          <w:szCs w:val="28"/>
        </w:rPr>
        <w:t> </w:t>
      </w:r>
      <w:r>
        <w:rPr>
          <w:sz w:val="28"/>
          <w:szCs w:val="28"/>
        </w:rPr>
        <w:t>млрд гривень</w:t>
      </w:r>
      <w:r w:rsidR="00496A09" w:rsidRPr="0003525D">
        <w:rPr>
          <w:sz w:val="28"/>
          <w:szCs w:val="28"/>
        </w:rPr>
        <w:t>.</w:t>
      </w:r>
    </w:p>
    <w:p w:rsidR="007E7E01" w:rsidRPr="00325ACA" w:rsidRDefault="007E7E01" w:rsidP="007E7E01">
      <w:pPr>
        <w:ind w:firstLine="567"/>
        <w:jc w:val="both"/>
        <w:rPr>
          <w:rStyle w:val="fontstyle20"/>
          <w:b/>
          <w:bCs/>
          <w:sz w:val="28"/>
          <w:szCs w:val="28"/>
        </w:rPr>
      </w:pPr>
    </w:p>
    <w:p w:rsidR="004E3021" w:rsidRPr="00325ACA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25ACA">
        <w:rPr>
          <w:b/>
          <w:sz w:val="32"/>
          <w:szCs w:val="32"/>
          <w:u w:val="single"/>
        </w:rPr>
        <w:t>ВИДАТКИ ТА КРЕДИТУВАННЯ</w:t>
      </w:r>
    </w:p>
    <w:p w:rsidR="005C5773" w:rsidRPr="005C5773" w:rsidRDefault="005C5773" w:rsidP="005C5773">
      <w:pPr>
        <w:ind w:firstLine="567"/>
        <w:jc w:val="both"/>
        <w:rPr>
          <w:sz w:val="28"/>
          <w:szCs w:val="26"/>
        </w:rPr>
      </w:pPr>
      <w:r w:rsidRPr="005C5773">
        <w:rPr>
          <w:sz w:val="28"/>
          <w:szCs w:val="26"/>
        </w:rPr>
        <w:t xml:space="preserve">Загальна сума касових </w:t>
      </w:r>
      <w:r w:rsidRPr="005C5773">
        <w:rPr>
          <w:b/>
          <w:sz w:val="28"/>
          <w:szCs w:val="26"/>
        </w:rPr>
        <w:t xml:space="preserve">видатків Зведеного бюджету України </w:t>
      </w:r>
      <w:r w:rsidRPr="005C5773">
        <w:rPr>
          <w:sz w:val="28"/>
          <w:szCs w:val="26"/>
        </w:rPr>
        <w:t xml:space="preserve">за січень – листопад 2024 року становила </w:t>
      </w:r>
      <w:r w:rsidRPr="005C5773">
        <w:rPr>
          <w:b/>
          <w:bCs/>
          <w:sz w:val="28"/>
          <w:szCs w:val="28"/>
          <w:lang w:val="ru-RU" w:eastAsia="uk-UA"/>
        </w:rPr>
        <w:t>4 119,9</w:t>
      </w:r>
      <w:r w:rsidRPr="005C5773">
        <w:rPr>
          <w:b/>
          <w:bCs/>
          <w:sz w:val="28"/>
          <w:szCs w:val="28"/>
          <w:lang w:val="en-US" w:eastAsia="uk-UA"/>
        </w:rPr>
        <w:t> </w:t>
      </w:r>
      <w:r w:rsidRPr="005C5773">
        <w:rPr>
          <w:sz w:val="28"/>
          <w:szCs w:val="26"/>
        </w:rPr>
        <w:t>млрд грн, що на</w:t>
      </w:r>
      <w:r w:rsidRPr="005C5773">
        <w:rPr>
          <w:sz w:val="28"/>
          <w:szCs w:val="28"/>
        </w:rPr>
        <w:t xml:space="preserve"> </w:t>
      </w:r>
      <w:r w:rsidRPr="005C5773">
        <w:rPr>
          <w:b/>
          <w:sz w:val="28"/>
          <w:szCs w:val="28"/>
        </w:rPr>
        <w:t>9,1 </w:t>
      </w:r>
      <w:r w:rsidRPr="005C5773">
        <w:rPr>
          <w:sz w:val="28"/>
          <w:szCs w:val="28"/>
        </w:rPr>
        <w:t>відсотка</w:t>
      </w:r>
      <w:r w:rsidRPr="005C5773">
        <w:rPr>
          <w:sz w:val="28"/>
          <w:szCs w:val="26"/>
        </w:rPr>
        <w:t xml:space="preserve">, або на </w:t>
      </w:r>
      <w:r w:rsidRPr="005C5773">
        <w:rPr>
          <w:b/>
          <w:sz w:val="28"/>
          <w:szCs w:val="26"/>
          <w:lang w:val="ru-RU"/>
        </w:rPr>
        <w:t>343</w:t>
      </w:r>
      <w:r w:rsidRPr="005C5773">
        <w:rPr>
          <w:b/>
          <w:bCs/>
          <w:sz w:val="28"/>
          <w:szCs w:val="28"/>
          <w:lang w:eastAsia="uk-UA"/>
        </w:rPr>
        <w:t> </w:t>
      </w:r>
      <w:r w:rsidRPr="005C5773">
        <w:rPr>
          <w:sz w:val="28"/>
          <w:szCs w:val="26"/>
        </w:rPr>
        <w:t>млрд грн більше ніж за січень – листопад 2023 року.</w:t>
      </w:r>
    </w:p>
    <w:p w:rsidR="005C5773" w:rsidRPr="005C5773" w:rsidRDefault="005C5773" w:rsidP="005C5773">
      <w:pPr>
        <w:ind w:firstLine="567"/>
        <w:jc w:val="both"/>
        <w:rPr>
          <w:sz w:val="28"/>
          <w:szCs w:val="28"/>
        </w:rPr>
      </w:pPr>
      <w:r w:rsidRPr="005C5773">
        <w:rPr>
          <w:sz w:val="28"/>
          <w:szCs w:val="26"/>
        </w:rPr>
        <w:t xml:space="preserve">У структурі видатків </w:t>
      </w:r>
      <w:r w:rsidRPr="005C5773">
        <w:rPr>
          <w:b/>
          <w:sz w:val="28"/>
          <w:szCs w:val="26"/>
        </w:rPr>
        <w:t xml:space="preserve">Зведеного бюджету України </w:t>
      </w:r>
      <w:r w:rsidRPr="005C5773">
        <w:rPr>
          <w:sz w:val="28"/>
          <w:szCs w:val="26"/>
        </w:rPr>
        <w:t xml:space="preserve">найбільші частки припадають </w:t>
      </w:r>
      <w:r w:rsidRPr="005C5773">
        <w:rPr>
          <w:sz w:val="28"/>
          <w:szCs w:val="28"/>
        </w:rPr>
        <w:t>на оборону (</w:t>
      </w:r>
      <w:r w:rsidRPr="005C5773">
        <w:rPr>
          <w:b/>
          <w:sz w:val="28"/>
          <w:szCs w:val="28"/>
          <w:lang w:val="ru-RU"/>
        </w:rPr>
        <w:t>46,1</w:t>
      </w:r>
      <w:r w:rsidRPr="005C5773">
        <w:rPr>
          <w:sz w:val="28"/>
          <w:szCs w:val="28"/>
        </w:rPr>
        <w:t> відсотка), на громадський порядок, безпеку та судову владу (</w:t>
      </w:r>
      <w:r w:rsidRPr="005C5773">
        <w:rPr>
          <w:b/>
          <w:sz w:val="28"/>
          <w:szCs w:val="28"/>
        </w:rPr>
        <w:t>14,6</w:t>
      </w:r>
      <w:r w:rsidRPr="005C5773">
        <w:rPr>
          <w:sz w:val="28"/>
          <w:szCs w:val="28"/>
        </w:rPr>
        <w:t xml:space="preserve"> відсотка), </w:t>
      </w:r>
      <w:r w:rsidRPr="005C5773">
        <w:rPr>
          <w:sz w:val="28"/>
          <w:szCs w:val="26"/>
        </w:rPr>
        <w:t>на</w:t>
      </w:r>
      <w:r w:rsidRPr="005C5773">
        <w:rPr>
          <w:sz w:val="28"/>
          <w:szCs w:val="28"/>
        </w:rPr>
        <w:t xml:space="preserve"> соціальний захист та соціальне забезпечення (</w:t>
      </w:r>
      <w:r w:rsidRPr="005C5773">
        <w:rPr>
          <w:b/>
          <w:sz w:val="28"/>
          <w:szCs w:val="28"/>
        </w:rPr>
        <w:t>10,8 </w:t>
      </w:r>
      <w:r w:rsidRPr="005C5773">
        <w:rPr>
          <w:sz w:val="28"/>
          <w:szCs w:val="28"/>
        </w:rPr>
        <w:t>відсотка), на освіту (</w:t>
      </w:r>
      <w:r w:rsidRPr="005C5773">
        <w:rPr>
          <w:b/>
          <w:sz w:val="28"/>
          <w:szCs w:val="28"/>
        </w:rPr>
        <w:t>7,1 </w:t>
      </w:r>
      <w:r w:rsidRPr="005C5773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5C5773">
        <w:rPr>
          <w:b/>
          <w:sz w:val="28"/>
          <w:szCs w:val="28"/>
          <w:lang w:val="ru-RU"/>
        </w:rPr>
        <w:t>7</w:t>
      </w:r>
      <w:r w:rsidRPr="005C5773">
        <w:rPr>
          <w:sz w:val="28"/>
          <w:szCs w:val="28"/>
        </w:rPr>
        <w:t xml:space="preserve"> відсотків), на охорону здоров’я (</w:t>
      </w:r>
      <w:r w:rsidRPr="005C5773">
        <w:rPr>
          <w:b/>
          <w:sz w:val="28"/>
          <w:szCs w:val="28"/>
        </w:rPr>
        <w:t>4,9 </w:t>
      </w:r>
      <w:r w:rsidRPr="005C5773">
        <w:rPr>
          <w:sz w:val="28"/>
          <w:szCs w:val="28"/>
        </w:rPr>
        <w:t>відсотка).</w:t>
      </w:r>
    </w:p>
    <w:p w:rsidR="005C5773" w:rsidRPr="005C5773" w:rsidRDefault="005C5773" w:rsidP="005C5773">
      <w:pPr>
        <w:ind w:firstLine="567"/>
        <w:jc w:val="both"/>
        <w:rPr>
          <w:sz w:val="28"/>
          <w:szCs w:val="28"/>
        </w:rPr>
      </w:pPr>
      <w:r w:rsidRPr="005C5773">
        <w:rPr>
          <w:b/>
          <w:sz w:val="28"/>
          <w:szCs w:val="28"/>
        </w:rPr>
        <w:t>Касові видатки Державного бюджету України</w:t>
      </w:r>
      <w:r w:rsidRPr="005C5773">
        <w:rPr>
          <w:sz w:val="28"/>
          <w:szCs w:val="28"/>
        </w:rPr>
        <w:t xml:space="preserve"> за січень – листопад 2024 року становили </w:t>
      </w:r>
      <w:r w:rsidRPr="005C5773">
        <w:rPr>
          <w:b/>
          <w:sz w:val="28"/>
          <w:szCs w:val="28"/>
          <w:lang w:val="ru-RU"/>
        </w:rPr>
        <w:t>3 779,5</w:t>
      </w:r>
      <w:r w:rsidRPr="005C5773">
        <w:rPr>
          <w:b/>
          <w:sz w:val="28"/>
          <w:szCs w:val="28"/>
        </w:rPr>
        <w:t> </w:t>
      </w:r>
      <w:r w:rsidRPr="005C5773">
        <w:rPr>
          <w:sz w:val="28"/>
          <w:szCs w:val="28"/>
        </w:rPr>
        <w:t>млрд</w:t>
      </w:r>
      <w:r w:rsidRPr="005C5773">
        <w:rPr>
          <w:sz w:val="28"/>
          <w:szCs w:val="28"/>
          <w:lang w:val="en-US"/>
        </w:rPr>
        <w:t> </w:t>
      </w:r>
      <w:r w:rsidRPr="005C5773">
        <w:rPr>
          <w:sz w:val="28"/>
          <w:szCs w:val="28"/>
        </w:rPr>
        <w:t xml:space="preserve">грн, що на </w:t>
      </w:r>
      <w:r w:rsidRPr="005C5773">
        <w:rPr>
          <w:b/>
          <w:sz w:val="28"/>
          <w:szCs w:val="28"/>
        </w:rPr>
        <w:t>9,5 </w:t>
      </w:r>
      <w:r w:rsidRPr="005C5773">
        <w:rPr>
          <w:sz w:val="28"/>
          <w:szCs w:val="28"/>
        </w:rPr>
        <w:t xml:space="preserve">відсотка, або на </w:t>
      </w:r>
      <w:r w:rsidRPr="005C5773">
        <w:rPr>
          <w:b/>
          <w:sz w:val="28"/>
          <w:szCs w:val="28"/>
        </w:rPr>
        <w:t>326,4 </w:t>
      </w:r>
      <w:r w:rsidRPr="005C5773">
        <w:rPr>
          <w:sz w:val="28"/>
          <w:szCs w:val="28"/>
        </w:rPr>
        <w:t>млрд грн більше ніж за аналогічний період 2023 року.</w:t>
      </w:r>
    </w:p>
    <w:p w:rsidR="005C5773" w:rsidRPr="005C5773" w:rsidRDefault="005C5773" w:rsidP="005C5773">
      <w:pPr>
        <w:ind w:firstLine="567"/>
        <w:jc w:val="both"/>
        <w:rPr>
          <w:sz w:val="28"/>
          <w:szCs w:val="28"/>
          <w:lang w:val="ru-RU"/>
        </w:rPr>
      </w:pPr>
      <w:r w:rsidRPr="005C5773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C5773">
        <w:rPr>
          <w:b/>
          <w:sz w:val="28"/>
          <w:szCs w:val="28"/>
        </w:rPr>
        <w:t>Державного бюджету України</w:t>
      </w:r>
      <w:r w:rsidRPr="005C5773">
        <w:rPr>
          <w:sz w:val="28"/>
          <w:szCs w:val="28"/>
        </w:rPr>
        <w:t xml:space="preserve"> становили такі: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>оборона</w:t>
      </w:r>
      <w:r w:rsidRPr="005C5773">
        <w:rPr>
          <w:sz w:val="28"/>
          <w:szCs w:val="28"/>
          <w:lang w:val="ru-RU"/>
        </w:rPr>
        <w:t xml:space="preserve"> </w:t>
      </w:r>
      <w:r w:rsidRPr="005C5773">
        <w:rPr>
          <w:sz w:val="28"/>
          <w:szCs w:val="28"/>
        </w:rPr>
        <w:t xml:space="preserve">– </w:t>
      </w:r>
      <w:r w:rsidRPr="005C5773">
        <w:rPr>
          <w:b/>
          <w:sz w:val="28"/>
          <w:szCs w:val="28"/>
        </w:rPr>
        <w:t xml:space="preserve">50,3 </w:t>
      </w:r>
      <w:r w:rsidRPr="005C5773">
        <w:rPr>
          <w:sz w:val="28"/>
          <w:szCs w:val="28"/>
        </w:rPr>
        <w:t xml:space="preserve">відсотка; 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громадський порядок, безпека та судова влада – </w:t>
      </w:r>
      <w:r w:rsidRPr="005C5773">
        <w:rPr>
          <w:b/>
          <w:sz w:val="28"/>
          <w:szCs w:val="28"/>
        </w:rPr>
        <w:t xml:space="preserve">15,4 </w:t>
      </w:r>
      <w:r w:rsidRPr="005C5773">
        <w:rPr>
          <w:sz w:val="28"/>
          <w:szCs w:val="28"/>
        </w:rPr>
        <w:t>відсотка;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соціальний захист та соціальне забезпечення – </w:t>
      </w:r>
      <w:r w:rsidRPr="005C5773">
        <w:rPr>
          <w:b/>
          <w:sz w:val="28"/>
          <w:szCs w:val="28"/>
          <w:lang w:val="ru-RU"/>
        </w:rPr>
        <w:t xml:space="preserve">10,6 </w:t>
      </w:r>
      <w:r w:rsidRPr="005C5773">
        <w:rPr>
          <w:sz w:val="28"/>
          <w:szCs w:val="28"/>
        </w:rPr>
        <w:t>відсотка;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5C5773">
        <w:rPr>
          <w:b/>
          <w:sz w:val="28"/>
          <w:szCs w:val="28"/>
        </w:rPr>
        <w:t>7,6 </w:t>
      </w:r>
      <w:r w:rsidRPr="005C5773">
        <w:rPr>
          <w:sz w:val="28"/>
          <w:szCs w:val="28"/>
        </w:rPr>
        <w:t>відсотка;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міжбюджетні трансферти – </w:t>
      </w:r>
      <w:r w:rsidRPr="005C5773">
        <w:rPr>
          <w:b/>
          <w:sz w:val="28"/>
          <w:szCs w:val="28"/>
        </w:rPr>
        <w:t xml:space="preserve">4,6 </w:t>
      </w:r>
      <w:r w:rsidRPr="005C5773">
        <w:rPr>
          <w:sz w:val="28"/>
          <w:szCs w:val="28"/>
        </w:rPr>
        <w:t>відсотка;</w:t>
      </w:r>
    </w:p>
    <w:p w:rsidR="005C5773" w:rsidRPr="005C5773" w:rsidRDefault="005C5773" w:rsidP="005C577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охорона здоров’я – </w:t>
      </w:r>
      <w:r w:rsidRPr="005C5773">
        <w:rPr>
          <w:b/>
          <w:sz w:val="28"/>
          <w:szCs w:val="28"/>
        </w:rPr>
        <w:t xml:space="preserve">4,6 </w:t>
      </w:r>
      <w:r w:rsidRPr="005C5773">
        <w:rPr>
          <w:sz w:val="28"/>
          <w:szCs w:val="28"/>
        </w:rPr>
        <w:t>відсотка.</w:t>
      </w:r>
    </w:p>
    <w:p w:rsidR="005C5773" w:rsidRPr="005C5773" w:rsidRDefault="005C5773" w:rsidP="005C5773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5C5773">
        <w:rPr>
          <w:b/>
          <w:sz w:val="28"/>
          <w:szCs w:val="28"/>
        </w:rPr>
        <w:t>Касові видатки загального фонду</w:t>
      </w:r>
      <w:r w:rsidRPr="005C5773">
        <w:rPr>
          <w:sz w:val="28"/>
          <w:szCs w:val="28"/>
        </w:rPr>
        <w:t xml:space="preserve"> державного бюджету за січень – листопад 2024 року становили </w:t>
      </w:r>
      <w:r w:rsidRPr="005C5773">
        <w:rPr>
          <w:b/>
          <w:iCs/>
          <w:sz w:val="28"/>
          <w:szCs w:val="28"/>
          <w:lang w:val="ru-RU" w:eastAsia="uk-UA"/>
        </w:rPr>
        <w:t>2 998,6 </w:t>
      </w:r>
      <w:r w:rsidRPr="005C5773">
        <w:rPr>
          <w:sz w:val="28"/>
          <w:szCs w:val="28"/>
        </w:rPr>
        <w:t>млрд грн, що більше ніж за січень – листопад 2023 року на </w:t>
      </w:r>
      <w:r w:rsidRPr="005C5773">
        <w:rPr>
          <w:b/>
          <w:sz w:val="28"/>
          <w:szCs w:val="28"/>
          <w:lang w:eastAsia="uk-UA"/>
        </w:rPr>
        <w:t>365,7 </w:t>
      </w:r>
      <w:r w:rsidRPr="005C5773">
        <w:rPr>
          <w:sz w:val="28"/>
          <w:szCs w:val="28"/>
        </w:rPr>
        <w:t xml:space="preserve">млрд грн, або на </w:t>
      </w:r>
      <w:r w:rsidRPr="005C5773">
        <w:rPr>
          <w:b/>
          <w:sz w:val="28"/>
          <w:szCs w:val="28"/>
        </w:rPr>
        <w:t xml:space="preserve">13,9 </w:t>
      </w:r>
      <w:r w:rsidRPr="005C5773">
        <w:rPr>
          <w:sz w:val="28"/>
          <w:szCs w:val="28"/>
        </w:rPr>
        <w:t>відсотка.</w:t>
      </w:r>
    </w:p>
    <w:p w:rsidR="005C5773" w:rsidRPr="005C5773" w:rsidRDefault="005C5773" w:rsidP="005C5773">
      <w:pPr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Видатки </w:t>
      </w:r>
      <w:r w:rsidRPr="005C5773">
        <w:rPr>
          <w:b/>
          <w:sz w:val="28"/>
          <w:szCs w:val="28"/>
        </w:rPr>
        <w:t>загального фонду</w:t>
      </w:r>
      <w:r w:rsidRPr="005C5773">
        <w:rPr>
          <w:sz w:val="28"/>
          <w:szCs w:val="28"/>
        </w:rPr>
        <w:t xml:space="preserve"> державного бюджету на:</w:t>
      </w:r>
    </w:p>
    <w:p w:rsidR="00D67F81" w:rsidRPr="00D67F81" w:rsidRDefault="00D67F81" w:rsidP="00D67F81">
      <w:pPr>
        <w:pStyle w:val="af4"/>
        <w:ind w:left="851"/>
        <w:jc w:val="both"/>
        <w:rPr>
          <w:sz w:val="28"/>
          <w:szCs w:val="28"/>
        </w:rPr>
      </w:pPr>
      <w:bookmarkStart w:id="0" w:name="_GoBack"/>
      <w:bookmarkEnd w:id="0"/>
    </w:p>
    <w:p w:rsidR="005C5773" w:rsidRPr="005C5773" w:rsidRDefault="005C5773" w:rsidP="005C5773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5C5773">
        <w:rPr>
          <w:i/>
          <w:sz w:val="28"/>
          <w:szCs w:val="28"/>
        </w:rPr>
        <w:t>заробітну плату з нарахуваннями</w:t>
      </w:r>
      <w:r w:rsidRPr="005C5773">
        <w:rPr>
          <w:sz w:val="28"/>
          <w:szCs w:val="28"/>
        </w:rPr>
        <w:t xml:space="preserve"> </w:t>
      </w:r>
      <w:r w:rsidRPr="005C5773">
        <w:rPr>
          <w:b/>
          <w:sz w:val="28"/>
          <w:szCs w:val="28"/>
        </w:rPr>
        <w:t>зросли</w:t>
      </w:r>
      <w:r w:rsidRPr="005C5773">
        <w:rPr>
          <w:sz w:val="28"/>
          <w:szCs w:val="28"/>
        </w:rPr>
        <w:t xml:space="preserve"> проти аналогічного періоду 2023 року на </w:t>
      </w:r>
      <w:r w:rsidRPr="005C5773">
        <w:rPr>
          <w:b/>
          <w:sz w:val="28"/>
          <w:szCs w:val="28"/>
        </w:rPr>
        <w:t>75,1 </w:t>
      </w:r>
      <w:r w:rsidRPr="005C5773">
        <w:rPr>
          <w:sz w:val="28"/>
          <w:szCs w:val="28"/>
        </w:rPr>
        <w:t xml:space="preserve">млрд грн, або на </w:t>
      </w:r>
      <w:r w:rsidRPr="005C5773">
        <w:rPr>
          <w:b/>
          <w:sz w:val="28"/>
          <w:szCs w:val="28"/>
        </w:rPr>
        <w:t>6,9 </w:t>
      </w:r>
      <w:r w:rsidRPr="005C5773">
        <w:rPr>
          <w:sz w:val="28"/>
          <w:szCs w:val="28"/>
        </w:rPr>
        <w:t>відсотка до</w:t>
      </w:r>
      <w:r w:rsidRPr="005C5773">
        <w:rPr>
          <w:sz w:val="28"/>
          <w:szCs w:val="28"/>
          <w:lang w:val="ru-RU"/>
        </w:rPr>
        <w:t xml:space="preserve"> </w:t>
      </w:r>
      <w:r w:rsidRPr="005C5773">
        <w:rPr>
          <w:b/>
          <w:sz w:val="28"/>
          <w:szCs w:val="28"/>
          <w:lang w:val="ru-RU"/>
        </w:rPr>
        <w:t>1 157,2 </w:t>
      </w:r>
      <w:r w:rsidRPr="005C5773">
        <w:rPr>
          <w:sz w:val="28"/>
          <w:szCs w:val="28"/>
        </w:rPr>
        <w:t xml:space="preserve">млрд гривень; </w:t>
      </w:r>
    </w:p>
    <w:p w:rsidR="005C5773" w:rsidRPr="005C5773" w:rsidRDefault="005C5773" w:rsidP="005C5773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5C5773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C5773">
        <w:rPr>
          <w:b/>
          <w:sz w:val="28"/>
          <w:szCs w:val="28"/>
        </w:rPr>
        <w:t xml:space="preserve">зросли </w:t>
      </w:r>
      <w:r w:rsidRPr="005C5773">
        <w:rPr>
          <w:sz w:val="28"/>
          <w:szCs w:val="28"/>
        </w:rPr>
        <w:t xml:space="preserve">проти аналогічного періоду 2023 року на </w:t>
      </w:r>
      <w:r w:rsidRPr="005C5773">
        <w:rPr>
          <w:b/>
          <w:sz w:val="28"/>
          <w:szCs w:val="28"/>
        </w:rPr>
        <w:t xml:space="preserve">37,2 </w:t>
      </w:r>
      <w:r w:rsidRPr="005C5773">
        <w:rPr>
          <w:sz w:val="28"/>
          <w:szCs w:val="28"/>
        </w:rPr>
        <w:t xml:space="preserve">млрд грн, або на </w:t>
      </w:r>
      <w:r w:rsidRPr="005C5773">
        <w:rPr>
          <w:b/>
          <w:sz w:val="28"/>
          <w:szCs w:val="28"/>
        </w:rPr>
        <w:t>7,9 </w:t>
      </w:r>
      <w:r w:rsidRPr="005C5773">
        <w:rPr>
          <w:sz w:val="28"/>
          <w:szCs w:val="28"/>
        </w:rPr>
        <w:t>відсотка</w:t>
      </w:r>
      <w:r w:rsidRPr="005C5773">
        <w:rPr>
          <w:rStyle w:val="fontstyle20"/>
          <w:sz w:val="28"/>
          <w:szCs w:val="28"/>
        </w:rPr>
        <w:t xml:space="preserve"> </w:t>
      </w:r>
      <w:r w:rsidRPr="005C5773">
        <w:rPr>
          <w:sz w:val="28"/>
          <w:szCs w:val="28"/>
        </w:rPr>
        <w:t xml:space="preserve">до </w:t>
      </w:r>
      <w:r w:rsidRPr="005C5773">
        <w:rPr>
          <w:b/>
          <w:sz w:val="28"/>
          <w:szCs w:val="28"/>
        </w:rPr>
        <w:t xml:space="preserve">510,6 </w:t>
      </w:r>
      <w:r w:rsidRPr="005C5773">
        <w:rPr>
          <w:sz w:val="28"/>
          <w:szCs w:val="28"/>
        </w:rPr>
        <w:t>млрд гривень.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За </w:t>
      </w:r>
      <w:r w:rsidRPr="005C5773">
        <w:rPr>
          <w:b/>
          <w:sz w:val="28"/>
          <w:szCs w:val="28"/>
        </w:rPr>
        <w:t xml:space="preserve">функціональною класифікацією </w:t>
      </w:r>
      <w:r w:rsidRPr="005C5773">
        <w:rPr>
          <w:sz w:val="28"/>
          <w:szCs w:val="28"/>
        </w:rPr>
        <w:t xml:space="preserve">статей видатків у січні – листопаді </w:t>
      </w:r>
      <w:r w:rsidRPr="005C5773">
        <w:rPr>
          <w:sz w:val="28"/>
          <w:szCs w:val="26"/>
        </w:rPr>
        <w:t>2024 року (порівняно з січнем – листопадом 2023 року)</w:t>
      </w:r>
      <w:r w:rsidRPr="005C5773">
        <w:rPr>
          <w:sz w:val="28"/>
          <w:szCs w:val="28"/>
        </w:rPr>
        <w:t>:</w:t>
      </w:r>
    </w:p>
    <w:p w:rsidR="005C5773" w:rsidRPr="005C5773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обслуговування державного боргу</w:t>
      </w:r>
      <w:r w:rsidRPr="005C5773">
        <w:t xml:space="preserve"> </w:t>
      </w:r>
      <w:r w:rsidRPr="005C5773">
        <w:rPr>
          <w:b/>
          <w:i/>
          <w:sz w:val="28"/>
          <w:szCs w:val="28"/>
        </w:rPr>
        <w:t xml:space="preserve">та виплати за державними деривативами </w:t>
      </w:r>
      <w:r w:rsidRPr="005C5773">
        <w:rPr>
          <w:sz w:val="28"/>
          <w:szCs w:val="28"/>
        </w:rPr>
        <w:t xml:space="preserve">за зведеним бюджетом склали </w:t>
      </w:r>
      <w:r w:rsidRPr="005C5773">
        <w:rPr>
          <w:b/>
          <w:sz w:val="28"/>
          <w:szCs w:val="28"/>
        </w:rPr>
        <w:t xml:space="preserve">287,6 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5C5773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5C5773">
        <w:rPr>
          <w:b/>
          <w:i/>
          <w:sz w:val="28"/>
          <w:szCs w:val="28"/>
        </w:rPr>
        <w:t>на загальнодержавні функції</w:t>
      </w:r>
      <w:r w:rsidRPr="005C5773">
        <w:rPr>
          <w:sz w:val="28"/>
          <w:szCs w:val="28"/>
        </w:rPr>
        <w:t xml:space="preserve"> за зведеним бюджетом зросли на </w:t>
      </w:r>
      <w:r w:rsidRPr="005C5773">
        <w:rPr>
          <w:b/>
          <w:sz w:val="28"/>
          <w:szCs w:val="28"/>
        </w:rPr>
        <w:t>28,4 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 xml:space="preserve">108,4 </w:t>
      </w:r>
      <w:r w:rsidRPr="005C5773">
        <w:rPr>
          <w:sz w:val="28"/>
          <w:szCs w:val="28"/>
        </w:rPr>
        <w:t xml:space="preserve">млрд грн, за державним бюджетом – на </w:t>
      </w:r>
      <w:r w:rsidRPr="005C5773">
        <w:rPr>
          <w:b/>
          <w:sz w:val="28"/>
          <w:szCs w:val="28"/>
          <w:lang w:val="ru-RU"/>
        </w:rPr>
        <w:t>38,4 </w:t>
      </w:r>
      <w:r w:rsidRPr="005C5773">
        <w:rPr>
          <w:b/>
          <w:sz w:val="28"/>
          <w:szCs w:val="28"/>
        </w:rPr>
        <w:t>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bCs/>
          <w:sz w:val="28"/>
          <w:szCs w:val="28"/>
          <w:lang w:eastAsia="uk-UA"/>
        </w:rPr>
        <w:t>56,1 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оборону</w:t>
      </w:r>
      <w:r w:rsidRPr="005C5773">
        <w:rPr>
          <w:sz w:val="28"/>
          <w:szCs w:val="28"/>
        </w:rPr>
        <w:t xml:space="preserve"> за державним бюджетом зросли на </w:t>
      </w:r>
      <w:r w:rsidRPr="005C5773">
        <w:rPr>
          <w:b/>
          <w:sz w:val="28"/>
          <w:szCs w:val="28"/>
        </w:rPr>
        <w:t>6,5 </w:t>
      </w:r>
      <w:r w:rsidRPr="005C5773">
        <w:rPr>
          <w:sz w:val="28"/>
          <w:szCs w:val="28"/>
        </w:rPr>
        <w:t>відсотка до </w:t>
      </w:r>
      <w:r w:rsidRPr="005C5773">
        <w:rPr>
          <w:b/>
          <w:sz w:val="28"/>
          <w:szCs w:val="28"/>
        </w:rPr>
        <w:t xml:space="preserve">1 900,6 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громадський порядок, безпеку та судову владу</w:t>
      </w:r>
      <w:r w:rsidRPr="005C5773">
        <w:rPr>
          <w:sz w:val="28"/>
          <w:szCs w:val="28"/>
        </w:rPr>
        <w:t xml:space="preserve"> за зведеним бюджетом зросли на </w:t>
      </w:r>
      <w:r w:rsidRPr="005C5773">
        <w:rPr>
          <w:b/>
          <w:sz w:val="28"/>
          <w:szCs w:val="28"/>
        </w:rPr>
        <w:t>22,6 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600,4 </w:t>
      </w:r>
      <w:r w:rsidRPr="005C5773">
        <w:rPr>
          <w:sz w:val="28"/>
          <w:szCs w:val="28"/>
        </w:rPr>
        <w:t xml:space="preserve">млрд грн, у тому числі за державним бюджетом – на </w:t>
      </w:r>
      <w:r w:rsidRPr="005C5773">
        <w:rPr>
          <w:b/>
          <w:sz w:val="28"/>
          <w:szCs w:val="28"/>
        </w:rPr>
        <w:t xml:space="preserve">22,4 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583,8 </w:t>
      </w:r>
      <w:r w:rsidRPr="005C5773">
        <w:rPr>
          <w:sz w:val="28"/>
          <w:szCs w:val="28"/>
        </w:rPr>
        <w:t>млрд 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C5773">
        <w:rPr>
          <w:sz w:val="28"/>
          <w:szCs w:val="28"/>
        </w:rPr>
        <w:t>за зведеним бюджетом скоротились на </w:t>
      </w:r>
      <w:r w:rsidRPr="005C5773">
        <w:rPr>
          <w:b/>
          <w:sz w:val="28"/>
          <w:szCs w:val="28"/>
        </w:rPr>
        <w:t>3 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bCs/>
          <w:sz w:val="28"/>
          <w:szCs w:val="28"/>
        </w:rPr>
        <w:t xml:space="preserve">184,5 </w:t>
      </w:r>
      <w:r w:rsidRPr="005C5773">
        <w:rPr>
          <w:sz w:val="28"/>
          <w:szCs w:val="28"/>
        </w:rPr>
        <w:t>млрд грн, у тому числі за державним бюджетом зросли на </w:t>
      </w:r>
      <w:r w:rsidRPr="005C5773">
        <w:rPr>
          <w:b/>
          <w:sz w:val="28"/>
          <w:szCs w:val="28"/>
        </w:rPr>
        <w:t>14 </w:t>
      </w:r>
      <w:r w:rsidRPr="005C5773">
        <w:rPr>
          <w:sz w:val="28"/>
          <w:szCs w:val="28"/>
        </w:rPr>
        <w:t>відсотків до</w:t>
      </w:r>
      <w:r w:rsidRPr="005C5773">
        <w:rPr>
          <w:sz w:val="28"/>
          <w:szCs w:val="28"/>
          <w:lang w:val="ru-RU"/>
        </w:rPr>
        <w:t xml:space="preserve"> </w:t>
      </w:r>
      <w:r w:rsidRPr="005C5773">
        <w:rPr>
          <w:b/>
          <w:bCs/>
          <w:sz w:val="28"/>
          <w:szCs w:val="28"/>
        </w:rPr>
        <w:t xml:space="preserve">122,2 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охорону навколишнього природного середовища</w:t>
      </w:r>
      <w:r w:rsidRPr="005C5773">
        <w:rPr>
          <w:sz w:val="28"/>
          <w:szCs w:val="28"/>
        </w:rPr>
        <w:t xml:space="preserve"> за зведеним бюджетом зросли у </w:t>
      </w:r>
      <w:r w:rsidRPr="005C5773">
        <w:rPr>
          <w:b/>
          <w:sz w:val="28"/>
          <w:szCs w:val="28"/>
        </w:rPr>
        <w:t>1,7 </w:t>
      </w:r>
      <w:proofErr w:type="spellStart"/>
      <w:r w:rsidRPr="005C5773">
        <w:rPr>
          <w:sz w:val="28"/>
          <w:szCs w:val="28"/>
        </w:rPr>
        <w:t>раза</w:t>
      </w:r>
      <w:proofErr w:type="spellEnd"/>
      <w:r w:rsidRPr="005C5773">
        <w:rPr>
          <w:sz w:val="28"/>
          <w:szCs w:val="28"/>
        </w:rPr>
        <w:t xml:space="preserve"> </w:t>
      </w:r>
      <w:r w:rsidRPr="005C5773">
        <w:rPr>
          <w:sz w:val="28"/>
          <w:szCs w:val="28"/>
          <w:lang w:val="ru-RU"/>
        </w:rPr>
        <w:t xml:space="preserve">до </w:t>
      </w:r>
      <w:r w:rsidRPr="005C5773">
        <w:rPr>
          <w:b/>
          <w:sz w:val="28"/>
          <w:szCs w:val="28"/>
          <w:lang w:val="ru-RU"/>
        </w:rPr>
        <w:t>8,2</w:t>
      </w:r>
      <w:r w:rsidRPr="005C5773">
        <w:rPr>
          <w:b/>
          <w:sz w:val="28"/>
          <w:szCs w:val="28"/>
        </w:rPr>
        <w:t> </w:t>
      </w:r>
      <w:r w:rsidRPr="005C5773">
        <w:rPr>
          <w:sz w:val="28"/>
          <w:szCs w:val="28"/>
        </w:rPr>
        <w:t xml:space="preserve">млрд грн, у тому числі за державним бюджетом – у </w:t>
      </w:r>
      <w:r w:rsidRPr="005C5773">
        <w:rPr>
          <w:b/>
          <w:sz w:val="28"/>
          <w:szCs w:val="28"/>
        </w:rPr>
        <w:t>1,9 </w:t>
      </w:r>
      <w:r w:rsidRPr="005C5773">
        <w:rPr>
          <w:sz w:val="28"/>
          <w:szCs w:val="28"/>
        </w:rPr>
        <w:t>рази</w:t>
      </w:r>
      <w:r w:rsidRPr="005C5773">
        <w:rPr>
          <w:b/>
          <w:sz w:val="28"/>
          <w:szCs w:val="28"/>
        </w:rPr>
        <w:t xml:space="preserve"> </w:t>
      </w:r>
      <w:r w:rsidRPr="005C5773">
        <w:rPr>
          <w:sz w:val="28"/>
          <w:szCs w:val="28"/>
        </w:rPr>
        <w:t xml:space="preserve">до </w:t>
      </w:r>
      <w:r w:rsidRPr="005C5773">
        <w:rPr>
          <w:b/>
          <w:bCs/>
          <w:sz w:val="28"/>
          <w:szCs w:val="28"/>
          <w:lang w:eastAsia="uk-UA"/>
        </w:rPr>
        <w:t xml:space="preserve">7,7 </w:t>
      </w:r>
      <w:r w:rsidRPr="005C5773">
        <w:rPr>
          <w:sz w:val="28"/>
          <w:szCs w:val="28"/>
        </w:rPr>
        <w:t>млрд </w:t>
      </w:r>
      <w:r w:rsidRPr="005C5773">
        <w:rPr>
          <w:bCs/>
          <w:sz w:val="28"/>
          <w:szCs w:val="28"/>
          <w:lang w:eastAsia="uk-UA"/>
        </w:rPr>
        <w:t xml:space="preserve">гривень. </w:t>
      </w:r>
    </w:p>
    <w:p w:rsidR="005C5773" w:rsidRPr="005C5773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 xml:space="preserve">на житлово-комунальне господарство </w:t>
      </w:r>
      <w:r w:rsidRPr="005C5773">
        <w:rPr>
          <w:sz w:val="28"/>
          <w:szCs w:val="28"/>
        </w:rPr>
        <w:t xml:space="preserve">за зведеним бюджетом скоротились на </w:t>
      </w:r>
      <w:r w:rsidRPr="005C5773">
        <w:rPr>
          <w:b/>
          <w:sz w:val="28"/>
          <w:szCs w:val="28"/>
        </w:rPr>
        <w:t xml:space="preserve">3,4 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 xml:space="preserve">54 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охорону здоров’я</w:t>
      </w:r>
      <w:r w:rsidRPr="005C5773">
        <w:rPr>
          <w:sz w:val="28"/>
          <w:szCs w:val="28"/>
        </w:rPr>
        <w:t xml:space="preserve"> за зведеним бюджетом зросли на </w:t>
      </w:r>
      <w:r w:rsidRPr="005C5773">
        <w:rPr>
          <w:b/>
          <w:sz w:val="28"/>
          <w:szCs w:val="28"/>
          <w:lang w:val="ru-RU"/>
        </w:rPr>
        <w:t>6,8 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201,4 </w:t>
      </w:r>
      <w:r w:rsidRPr="005C5773">
        <w:rPr>
          <w:sz w:val="28"/>
          <w:szCs w:val="28"/>
        </w:rPr>
        <w:t xml:space="preserve">млрд грн, у тому числі за державним бюджетом – на </w:t>
      </w:r>
      <w:r w:rsidRPr="005C5773">
        <w:rPr>
          <w:b/>
          <w:sz w:val="28"/>
          <w:szCs w:val="28"/>
        </w:rPr>
        <w:t>8,3 </w:t>
      </w:r>
      <w:r w:rsidRPr="005C5773">
        <w:rPr>
          <w:sz w:val="28"/>
          <w:szCs w:val="28"/>
        </w:rPr>
        <w:t>відсотка</w:t>
      </w:r>
      <w:r w:rsidRPr="005C5773">
        <w:rPr>
          <w:b/>
          <w:sz w:val="28"/>
          <w:szCs w:val="28"/>
        </w:rPr>
        <w:t xml:space="preserve"> </w:t>
      </w:r>
      <w:r w:rsidRPr="005C5773">
        <w:rPr>
          <w:sz w:val="28"/>
          <w:szCs w:val="28"/>
        </w:rPr>
        <w:t xml:space="preserve">до </w:t>
      </w:r>
      <w:r w:rsidRPr="005C5773">
        <w:rPr>
          <w:b/>
          <w:sz w:val="28"/>
          <w:szCs w:val="28"/>
          <w:lang w:val="ru-RU"/>
        </w:rPr>
        <w:t>174,5</w:t>
      </w:r>
      <w:r w:rsidRPr="005C5773">
        <w:rPr>
          <w:b/>
          <w:sz w:val="28"/>
          <w:szCs w:val="28"/>
          <w:lang w:val="en-US"/>
        </w:rPr>
        <w:t> 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духовний та фізичний розвиток</w:t>
      </w:r>
      <w:r w:rsidRPr="005C5773">
        <w:rPr>
          <w:sz w:val="28"/>
          <w:szCs w:val="28"/>
        </w:rPr>
        <w:t xml:space="preserve"> за зведеним бюджетом зросли на </w:t>
      </w:r>
      <w:r w:rsidRPr="005C5773">
        <w:rPr>
          <w:b/>
          <w:sz w:val="28"/>
          <w:szCs w:val="28"/>
          <w:lang w:val="ru-RU"/>
        </w:rPr>
        <w:t>16,6 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38,1 </w:t>
      </w:r>
      <w:r w:rsidRPr="005C5773">
        <w:rPr>
          <w:sz w:val="28"/>
          <w:szCs w:val="28"/>
        </w:rPr>
        <w:t xml:space="preserve">млрд грн, у тому числі за державним бюджетом – на </w:t>
      </w:r>
      <w:r w:rsidRPr="005C5773">
        <w:rPr>
          <w:b/>
          <w:sz w:val="28"/>
          <w:szCs w:val="28"/>
        </w:rPr>
        <w:t xml:space="preserve">32,5 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 xml:space="preserve">13,5 </w:t>
      </w:r>
      <w:r w:rsidRPr="005C5773">
        <w:rPr>
          <w:sz w:val="28"/>
          <w:szCs w:val="28"/>
        </w:rPr>
        <w:t xml:space="preserve">млрд </w:t>
      </w:r>
      <w:r w:rsidRPr="005C5773">
        <w:rPr>
          <w:bCs/>
          <w:sz w:val="28"/>
          <w:szCs w:val="28"/>
          <w:lang w:eastAsia="uk-UA"/>
        </w:rPr>
        <w:t>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освіту</w:t>
      </w:r>
      <w:r w:rsidRPr="005C5773">
        <w:rPr>
          <w:sz w:val="28"/>
          <w:szCs w:val="28"/>
        </w:rPr>
        <w:t xml:space="preserve"> за зведеним бюджетом зросли на </w:t>
      </w:r>
      <w:r w:rsidRPr="005C5773">
        <w:rPr>
          <w:b/>
          <w:sz w:val="28"/>
          <w:szCs w:val="28"/>
        </w:rPr>
        <w:t>11,2 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292,3</w:t>
      </w:r>
      <w:r w:rsidRPr="005C5773">
        <w:rPr>
          <w:b/>
          <w:bCs/>
          <w:sz w:val="28"/>
          <w:szCs w:val="28"/>
          <w:lang w:eastAsia="uk-UA"/>
        </w:rPr>
        <w:t> </w:t>
      </w:r>
      <w:r w:rsidRPr="005C5773">
        <w:rPr>
          <w:sz w:val="28"/>
          <w:szCs w:val="28"/>
        </w:rPr>
        <w:t xml:space="preserve">млрд грн, за державним бюджетом – на </w:t>
      </w:r>
      <w:r w:rsidRPr="005C5773">
        <w:rPr>
          <w:b/>
          <w:sz w:val="28"/>
          <w:szCs w:val="28"/>
        </w:rPr>
        <w:t>6,1</w:t>
      </w:r>
      <w:r w:rsidRPr="005C5773">
        <w:rPr>
          <w:b/>
          <w:sz w:val="28"/>
          <w:szCs w:val="28"/>
          <w:lang w:val="en-US"/>
        </w:rPr>
        <w:t xml:space="preserve"> 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>55,2</w:t>
      </w:r>
      <w:r w:rsidRPr="005C5773">
        <w:rPr>
          <w:b/>
          <w:bCs/>
          <w:sz w:val="28"/>
          <w:szCs w:val="28"/>
          <w:lang w:eastAsia="uk-UA"/>
        </w:rPr>
        <w:t> </w:t>
      </w:r>
      <w:r w:rsidRPr="005C5773">
        <w:rPr>
          <w:sz w:val="28"/>
          <w:szCs w:val="28"/>
        </w:rPr>
        <w:t>млрд гривень;</w:t>
      </w:r>
    </w:p>
    <w:p w:rsidR="005C5773" w:rsidRPr="005C5773" w:rsidRDefault="005C5773" w:rsidP="005C5773">
      <w:pPr>
        <w:spacing w:after="40"/>
        <w:ind w:firstLine="539"/>
        <w:jc w:val="both"/>
        <w:rPr>
          <w:b/>
          <w:sz w:val="28"/>
          <w:szCs w:val="28"/>
        </w:rPr>
      </w:pPr>
      <w:r w:rsidRPr="005C5773">
        <w:rPr>
          <w:sz w:val="28"/>
          <w:szCs w:val="28"/>
        </w:rPr>
        <w:t xml:space="preserve">– видатки </w:t>
      </w:r>
      <w:r w:rsidRPr="005C5773">
        <w:rPr>
          <w:b/>
          <w:i/>
          <w:sz w:val="28"/>
          <w:szCs w:val="28"/>
        </w:rPr>
        <w:t>на соціальний захист та соціальне забезпечення</w:t>
      </w:r>
      <w:r w:rsidRPr="005C5773">
        <w:rPr>
          <w:sz w:val="28"/>
          <w:szCs w:val="28"/>
        </w:rPr>
        <w:t xml:space="preserve"> за зведеним бюджетом скоротились на </w:t>
      </w:r>
      <w:r w:rsidRPr="005C5773">
        <w:rPr>
          <w:b/>
          <w:sz w:val="28"/>
          <w:szCs w:val="28"/>
        </w:rPr>
        <w:t>2,7 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 xml:space="preserve">444,3 </w:t>
      </w:r>
      <w:r w:rsidRPr="005C5773">
        <w:rPr>
          <w:sz w:val="28"/>
          <w:szCs w:val="28"/>
        </w:rPr>
        <w:t xml:space="preserve">млрд грн, у тому числі за державним бюджетом – на </w:t>
      </w:r>
      <w:r w:rsidRPr="005C5773">
        <w:rPr>
          <w:b/>
          <w:sz w:val="28"/>
          <w:szCs w:val="28"/>
        </w:rPr>
        <w:t xml:space="preserve">4,5 </w:t>
      </w:r>
      <w:r w:rsidRPr="005C5773">
        <w:rPr>
          <w:sz w:val="28"/>
          <w:szCs w:val="28"/>
        </w:rPr>
        <w:t xml:space="preserve">відсотка до </w:t>
      </w:r>
      <w:r w:rsidRPr="005C5773">
        <w:rPr>
          <w:b/>
          <w:sz w:val="28"/>
          <w:szCs w:val="28"/>
        </w:rPr>
        <w:t xml:space="preserve">399,2 </w:t>
      </w:r>
      <w:r w:rsidRPr="005C5773">
        <w:rPr>
          <w:sz w:val="28"/>
          <w:szCs w:val="28"/>
        </w:rPr>
        <w:t>млрд гривень.</w:t>
      </w:r>
    </w:p>
    <w:p w:rsidR="005C5773" w:rsidRPr="005C5773" w:rsidRDefault="005C5773" w:rsidP="005C5773">
      <w:pPr>
        <w:pStyle w:val="2"/>
        <w:spacing w:after="40"/>
        <w:ind w:firstLine="567"/>
        <w:rPr>
          <w:szCs w:val="28"/>
        </w:rPr>
      </w:pPr>
      <w:r w:rsidRPr="005C5773">
        <w:rPr>
          <w:szCs w:val="28"/>
        </w:rPr>
        <w:t xml:space="preserve">У січні – листопаді 2024 року перераховано із державного бюджету </w:t>
      </w:r>
      <w:r w:rsidRPr="005C5773">
        <w:rPr>
          <w:b/>
          <w:szCs w:val="28"/>
        </w:rPr>
        <w:t xml:space="preserve">трансфертів </w:t>
      </w:r>
      <w:r w:rsidRPr="005C5773">
        <w:rPr>
          <w:szCs w:val="28"/>
        </w:rPr>
        <w:t xml:space="preserve">місцевим бюджетам у сумі </w:t>
      </w:r>
      <w:r w:rsidRPr="005C5773">
        <w:rPr>
          <w:b/>
          <w:szCs w:val="28"/>
        </w:rPr>
        <w:t xml:space="preserve">172,5 </w:t>
      </w:r>
      <w:r w:rsidRPr="005C5773">
        <w:rPr>
          <w:szCs w:val="28"/>
        </w:rPr>
        <w:t>млрд грн, з яких:</w:t>
      </w:r>
    </w:p>
    <w:p w:rsidR="005C5773" w:rsidRPr="005C5773" w:rsidRDefault="005C5773" w:rsidP="005C5773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5C5773">
        <w:rPr>
          <w:bCs/>
          <w:sz w:val="28"/>
          <w:szCs w:val="28"/>
        </w:rPr>
        <w:t xml:space="preserve">- освітня субвенція </w:t>
      </w:r>
      <w:r w:rsidRPr="005C5773">
        <w:rPr>
          <w:sz w:val="28"/>
          <w:szCs w:val="28"/>
        </w:rPr>
        <w:t>становила</w:t>
      </w:r>
      <w:r w:rsidRPr="005C5773">
        <w:rPr>
          <w:bCs/>
          <w:sz w:val="28"/>
          <w:szCs w:val="28"/>
        </w:rPr>
        <w:t xml:space="preserve"> </w:t>
      </w:r>
      <w:r w:rsidRPr="005C5773">
        <w:rPr>
          <w:b/>
          <w:bCs/>
          <w:sz w:val="28"/>
          <w:szCs w:val="28"/>
        </w:rPr>
        <w:t>93,6 </w:t>
      </w:r>
      <w:r w:rsidRPr="005C5773">
        <w:rPr>
          <w:bCs/>
          <w:sz w:val="28"/>
          <w:szCs w:val="28"/>
        </w:rPr>
        <w:t>млрд грн;</w:t>
      </w:r>
    </w:p>
    <w:p w:rsidR="005C5773" w:rsidRPr="005C5773" w:rsidRDefault="005C5773" w:rsidP="005C5773">
      <w:pPr>
        <w:pStyle w:val="2"/>
        <w:tabs>
          <w:tab w:val="left" w:pos="567"/>
        </w:tabs>
        <w:spacing w:after="40"/>
        <w:ind w:firstLine="567"/>
        <w:rPr>
          <w:szCs w:val="28"/>
          <w:lang w:val="ru-RU"/>
        </w:rPr>
      </w:pPr>
      <w:r w:rsidRPr="005C5773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5C5773">
        <w:rPr>
          <w:bCs/>
          <w:szCs w:val="28"/>
        </w:rPr>
        <w:t>деокупованих</w:t>
      </w:r>
      <w:proofErr w:type="spellEnd"/>
      <w:r w:rsidRPr="005C5773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5C5773">
        <w:rPr>
          <w:szCs w:val="28"/>
        </w:rPr>
        <w:t>–</w:t>
      </w:r>
      <w:r w:rsidRPr="005C5773">
        <w:rPr>
          <w:b/>
          <w:szCs w:val="28"/>
        </w:rPr>
        <w:t xml:space="preserve"> 25,7</w:t>
      </w:r>
      <w:r w:rsidRPr="005C5773">
        <w:rPr>
          <w:b/>
          <w:szCs w:val="28"/>
          <w:lang w:val="en-US"/>
        </w:rPr>
        <w:t> </w:t>
      </w:r>
      <w:r w:rsidRPr="005C5773">
        <w:rPr>
          <w:szCs w:val="28"/>
        </w:rPr>
        <w:t xml:space="preserve">млрд грн; </w:t>
      </w:r>
    </w:p>
    <w:p w:rsidR="005C5773" w:rsidRPr="005C5773" w:rsidRDefault="005C5773" w:rsidP="005C5773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C5773">
        <w:rPr>
          <w:bCs/>
          <w:sz w:val="28"/>
          <w:szCs w:val="28"/>
        </w:rPr>
        <w:lastRenderedPageBreak/>
        <w:t xml:space="preserve">- базова дотація для забезпечення зміцнення податкової спроможності місцевих бюджетів </w:t>
      </w:r>
      <w:r w:rsidRPr="005C5773">
        <w:rPr>
          <w:sz w:val="28"/>
          <w:szCs w:val="28"/>
        </w:rPr>
        <w:t>–</w:t>
      </w:r>
      <w:r w:rsidRPr="005C5773">
        <w:rPr>
          <w:b/>
          <w:sz w:val="28"/>
          <w:szCs w:val="28"/>
        </w:rPr>
        <w:t xml:space="preserve"> </w:t>
      </w:r>
      <w:r w:rsidRPr="005C5773">
        <w:rPr>
          <w:b/>
          <w:sz w:val="28"/>
          <w:szCs w:val="28"/>
          <w:lang w:val="ru-RU"/>
        </w:rPr>
        <w:t>19,4</w:t>
      </w:r>
      <w:r w:rsidRPr="005C5773">
        <w:rPr>
          <w:b/>
          <w:sz w:val="28"/>
          <w:szCs w:val="28"/>
        </w:rPr>
        <w:t xml:space="preserve"> </w:t>
      </w:r>
      <w:r w:rsidRPr="005C5773">
        <w:rPr>
          <w:sz w:val="28"/>
          <w:szCs w:val="28"/>
        </w:rPr>
        <w:t>млрд грн;</w:t>
      </w:r>
    </w:p>
    <w:p w:rsidR="005C5773" w:rsidRPr="005C5773" w:rsidRDefault="005C5773" w:rsidP="005C5773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5C5773">
        <w:rPr>
          <w:szCs w:val="28"/>
        </w:rPr>
        <w:t>- </w:t>
      </w:r>
      <w:r w:rsidRPr="005C5773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5C5773">
        <w:rPr>
          <w:szCs w:val="28"/>
        </w:rPr>
        <w:t>–</w:t>
      </w:r>
      <w:r w:rsidRPr="005C5773">
        <w:rPr>
          <w:b/>
          <w:szCs w:val="28"/>
        </w:rPr>
        <w:t xml:space="preserve"> 8 </w:t>
      </w:r>
      <w:r w:rsidRPr="005C5773">
        <w:rPr>
          <w:szCs w:val="28"/>
        </w:rPr>
        <w:t>млрд </w:t>
      </w:r>
      <w:r w:rsidRPr="005C5773">
        <w:rPr>
          <w:bCs/>
          <w:szCs w:val="28"/>
        </w:rPr>
        <w:t xml:space="preserve"> </w:t>
      </w:r>
      <w:r w:rsidRPr="005C5773">
        <w:rPr>
          <w:szCs w:val="28"/>
        </w:rPr>
        <w:t>гривень.</w:t>
      </w:r>
    </w:p>
    <w:p w:rsidR="005C5773" w:rsidRPr="005C5773" w:rsidRDefault="005C5773" w:rsidP="005C5773">
      <w:pPr>
        <w:pStyle w:val="2"/>
        <w:spacing w:after="40"/>
        <w:ind w:firstLine="567"/>
        <w:rPr>
          <w:szCs w:val="28"/>
        </w:rPr>
      </w:pPr>
      <w:r w:rsidRPr="005C5773">
        <w:rPr>
          <w:szCs w:val="28"/>
        </w:rPr>
        <w:t xml:space="preserve">За рахунок </w:t>
      </w:r>
      <w:r w:rsidRPr="005C5773">
        <w:rPr>
          <w:b/>
          <w:szCs w:val="28"/>
        </w:rPr>
        <w:t>повернення кредитів</w:t>
      </w:r>
      <w:r w:rsidRPr="005C5773">
        <w:rPr>
          <w:szCs w:val="28"/>
        </w:rPr>
        <w:t xml:space="preserve"> до Державного бюджету України за січень – листопад 2024 року надійшло </w:t>
      </w:r>
      <w:r w:rsidRPr="005C5773">
        <w:rPr>
          <w:b/>
          <w:szCs w:val="28"/>
          <w:lang w:val="ru-RU"/>
        </w:rPr>
        <w:t xml:space="preserve">12,2 </w:t>
      </w:r>
      <w:r w:rsidRPr="005C5773">
        <w:rPr>
          <w:szCs w:val="28"/>
        </w:rPr>
        <w:t>млрд</w:t>
      </w:r>
      <w:r w:rsidRPr="005C5773">
        <w:rPr>
          <w:szCs w:val="28"/>
          <w:lang w:val="en-US"/>
        </w:rPr>
        <w:t> </w:t>
      </w:r>
      <w:r w:rsidRPr="005C5773">
        <w:rPr>
          <w:szCs w:val="28"/>
        </w:rPr>
        <w:t xml:space="preserve">грн, у тому числі до загального фонду – </w:t>
      </w:r>
      <w:r w:rsidRPr="005C5773">
        <w:rPr>
          <w:b/>
          <w:szCs w:val="28"/>
          <w:lang w:val="ru-RU"/>
        </w:rPr>
        <w:t>12</w:t>
      </w:r>
      <w:r w:rsidRPr="005C5773">
        <w:rPr>
          <w:b/>
          <w:szCs w:val="28"/>
        </w:rPr>
        <w:t> </w:t>
      </w:r>
      <w:r w:rsidRPr="005C5773">
        <w:rPr>
          <w:szCs w:val="28"/>
        </w:rPr>
        <w:t>млрд гривень.</w:t>
      </w:r>
    </w:p>
    <w:p w:rsidR="004579F1" w:rsidRPr="005C5773" w:rsidRDefault="005C5773" w:rsidP="005C5773">
      <w:pPr>
        <w:pStyle w:val="2"/>
        <w:rPr>
          <w:szCs w:val="28"/>
        </w:rPr>
      </w:pPr>
      <w:r w:rsidRPr="005C5773">
        <w:rPr>
          <w:szCs w:val="28"/>
        </w:rPr>
        <w:t xml:space="preserve">За січень – листопад 2024 року </w:t>
      </w:r>
      <w:r w:rsidRPr="005C5773">
        <w:rPr>
          <w:b/>
          <w:szCs w:val="28"/>
        </w:rPr>
        <w:t xml:space="preserve">надано кредитів </w:t>
      </w:r>
      <w:r w:rsidRPr="005C5773">
        <w:rPr>
          <w:szCs w:val="28"/>
        </w:rPr>
        <w:t xml:space="preserve">з державного бюджету </w:t>
      </w:r>
      <w:r w:rsidRPr="005C5773">
        <w:rPr>
          <w:b/>
          <w:szCs w:val="28"/>
        </w:rPr>
        <w:t>3,3 </w:t>
      </w:r>
      <w:r w:rsidRPr="005C5773">
        <w:rPr>
          <w:szCs w:val="28"/>
        </w:rPr>
        <w:t xml:space="preserve">млрд грн, у тому числі із загального фонду – </w:t>
      </w:r>
      <w:r w:rsidRPr="005C5773">
        <w:rPr>
          <w:b/>
          <w:szCs w:val="28"/>
        </w:rPr>
        <w:t>0,7 </w:t>
      </w:r>
      <w:r w:rsidRPr="005C5773">
        <w:rPr>
          <w:szCs w:val="28"/>
        </w:rPr>
        <w:t>млрд гривень.</w:t>
      </w:r>
    </w:p>
    <w:p w:rsidR="003E5959" w:rsidRPr="00325ACA" w:rsidRDefault="003E5959" w:rsidP="003E5959">
      <w:pPr>
        <w:pStyle w:val="2"/>
        <w:rPr>
          <w:b/>
          <w:szCs w:val="28"/>
        </w:rPr>
      </w:pPr>
      <w:r w:rsidRPr="00325ACA">
        <w:rPr>
          <w:b/>
          <w:sz w:val="32"/>
          <w:szCs w:val="32"/>
          <w:u w:val="single"/>
        </w:rPr>
        <w:t>ФІНАНСУВАННЯ</w:t>
      </w:r>
    </w:p>
    <w:p w:rsidR="003E5959" w:rsidRPr="00325ACA" w:rsidRDefault="003E5959" w:rsidP="003E5959">
      <w:pPr>
        <w:ind w:firstLine="567"/>
        <w:jc w:val="both"/>
        <w:rPr>
          <w:b/>
          <w:sz w:val="16"/>
        </w:rPr>
      </w:pPr>
    </w:p>
    <w:p w:rsidR="004D10EB" w:rsidRPr="0023617F" w:rsidRDefault="004D10EB" w:rsidP="004D10EB">
      <w:pPr>
        <w:spacing w:after="60"/>
        <w:ind w:firstLine="567"/>
        <w:jc w:val="both"/>
        <w:rPr>
          <w:sz w:val="28"/>
        </w:rPr>
      </w:pPr>
      <w:r w:rsidRPr="0023617F">
        <w:rPr>
          <w:b/>
          <w:sz w:val="28"/>
        </w:rPr>
        <w:t>Зведений бюджет</w:t>
      </w:r>
      <w:r w:rsidRPr="0023617F">
        <w:rPr>
          <w:sz w:val="28"/>
        </w:rPr>
        <w:t xml:space="preserve"> за січень – </w:t>
      </w:r>
      <w:r>
        <w:rPr>
          <w:sz w:val="28"/>
        </w:rPr>
        <w:t>листопад</w:t>
      </w:r>
      <w:r w:rsidRPr="0023617F">
        <w:rPr>
          <w:sz w:val="28"/>
        </w:rPr>
        <w:t xml:space="preserve">  2024 року виконано з дефіцитом у сумі </w:t>
      </w:r>
      <w:r>
        <w:rPr>
          <w:b/>
          <w:sz w:val="28"/>
        </w:rPr>
        <w:t>1 039,5</w:t>
      </w:r>
      <w:r w:rsidRPr="0023617F">
        <w:rPr>
          <w:b/>
          <w:sz w:val="28"/>
        </w:rPr>
        <w:t> </w:t>
      </w:r>
      <w:r w:rsidRPr="0023617F">
        <w:rPr>
          <w:sz w:val="28"/>
        </w:rPr>
        <w:t>млрд </w:t>
      </w:r>
      <w:r w:rsidRPr="0023617F">
        <w:rPr>
          <w:sz w:val="28"/>
          <w:szCs w:val="28"/>
        </w:rPr>
        <w:t>гривень</w:t>
      </w:r>
      <w:r w:rsidRPr="0023617F">
        <w:rPr>
          <w:sz w:val="28"/>
        </w:rPr>
        <w:t>.</w:t>
      </w:r>
    </w:p>
    <w:p w:rsidR="004D10EB" w:rsidRPr="0023617F" w:rsidRDefault="004D10EB" w:rsidP="004D10EB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>
        <w:rPr>
          <w:sz w:val="28"/>
        </w:rPr>
        <w:t>листопад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</w:t>
      </w:r>
      <w:r w:rsidRPr="0023617F">
        <w:rPr>
          <w:b/>
          <w:i/>
          <w:sz w:val="28"/>
          <w:szCs w:val="28"/>
        </w:rPr>
        <w:t>державний бюджет</w:t>
      </w:r>
      <w:r w:rsidRPr="0023617F">
        <w:rPr>
          <w:sz w:val="28"/>
          <w:szCs w:val="28"/>
        </w:rPr>
        <w:t xml:space="preserve"> було виконано з дефіцитом у сумі </w:t>
      </w:r>
      <w:r>
        <w:rPr>
          <w:b/>
          <w:sz w:val="28"/>
          <w:szCs w:val="28"/>
        </w:rPr>
        <w:t>1 119,5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в тому числі </w:t>
      </w:r>
      <w:r w:rsidRPr="0023617F">
        <w:rPr>
          <w:b/>
          <w:i/>
          <w:sz w:val="28"/>
          <w:szCs w:val="28"/>
        </w:rPr>
        <w:t>загальний фонд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 xml:space="preserve">– з дефіцитом у сумі </w:t>
      </w:r>
      <w:r>
        <w:rPr>
          <w:b/>
          <w:sz w:val="28"/>
          <w:szCs w:val="28"/>
        </w:rPr>
        <w:t>1 096</w:t>
      </w:r>
      <w:r w:rsidRPr="002361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23617F">
        <w:rPr>
          <w:sz w:val="28"/>
          <w:szCs w:val="28"/>
        </w:rPr>
        <w:t> млрд гривень.</w:t>
      </w:r>
    </w:p>
    <w:p w:rsidR="004D10EB" w:rsidRPr="0023617F" w:rsidRDefault="004D10EB" w:rsidP="004D10EB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У січні </w:t>
      </w:r>
      <w:r w:rsidRPr="0023617F">
        <w:rPr>
          <w:sz w:val="28"/>
        </w:rPr>
        <w:t>– </w:t>
      </w:r>
      <w:r>
        <w:rPr>
          <w:sz w:val="28"/>
        </w:rPr>
        <w:t>листопад</w:t>
      </w:r>
      <w:r w:rsidRPr="0023617F">
        <w:rPr>
          <w:sz w:val="28"/>
        </w:rPr>
        <w:t>і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4 </w:t>
      </w:r>
      <w:r w:rsidRPr="0023617F">
        <w:rPr>
          <w:sz w:val="28"/>
          <w:szCs w:val="28"/>
        </w:rPr>
        <w:t xml:space="preserve">року </w:t>
      </w:r>
      <w:r w:rsidRPr="0023617F">
        <w:rPr>
          <w:b/>
          <w:bCs/>
          <w:i/>
          <w:iCs/>
          <w:sz w:val="28"/>
          <w:szCs w:val="28"/>
        </w:rPr>
        <w:t xml:space="preserve">погашення </w:t>
      </w:r>
      <w:r w:rsidRPr="0023617F">
        <w:rPr>
          <w:bCs/>
          <w:iCs/>
          <w:sz w:val="28"/>
          <w:szCs w:val="28"/>
        </w:rPr>
        <w:t>основної суми боргу</w:t>
      </w:r>
      <w:r w:rsidRPr="0023617F">
        <w:rPr>
          <w:b/>
          <w:bCs/>
          <w:i/>
          <w:iCs/>
          <w:sz w:val="28"/>
          <w:szCs w:val="28"/>
        </w:rPr>
        <w:t xml:space="preserve"> </w:t>
      </w:r>
      <w:r w:rsidRPr="0023617F">
        <w:rPr>
          <w:bCs/>
          <w:iCs/>
          <w:sz w:val="28"/>
          <w:szCs w:val="28"/>
        </w:rPr>
        <w:t>державного бюджету</w:t>
      </w:r>
      <w:r w:rsidRPr="0023617F">
        <w:rPr>
          <w:sz w:val="28"/>
          <w:szCs w:val="28"/>
        </w:rPr>
        <w:t xml:space="preserve"> становило </w:t>
      </w:r>
      <w:r>
        <w:rPr>
          <w:b/>
          <w:sz w:val="28"/>
          <w:szCs w:val="28"/>
          <w:lang w:val="ru-RU"/>
        </w:rPr>
        <w:t>1 071 </w:t>
      </w:r>
      <w:r w:rsidRPr="0023617F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357</w:t>
      </w:r>
      <w:r w:rsidRPr="003418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23617F">
        <w:rPr>
          <w:b/>
          <w:bCs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713,4</w:t>
      </w:r>
      <w:r w:rsidRPr="0023617F">
        <w:rPr>
          <w:sz w:val="28"/>
          <w:szCs w:val="28"/>
        </w:rPr>
        <w:t> млрд грн</w:t>
      </w:r>
      <w:r>
        <w:rPr>
          <w:sz w:val="28"/>
          <w:szCs w:val="28"/>
        </w:rPr>
        <w:t xml:space="preserve"> (</w:t>
      </w:r>
      <w:r w:rsidRPr="00A46C4C">
        <w:rPr>
          <w:sz w:val="28"/>
          <w:szCs w:val="28"/>
        </w:rPr>
        <w:t xml:space="preserve">з яких </w:t>
      </w:r>
      <w:r w:rsidRPr="00A46C4C">
        <w:rPr>
          <w:b/>
          <w:sz w:val="28"/>
          <w:szCs w:val="28"/>
        </w:rPr>
        <w:t>606,4</w:t>
      </w:r>
      <w:r w:rsidRPr="00A46C4C">
        <w:rPr>
          <w:sz w:val="28"/>
          <w:szCs w:val="28"/>
        </w:rPr>
        <w:t xml:space="preserve"> млрд грн </w:t>
      </w:r>
      <w:r w:rsidRPr="00A46C4C">
        <w:rPr>
          <w:spacing w:val="-4"/>
          <w:sz w:val="28"/>
          <w:szCs w:val="28"/>
        </w:rPr>
        <w:t xml:space="preserve">– </w:t>
      </w:r>
      <w:r w:rsidRPr="00A46C4C">
        <w:rPr>
          <w:sz w:val="28"/>
          <w:szCs w:val="28"/>
        </w:rPr>
        <w:t>відображення правочину з державним боргом з погашення частини державного зовнішнього боргу за облігаціями зовнішньої державної позики</w:t>
      </w:r>
      <w:r>
        <w:rPr>
          <w:sz w:val="28"/>
          <w:szCs w:val="28"/>
        </w:rPr>
        <w:t>)</w:t>
      </w:r>
      <w:r w:rsidRPr="0023617F">
        <w:rPr>
          <w:sz w:val="28"/>
          <w:szCs w:val="28"/>
        </w:rPr>
        <w:t>.</w:t>
      </w:r>
    </w:p>
    <w:p w:rsidR="004D10EB" w:rsidRPr="0023617F" w:rsidRDefault="004D10EB" w:rsidP="004D10EB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Державні</w:t>
      </w:r>
      <w:r w:rsidRPr="0023617F">
        <w:rPr>
          <w:b/>
          <w:i/>
          <w:sz w:val="28"/>
          <w:szCs w:val="28"/>
        </w:rPr>
        <w:t xml:space="preserve"> запозичення </w:t>
      </w:r>
      <w:r w:rsidRPr="0023617F">
        <w:rPr>
          <w:sz w:val="28"/>
          <w:szCs w:val="28"/>
        </w:rPr>
        <w:t>до державного бюджету</w:t>
      </w:r>
      <w:r w:rsidRPr="0023617F">
        <w:rPr>
          <w:b/>
          <w:i/>
          <w:sz w:val="28"/>
          <w:szCs w:val="28"/>
        </w:rPr>
        <w:t xml:space="preserve"> </w:t>
      </w: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>
        <w:rPr>
          <w:sz w:val="28"/>
        </w:rPr>
        <w:t>листопад</w:t>
      </w:r>
      <w:r w:rsidRPr="0023617F">
        <w:rPr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> року були здійснені в обсязі</w:t>
      </w:r>
      <w:r w:rsidRPr="0023617F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2 191,3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млрд грн, у структурі яких:</w:t>
      </w:r>
    </w:p>
    <w:p w:rsidR="004D10EB" w:rsidRPr="0023617F" w:rsidRDefault="004D10EB" w:rsidP="004D10E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rFonts w:eastAsia="Calibri"/>
          <w:b/>
          <w:sz w:val="28"/>
          <w:szCs w:val="28"/>
        </w:rPr>
        <w:t>559,4</w:t>
      </w:r>
      <w:r w:rsidRPr="0023617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139,8</w:t>
      </w:r>
      <w:r w:rsidRPr="0023617F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2</w:t>
      </w:r>
      <w:r w:rsidRPr="0023617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7</w:t>
      </w:r>
      <w:r w:rsidRPr="0023617F">
        <w:rPr>
          <w:rFonts w:eastAsia="Calibri"/>
          <w:sz w:val="28"/>
          <w:szCs w:val="28"/>
        </w:rPr>
        <w:t> мл</w:t>
      </w:r>
      <w:r>
        <w:rPr>
          <w:rFonts w:eastAsia="Calibri"/>
          <w:sz w:val="28"/>
          <w:szCs w:val="28"/>
        </w:rPr>
        <w:t>рд</w:t>
      </w:r>
      <w:r w:rsidRPr="0023617F">
        <w:rPr>
          <w:rFonts w:eastAsia="Calibri"/>
          <w:sz w:val="28"/>
          <w:szCs w:val="28"/>
        </w:rPr>
        <w:t> </w:t>
      </w:r>
      <w:proofErr w:type="spellStart"/>
      <w:r w:rsidRPr="0023617F">
        <w:rPr>
          <w:rFonts w:eastAsia="Calibri"/>
          <w:sz w:val="28"/>
          <w:szCs w:val="28"/>
        </w:rPr>
        <w:t>дол</w:t>
      </w:r>
      <w:proofErr w:type="spellEnd"/>
      <w:r w:rsidRPr="0023617F">
        <w:rPr>
          <w:rFonts w:eastAsia="Calibri"/>
          <w:sz w:val="28"/>
          <w:szCs w:val="28"/>
        </w:rPr>
        <w:t xml:space="preserve">. США та </w:t>
      </w:r>
      <w:r>
        <w:rPr>
          <w:rFonts w:eastAsia="Calibri"/>
          <w:b/>
          <w:sz w:val="28"/>
          <w:szCs w:val="28"/>
        </w:rPr>
        <w:t>749</w:t>
      </w:r>
      <w:r w:rsidRPr="0023617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9</w:t>
      </w:r>
      <w:r w:rsidRPr="0023617F">
        <w:rPr>
          <w:rFonts w:eastAsia="Calibri"/>
          <w:sz w:val="28"/>
          <w:szCs w:val="28"/>
        </w:rPr>
        <w:t> млн євро).</w:t>
      </w:r>
    </w:p>
    <w:p w:rsidR="004D10EB" w:rsidRPr="0023617F" w:rsidRDefault="004D10EB" w:rsidP="004D10EB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ab/>
      </w:r>
      <w:r w:rsidRPr="0023617F">
        <w:rPr>
          <w:sz w:val="28"/>
          <w:szCs w:val="28"/>
        </w:rPr>
        <w:tab/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360</w:t>
      </w:r>
      <w:r w:rsidRPr="002361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</w:t>
      </w:r>
      <w:r w:rsidRPr="0023617F">
        <w:rPr>
          <w:rFonts w:eastAsia="Calibri"/>
          <w:sz w:val="28"/>
          <w:szCs w:val="28"/>
        </w:rPr>
        <w:t>.</w:t>
      </w:r>
    </w:p>
    <w:p w:rsidR="004D10EB" w:rsidRPr="0023617F" w:rsidRDefault="004D10EB" w:rsidP="004D10E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1 613,8</w:t>
      </w:r>
      <w:r w:rsidRPr="0023617F">
        <w:rPr>
          <w:rFonts w:eastAsia="Calibri"/>
          <w:b/>
          <w:sz w:val="28"/>
          <w:szCs w:val="28"/>
        </w:rPr>
        <w:t> </w:t>
      </w:r>
      <w:r w:rsidRPr="0023617F">
        <w:rPr>
          <w:rFonts w:eastAsia="Calibri"/>
          <w:sz w:val="28"/>
          <w:szCs w:val="28"/>
        </w:rPr>
        <w:t>млрд грн, зокрема: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>455</w:t>
      </w:r>
      <w:r w:rsidRPr="0023617F">
        <w:rPr>
          <w:b/>
          <w:sz w:val="28"/>
          <w:szCs w:val="28"/>
          <w:lang w:eastAsia="uk-UA"/>
        </w:rPr>
        <w:t>,</w:t>
      </w:r>
      <w:r>
        <w:rPr>
          <w:b/>
          <w:sz w:val="28"/>
          <w:szCs w:val="28"/>
          <w:lang w:eastAsia="uk-UA"/>
        </w:rPr>
        <w:t>6 </w:t>
      </w:r>
      <w:r w:rsidRPr="0023617F">
        <w:rPr>
          <w:sz w:val="28"/>
          <w:szCs w:val="28"/>
          <w:lang w:eastAsia="uk-UA"/>
        </w:rPr>
        <w:t>млрд грн (</w:t>
      </w:r>
      <w:r>
        <w:rPr>
          <w:b/>
          <w:sz w:val="28"/>
          <w:szCs w:val="28"/>
          <w:lang w:eastAsia="uk-UA"/>
        </w:rPr>
        <w:t>10,6</w:t>
      </w:r>
      <w:r w:rsidRPr="0023617F">
        <w:rPr>
          <w:sz w:val="28"/>
          <w:szCs w:val="28"/>
          <w:lang w:eastAsia="uk-UA"/>
        </w:rPr>
        <w:t xml:space="preserve"> млрд євро) надходження коштів </w:t>
      </w:r>
      <w:r w:rsidRPr="0023617F">
        <w:rPr>
          <w:sz w:val="28"/>
          <w:szCs w:val="28"/>
        </w:rPr>
        <w:t>позики ЄС в рамках реалізації механізму перехідного фінансування (</w:t>
      </w:r>
      <w:r w:rsidRPr="0023617F">
        <w:rPr>
          <w:sz w:val="28"/>
          <w:szCs w:val="28"/>
          <w:lang w:val="en-US"/>
        </w:rPr>
        <w:t>Bridge</w:t>
      </w:r>
      <w:r w:rsidRPr="0023617F">
        <w:rPr>
          <w:sz w:val="28"/>
          <w:szCs w:val="28"/>
        </w:rPr>
        <w:t xml:space="preserve"> </w:t>
      </w:r>
      <w:r w:rsidRPr="0023617F">
        <w:rPr>
          <w:sz w:val="28"/>
          <w:szCs w:val="28"/>
          <w:lang w:val="en-US"/>
        </w:rPr>
        <w:t>Finance</w:t>
      </w:r>
      <w:r w:rsidRPr="0023617F">
        <w:rPr>
          <w:sz w:val="28"/>
          <w:szCs w:val="28"/>
        </w:rPr>
        <w:t>)</w:t>
      </w:r>
      <w:r w:rsidRPr="0023617F">
        <w:rPr>
          <w:sz w:val="28"/>
          <w:szCs w:val="28"/>
          <w:lang w:eastAsia="uk-UA"/>
        </w:rPr>
        <w:t xml:space="preserve"> та </w:t>
      </w:r>
      <w:r w:rsidRPr="0023617F">
        <w:rPr>
          <w:sz w:val="28"/>
          <w:szCs w:val="28"/>
        </w:rPr>
        <w:t xml:space="preserve">пільгової довгострокової позики ЄС </w:t>
      </w:r>
      <w:proofErr w:type="spellStart"/>
      <w:r w:rsidRPr="0023617F">
        <w:rPr>
          <w:sz w:val="28"/>
          <w:szCs w:val="28"/>
          <w:lang w:eastAsia="uk-UA"/>
        </w:rPr>
        <w:t>Ukraine</w:t>
      </w:r>
      <w:proofErr w:type="spellEnd"/>
      <w:r w:rsidRPr="0023617F">
        <w:rPr>
          <w:sz w:val="28"/>
          <w:szCs w:val="28"/>
          <w:lang w:eastAsia="uk-UA"/>
        </w:rPr>
        <w:t xml:space="preserve"> </w:t>
      </w:r>
      <w:proofErr w:type="spellStart"/>
      <w:r w:rsidRPr="0023617F">
        <w:rPr>
          <w:sz w:val="28"/>
          <w:szCs w:val="28"/>
          <w:lang w:eastAsia="uk-UA"/>
        </w:rPr>
        <w:t>Facility</w:t>
      </w:r>
      <w:proofErr w:type="spellEnd"/>
      <w:r w:rsidRPr="0023617F">
        <w:rPr>
          <w:sz w:val="28"/>
          <w:szCs w:val="28"/>
        </w:rPr>
        <w:t>;</w:t>
      </w:r>
    </w:p>
    <w:p w:rsidR="004D10EB" w:rsidRPr="000629E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198,4 </w:t>
      </w:r>
      <w:r w:rsidRPr="0056281A">
        <w:rPr>
          <w:sz w:val="28"/>
          <w:szCs w:val="28"/>
          <w:lang w:eastAsia="uk-UA"/>
        </w:rPr>
        <w:t>млрд грн</w:t>
      </w:r>
      <w:r>
        <w:rPr>
          <w:sz w:val="28"/>
          <w:szCs w:val="28"/>
          <w:lang w:eastAsia="uk-UA"/>
        </w:rPr>
        <w:t xml:space="preserve"> (</w:t>
      </w:r>
      <w:r w:rsidRPr="0056281A">
        <w:rPr>
          <w:b/>
          <w:sz w:val="28"/>
          <w:szCs w:val="28"/>
          <w:lang w:eastAsia="uk-UA"/>
        </w:rPr>
        <w:t>4,8</w:t>
      </w:r>
      <w:r>
        <w:rPr>
          <w:sz w:val="28"/>
          <w:szCs w:val="28"/>
          <w:lang w:eastAsia="uk-UA"/>
        </w:rPr>
        <w:t xml:space="preserve"> млрд </w:t>
      </w:r>
      <w:proofErr w:type="spellStart"/>
      <w:r>
        <w:rPr>
          <w:sz w:val="28"/>
          <w:szCs w:val="28"/>
          <w:lang w:eastAsia="uk-UA"/>
        </w:rPr>
        <w:t>дол</w:t>
      </w:r>
      <w:proofErr w:type="spellEnd"/>
      <w:r>
        <w:rPr>
          <w:sz w:val="28"/>
          <w:szCs w:val="28"/>
          <w:lang w:eastAsia="uk-UA"/>
        </w:rPr>
        <w:t xml:space="preserve">. США) надходження </w:t>
      </w:r>
      <w:r w:rsidRPr="0056281A">
        <w:rPr>
          <w:sz w:val="28"/>
          <w:szCs w:val="28"/>
          <w:lang w:eastAsia="uk-UA"/>
        </w:rPr>
        <w:t xml:space="preserve">коштів позики МБРР в рамках Сьомого </w:t>
      </w:r>
      <w:r>
        <w:rPr>
          <w:sz w:val="28"/>
          <w:szCs w:val="28"/>
          <w:lang w:eastAsia="uk-UA"/>
        </w:rPr>
        <w:t>д</w:t>
      </w:r>
      <w:r w:rsidRPr="0056281A">
        <w:rPr>
          <w:sz w:val="28"/>
          <w:szCs w:val="28"/>
          <w:lang w:eastAsia="uk-UA"/>
        </w:rPr>
        <w:t xml:space="preserve">одаткового фінансування </w:t>
      </w:r>
      <w:r>
        <w:rPr>
          <w:sz w:val="28"/>
          <w:szCs w:val="28"/>
          <w:lang w:eastAsia="uk-UA"/>
        </w:rPr>
        <w:t>п</w:t>
      </w:r>
      <w:r w:rsidRPr="0056281A">
        <w:rPr>
          <w:sz w:val="28"/>
          <w:szCs w:val="28"/>
          <w:lang w:eastAsia="uk-UA"/>
        </w:rPr>
        <w:t>роекту «Підтримка державних видатків для забезпечення стійкого державного управління в Україні»</w:t>
      </w:r>
      <w:r w:rsidRPr="007F1B1F">
        <w:rPr>
          <w:sz w:val="28"/>
          <w:szCs w:val="28"/>
        </w:rPr>
        <w:t xml:space="preserve"> </w:t>
      </w:r>
      <w:r w:rsidRPr="00A12118">
        <w:rPr>
          <w:sz w:val="28"/>
          <w:szCs w:val="28"/>
        </w:rPr>
        <w:t>(PEACE)</w:t>
      </w:r>
      <w:r>
        <w:rPr>
          <w:sz w:val="28"/>
          <w:szCs w:val="28"/>
          <w:lang w:eastAsia="uk-UA"/>
        </w:rPr>
        <w:t>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>1</w:t>
      </w:r>
      <w:r>
        <w:rPr>
          <w:b/>
          <w:sz w:val="28"/>
          <w:szCs w:val="28"/>
          <w:lang w:eastAsia="uk-UA"/>
        </w:rPr>
        <w:t>70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млрд грн (</w:t>
      </w:r>
      <w:r>
        <w:rPr>
          <w:b/>
          <w:sz w:val="28"/>
          <w:szCs w:val="28"/>
          <w:lang w:eastAsia="uk-UA"/>
        </w:rPr>
        <w:t>3</w:t>
      </w:r>
      <w:r w:rsidRPr="0023617F">
        <w:rPr>
          <w:b/>
          <w:sz w:val="28"/>
          <w:szCs w:val="28"/>
          <w:lang w:eastAsia="uk-UA"/>
        </w:rPr>
        <w:t>,</w:t>
      </w:r>
      <w:r>
        <w:rPr>
          <w:b/>
          <w:sz w:val="28"/>
          <w:szCs w:val="28"/>
          <w:lang w:eastAsia="uk-UA"/>
        </w:rPr>
        <w:t>2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млрд СПЗ)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надходження коштів МВФ;</w:t>
      </w:r>
    </w:p>
    <w:p w:rsidR="004D10EB" w:rsidRPr="00147492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>69,5</w:t>
      </w:r>
      <w:r w:rsidRPr="00147492">
        <w:rPr>
          <w:b/>
          <w:sz w:val="28"/>
          <w:szCs w:val="28"/>
          <w:lang w:eastAsia="uk-UA"/>
        </w:rPr>
        <w:t xml:space="preserve"> </w:t>
      </w:r>
      <w:r w:rsidRPr="00147492">
        <w:rPr>
          <w:sz w:val="28"/>
          <w:szCs w:val="28"/>
          <w:lang w:eastAsia="uk-UA"/>
        </w:rPr>
        <w:t>млрд грн (</w:t>
      </w:r>
      <w:r w:rsidRPr="00147492">
        <w:rPr>
          <w:b/>
          <w:sz w:val="28"/>
          <w:szCs w:val="28"/>
          <w:lang w:eastAsia="uk-UA"/>
        </w:rPr>
        <w:t>1,</w:t>
      </w:r>
      <w:r>
        <w:rPr>
          <w:b/>
          <w:sz w:val="28"/>
          <w:szCs w:val="28"/>
          <w:lang w:eastAsia="uk-UA"/>
        </w:rPr>
        <w:t>3</w:t>
      </w:r>
      <w:r w:rsidRPr="00147492">
        <w:rPr>
          <w:b/>
          <w:sz w:val="28"/>
          <w:szCs w:val="28"/>
          <w:lang w:eastAsia="uk-UA"/>
        </w:rPr>
        <w:t xml:space="preserve"> </w:t>
      </w:r>
      <w:r w:rsidRPr="00147492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val="ru-RU"/>
        </w:rPr>
        <w:t xml:space="preserve">54,9 </w:t>
      </w:r>
      <w:r w:rsidRPr="0023617F">
        <w:rPr>
          <w:sz w:val="28"/>
          <w:szCs w:val="28"/>
          <w:lang w:val="ru-RU"/>
        </w:rPr>
        <w:t>млрд </w:t>
      </w:r>
      <w:proofErr w:type="spellStart"/>
      <w:r w:rsidRPr="0023617F">
        <w:rPr>
          <w:sz w:val="28"/>
          <w:szCs w:val="28"/>
          <w:lang w:val="ru-RU"/>
        </w:rPr>
        <w:t>грн</w:t>
      </w:r>
      <w:proofErr w:type="spellEnd"/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  <w:lang w:val="ru-RU"/>
        </w:rPr>
        <w:t>(</w:t>
      </w:r>
      <w:r w:rsidRPr="0023617F">
        <w:rPr>
          <w:b/>
          <w:sz w:val="28"/>
          <w:szCs w:val="28"/>
          <w:lang w:val="ru-RU"/>
        </w:rPr>
        <w:t>1,4</w:t>
      </w:r>
      <w:r w:rsidRPr="0023617F">
        <w:rPr>
          <w:sz w:val="28"/>
          <w:szCs w:val="28"/>
          <w:lang w:val="ru-RU"/>
        </w:rPr>
        <w:t xml:space="preserve"> млрд дол. </w:t>
      </w:r>
      <w:r w:rsidRPr="0023617F">
        <w:rPr>
          <w:sz w:val="28"/>
          <w:szCs w:val="28"/>
        </w:rPr>
        <w:t>США</w:t>
      </w:r>
      <w:r w:rsidRPr="0023617F">
        <w:rPr>
          <w:sz w:val="28"/>
          <w:szCs w:val="28"/>
          <w:lang w:val="ru-RU"/>
        </w:rPr>
        <w:t>)</w:t>
      </w:r>
      <w:r w:rsidRPr="0023617F">
        <w:rPr>
          <w:sz w:val="28"/>
          <w:szCs w:val="28"/>
        </w:rPr>
        <w:t xml:space="preserve"> 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11,2</w:t>
      </w:r>
      <w:r>
        <w:rPr>
          <w:rFonts w:eastAsia="Calibri"/>
          <w:b/>
          <w:sz w:val="28"/>
          <w:szCs w:val="28"/>
        </w:rPr>
        <w:t>5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297</w:t>
      </w:r>
      <w:r w:rsidRPr="0023617F">
        <w:rPr>
          <w:rFonts w:eastAsia="Calibri"/>
          <w:sz w:val="28"/>
          <w:szCs w:val="28"/>
        </w:rPr>
        <w:t xml:space="preserve"> млн </w:t>
      </w:r>
      <w:proofErr w:type="spellStart"/>
      <w:r w:rsidRPr="0023617F">
        <w:rPr>
          <w:rFonts w:eastAsia="Calibri"/>
          <w:sz w:val="28"/>
          <w:szCs w:val="28"/>
        </w:rPr>
        <w:t>дол</w:t>
      </w:r>
      <w:proofErr w:type="spellEnd"/>
      <w:r w:rsidRPr="0023617F">
        <w:rPr>
          <w:rFonts w:eastAsia="Calibri"/>
          <w:sz w:val="28"/>
          <w:szCs w:val="28"/>
        </w:rPr>
        <w:t xml:space="preserve">. США) надходження коштів позики МБРР в рамках фінансування проекту «Інвестиції у соціальний </w:t>
      </w:r>
      <w:r w:rsidRPr="0023617F">
        <w:rPr>
          <w:rFonts w:eastAsia="Calibri"/>
          <w:sz w:val="28"/>
          <w:szCs w:val="28"/>
        </w:rPr>
        <w:lastRenderedPageBreak/>
        <w:t>захист задля підвищення охоплення, стійкості та ефективності (</w:t>
      </w:r>
      <w:r w:rsidRPr="0023617F">
        <w:rPr>
          <w:rFonts w:eastAsia="Calibri"/>
          <w:sz w:val="28"/>
          <w:szCs w:val="28"/>
          <w:lang w:val="en-US"/>
        </w:rPr>
        <w:t>INSPIRE</w:t>
      </w:r>
      <w:r w:rsidRPr="0023617F">
        <w:rPr>
          <w:rFonts w:eastAsia="Calibri"/>
          <w:sz w:val="28"/>
          <w:szCs w:val="28"/>
        </w:rPr>
        <w:t>)»;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8,9 </w:t>
      </w:r>
      <w:r w:rsidRPr="0023617F">
        <w:rPr>
          <w:sz w:val="28"/>
          <w:szCs w:val="28"/>
        </w:rPr>
        <w:t>млрд грн (</w:t>
      </w:r>
      <w:r w:rsidRPr="0023617F">
        <w:rPr>
          <w:b/>
          <w:sz w:val="28"/>
          <w:szCs w:val="28"/>
        </w:rPr>
        <w:t xml:space="preserve">229,4 </w:t>
      </w:r>
      <w:r w:rsidRPr="0023617F">
        <w:rPr>
          <w:sz w:val="28"/>
          <w:szCs w:val="28"/>
        </w:rPr>
        <w:t xml:space="preserve">млн </w:t>
      </w:r>
      <w:proofErr w:type="spellStart"/>
      <w:r w:rsidRPr="0023617F">
        <w:rPr>
          <w:sz w:val="28"/>
          <w:szCs w:val="28"/>
        </w:rPr>
        <w:t>дол</w:t>
      </w:r>
      <w:proofErr w:type="spellEnd"/>
      <w:r w:rsidRPr="0023617F">
        <w:rPr>
          <w:sz w:val="28"/>
          <w:szCs w:val="28"/>
        </w:rPr>
        <w:t>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23617F">
        <w:rPr>
          <w:sz w:val="28"/>
          <w:szCs w:val="28"/>
          <w:lang w:val="en-US"/>
        </w:rPr>
        <w:t>ARI</w:t>
      </w:r>
      <w:r>
        <w:rPr>
          <w:sz w:val="28"/>
          <w:szCs w:val="28"/>
          <w:lang w:val="en-US"/>
        </w:rPr>
        <w:t>S</w:t>
      </w:r>
      <w:r w:rsidRPr="0023617F">
        <w:rPr>
          <w:sz w:val="28"/>
          <w:szCs w:val="28"/>
          <w:lang w:val="en-US"/>
        </w:rPr>
        <w:t>E</w:t>
      </w:r>
      <w:r w:rsidRPr="0023617F">
        <w:rPr>
          <w:sz w:val="28"/>
          <w:szCs w:val="28"/>
        </w:rPr>
        <w:t>);</w:t>
      </w:r>
    </w:p>
    <w:p w:rsidR="004D10EB" w:rsidRPr="000629E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12118">
        <w:rPr>
          <w:rFonts w:eastAsia="Calibri"/>
          <w:b/>
          <w:sz w:val="28"/>
          <w:szCs w:val="28"/>
        </w:rPr>
        <w:t>5,</w:t>
      </w:r>
      <w:r>
        <w:rPr>
          <w:rFonts w:eastAsia="Calibri"/>
          <w:b/>
          <w:sz w:val="28"/>
          <w:szCs w:val="28"/>
        </w:rPr>
        <w:t>4</w:t>
      </w:r>
      <w:r w:rsidRPr="00A12118">
        <w:rPr>
          <w:rFonts w:eastAsia="Calibri"/>
          <w:sz w:val="28"/>
          <w:szCs w:val="28"/>
        </w:rPr>
        <w:t xml:space="preserve"> млрд грн (</w:t>
      </w:r>
      <w:r w:rsidRPr="00A12118">
        <w:rPr>
          <w:rFonts w:eastAsia="Calibri"/>
          <w:b/>
          <w:sz w:val="28"/>
          <w:szCs w:val="28"/>
        </w:rPr>
        <w:t>130,0</w:t>
      </w:r>
      <w:r w:rsidRPr="00A12118">
        <w:rPr>
          <w:rFonts w:eastAsia="Calibri"/>
          <w:sz w:val="28"/>
          <w:szCs w:val="28"/>
        </w:rPr>
        <w:t xml:space="preserve"> млн </w:t>
      </w:r>
      <w:proofErr w:type="spellStart"/>
      <w:r w:rsidRPr="00A12118">
        <w:rPr>
          <w:rFonts w:eastAsia="Calibri"/>
          <w:sz w:val="28"/>
          <w:szCs w:val="28"/>
        </w:rPr>
        <w:t>дол</w:t>
      </w:r>
      <w:proofErr w:type="spellEnd"/>
      <w:r w:rsidRPr="00A12118">
        <w:rPr>
          <w:rFonts w:eastAsia="Calibri"/>
          <w:sz w:val="28"/>
          <w:szCs w:val="28"/>
        </w:rPr>
        <w:t>. США) надходження коштів позики МБРР в рамках фінансування проекту Програма фінансування заради результатів «Стійке, інклюзивне та екологічно збалансоване підприємництво»;</w:t>
      </w:r>
    </w:p>
    <w:p w:rsidR="004D10EB" w:rsidRPr="000629E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12118">
        <w:rPr>
          <w:rFonts w:eastAsia="Calibri"/>
          <w:b/>
          <w:sz w:val="28"/>
          <w:szCs w:val="28"/>
        </w:rPr>
        <w:t>4,</w:t>
      </w:r>
      <w:r>
        <w:rPr>
          <w:rFonts w:eastAsia="Calibri"/>
          <w:b/>
          <w:sz w:val="28"/>
          <w:szCs w:val="28"/>
        </w:rPr>
        <w:t>4</w:t>
      </w:r>
      <w:r w:rsidRPr="00A12118">
        <w:rPr>
          <w:rFonts w:eastAsia="Calibri"/>
          <w:sz w:val="28"/>
          <w:szCs w:val="28"/>
        </w:rPr>
        <w:t xml:space="preserve"> млрд грн (</w:t>
      </w:r>
      <w:r w:rsidRPr="00A12118">
        <w:rPr>
          <w:rFonts w:eastAsia="Calibri"/>
          <w:b/>
          <w:sz w:val="28"/>
          <w:szCs w:val="28"/>
        </w:rPr>
        <w:t>105,6</w:t>
      </w:r>
      <w:r w:rsidRPr="00A12118">
        <w:rPr>
          <w:rFonts w:eastAsia="Calibri"/>
          <w:sz w:val="28"/>
          <w:szCs w:val="28"/>
        </w:rPr>
        <w:t xml:space="preserve"> млн </w:t>
      </w:r>
      <w:proofErr w:type="spellStart"/>
      <w:r w:rsidRPr="00A12118">
        <w:rPr>
          <w:rFonts w:eastAsia="Calibri"/>
          <w:sz w:val="28"/>
          <w:szCs w:val="28"/>
        </w:rPr>
        <w:t>дол</w:t>
      </w:r>
      <w:proofErr w:type="spellEnd"/>
      <w:r w:rsidRPr="00A12118">
        <w:rPr>
          <w:rFonts w:eastAsia="Calibri"/>
          <w:sz w:val="28"/>
          <w:szCs w:val="28"/>
        </w:rPr>
        <w:t>. США) надходження коштів позики МБРР в рамках проекту «Підвищення доступності та стійкості освіти в умовах кризи в Україні»</w:t>
      </w:r>
      <w:r>
        <w:rPr>
          <w:rFonts w:eastAsia="Calibri"/>
          <w:sz w:val="28"/>
          <w:szCs w:val="28"/>
        </w:rPr>
        <w:t>;</w:t>
      </w:r>
    </w:p>
    <w:p w:rsidR="004D10EB" w:rsidRPr="000629E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12118">
        <w:rPr>
          <w:rFonts w:eastAsia="Calibri"/>
          <w:b/>
          <w:sz w:val="28"/>
          <w:szCs w:val="28"/>
        </w:rPr>
        <w:t>4,15</w:t>
      </w:r>
      <w:r w:rsidRPr="00A12118">
        <w:rPr>
          <w:rFonts w:eastAsia="Calibri"/>
          <w:sz w:val="28"/>
          <w:szCs w:val="28"/>
        </w:rPr>
        <w:t xml:space="preserve"> млрд грн (</w:t>
      </w:r>
      <w:r w:rsidRPr="00A12118">
        <w:rPr>
          <w:rFonts w:eastAsia="Calibri"/>
          <w:b/>
          <w:sz w:val="28"/>
          <w:szCs w:val="28"/>
        </w:rPr>
        <w:t>99,9</w:t>
      </w:r>
      <w:r w:rsidRPr="00A12118">
        <w:rPr>
          <w:rFonts w:eastAsia="Calibri"/>
          <w:sz w:val="28"/>
          <w:szCs w:val="28"/>
        </w:rPr>
        <w:t xml:space="preserve"> млн </w:t>
      </w:r>
      <w:proofErr w:type="spellStart"/>
      <w:r w:rsidRPr="00A12118"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>.</w:t>
      </w:r>
      <w:r w:rsidRPr="00A12118">
        <w:rPr>
          <w:rFonts w:eastAsia="Calibri"/>
          <w:sz w:val="28"/>
          <w:szCs w:val="28"/>
        </w:rPr>
        <w:t xml:space="preserve"> США) </w:t>
      </w:r>
      <w:r>
        <w:rPr>
          <w:rFonts w:eastAsia="Calibri"/>
          <w:sz w:val="28"/>
          <w:szCs w:val="28"/>
        </w:rPr>
        <w:t xml:space="preserve">надходження коштів від </w:t>
      </w:r>
      <w:r w:rsidRPr="00A12118">
        <w:rPr>
          <w:rFonts w:eastAsia="Calibri"/>
          <w:sz w:val="28"/>
          <w:szCs w:val="28"/>
        </w:rPr>
        <w:t>Експортно-імпортн</w:t>
      </w:r>
      <w:r>
        <w:rPr>
          <w:rFonts w:eastAsia="Calibri"/>
          <w:sz w:val="28"/>
          <w:szCs w:val="28"/>
        </w:rPr>
        <w:t>ого</w:t>
      </w:r>
      <w:r w:rsidRPr="00A12118">
        <w:rPr>
          <w:rFonts w:eastAsia="Calibri"/>
          <w:sz w:val="28"/>
          <w:szCs w:val="28"/>
        </w:rPr>
        <w:t xml:space="preserve"> банк</w:t>
      </w:r>
      <w:r>
        <w:rPr>
          <w:rFonts w:eastAsia="Calibri"/>
          <w:sz w:val="28"/>
          <w:szCs w:val="28"/>
        </w:rPr>
        <w:t>у</w:t>
      </w:r>
      <w:r w:rsidRPr="00A12118">
        <w:rPr>
          <w:rFonts w:eastAsia="Calibri"/>
          <w:sz w:val="28"/>
          <w:szCs w:val="28"/>
        </w:rPr>
        <w:t xml:space="preserve"> Кор</w:t>
      </w:r>
      <w:r>
        <w:rPr>
          <w:rFonts w:eastAsia="Calibri"/>
          <w:sz w:val="28"/>
          <w:szCs w:val="28"/>
        </w:rPr>
        <w:t>е</w:t>
      </w:r>
      <w:r w:rsidRPr="00A12118">
        <w:rPr>
          <w:rFonts w:eastAsia="Calibri"/>
          <w:sz w:val="28"/>
          <w:szCs w:val="28"/>
        </w:rPr>
        <w:t xml:space="preserve">ї </w:t>
      </w:r>
      <w:r>
        <w:rPr>
          <w:rFonts w:eastAsia="Calibri"/>
          <w:sz w:val="28"/>
          <w:szCs w:val="28"/>
        </w:rPr>
        <w:t xml:space="preserve">як </w:t>
      </w:r>
      <w:r w:rsidRPr="00A12118">
        <w:rPr>
          <w:rFonts w:eastAsia="Calibri"/>
          <w:sz w:val="28"/>
          <w:szCs w:val="28"/>
        </w:rPr>
        <w:t xml:space="preserve">паралельне </w:t>
      </w:r>
      <w:proofErr w:type="spellStart"/>
      <w:r w:rsidRPr="00A12118">
        <w:rPr>
          <w:rFonts w:eastAsia="Calibri"/>
          <w:sz w:val="28"/>
          <w:szCs w:val="28"/>
        </w:rPr>
        <w:t>співфінансування</w:t>
      </w:r>
      <w:proofErr w:type="spellEnd"/>
      <w:r w:rsidRPr="00A12118">
        <w:rPr>
          <w:rFonts w:eastAsia="Calibri"/>
          <w:sz w:val="28"/>
          <w:szCs w:val="28"/>
        </w:rPr>
        <w:t xml:space="preserve"> проекту «Зміцнення системи охорони здоров'я та збереження життя» (</w:t>
      </w:r>
      <w:proofErr w:type="spellStart"/>
      <w:r w:rsidRPr="00A12118">
        <w:rPr>
          <w:rFonts w:eastAsia="Calibri"/>
          <w:sz w:val="28"/>
          <w:szCs w:val="28"/>
        </w:rPr>
        <w:t>Heal</w:t>
      </w:r>
      <w:proofErr w:type="spellEnd"/>
      <w:r w:rsidRPr="00A12118">
        <w:rPr>
          <w:rFonts w:eastAsia="Calibri"/>
          <w:sz w:val="28"/>
          <w:szCs w:val="28"/>
        </w:rPr>
        <w:t xml:space="preserve"> </w:t>
      </w:r>
      <w:proofErr w:type="spellStart"/>
      <w:r w:rsidRPr="00A12118">
        <w:rPr>
          <w:rFonts w:eastAsia="Calibri"/>
          <w:sz w:val="28"/>
          <w:szCs w:val="28"/>
        </w:rPr>
        <w:t>Ukraine</w:t>
      </w:r>
      <w:proofErr w:type="spellEnd"/>
      <w:r w:rsidRPr="00A1211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4D10EB" w:rsidRPr="00E1606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</w:t>
      </w:r>
      <w:r w:rsidRPr="000352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млрд грн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(</w:t>
      </w:r>
      <w:r>
        <w:rPr>
          <w:b/>
          <w:sz w:val="28"/>
          <w:szCs w:val="28"/>
        </w:rPr>
        <w:t>57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млн </w:t>
      </w:r>
      <w:proofErr w:type="spellStart"/>
      <w:r w:rsidRPr="0003525D">
        <w:rPr>
          <w:sz w:val="28"/>
          <w:szCs w:val="28"/>
        </w:rPr>
        <w:t>дол</w:t>
      </w:r>
      <w:proofErr w:type="spellEnd"/>
      <w:r w:rsidRPr="0003525D">
        <w:rPr>
          <w:sz w:val="28"/>
          <w:szCs w:val="28"/>
        </w:rPr>
        <w:t>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</w:t>
      </w:r>
      <w:r>
        <w:rPr>
          <w:sz w:val="28"/>
          <w:szCs w:val="28"/>
        </w:rPr>
        <w:t xml:space="preserve"> </w:t>
      </w:r>
      <w:r w:rsidRPr="00A12118">
        <w:rPr>
          <w:sz w:val="28"/>
          <w:szCs w:val="28"/>
        </w:rPr>
        <w:t>(PEACE)</w:t>
      </w:r>
      <w:r>
        <w:rPr>
          <w:sz w:val="28"/>
          <w:szCs w:val="28"/>
        </w:rPr>
        <w:t>;</w:t>
      </w:r>
    </w:p>
    <w:p w:rsidR="004D10EB" w:rsidRPr="000629E6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0,8 </w:t>
      </w:r>
      <w:r>
        <w:rPr>
          <w:color w:val="000000"/>
          <w:sz w:val="28"/>
          <w:szCs w:val="28"/>
        </w:rPr>
        <w:t>млрд грн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20,0 </w:t>
      </w:r>
      <w:r>
        <w:rPr>
          <w:sz w:val="28"/>
          <w:szCs w:val="28"/>
        </w:rPr>
        <w:t xml:space="preserve">млн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 США) надходження коштів позики МБРР</w:t>
      </w:r>
      <w:r>
        <w:rPr>
          <w:color w:val="000000"/>
          <w:sz w:val="28"/>
          <w:szCs w:val="28"/>
        </w:rPr>
        <w:t xml:space="preserve"> у </w:t>
      </w:r>
      <w:r>
        <w:rPr>
          <w:sz w:val="28"/>
          <w:szCs w:val="28"/>
        </w:rPr>
        <w:t>рамках проекту «Модернізація системи соціальної підтримки населення України»;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DC454D">
        <w:rPr>
          <w:b/>
          <w:sz w:val="28"/>
          <w:szCs w:val="28"/>
        </w:rPr>
        <w:t>0,46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млрд грн (</w:t>
      </w:r>
      <w:r w:rsidRPr="00DC454D">
        <w:rPr>
          <w:b/>
          <w:sz w:val="28"/>
          <w:szCs w:val="28"/>
        </w:rPr>
        <w:t>10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млн євро) надходження коштів позики БРРЄ в рамках проекту «Зміцнення системи охорони здоров'я та збереження життя» (</w:t>
      </w:r>
      <w:r w:rsidRPr="00DC454D">
        <w:rPr>
          <w:sz w:val="28"/>
          <w:szCs w:val="28"/>
          <w:lang w:val="en-US"/>
        </w:rPr>
        <w:t>Heal</w:t>
      </w:r>
      <w:r w:rsidRPr="00D231FB">
        <w:rPr>
          <w:sz w:val="28"/>
          <w:szCs w:val="28"/>
        </w:rPr>
        <w:t xml:space="preserve"> </w:t>
      </w:r>
      <w:r w:rsidRPr="00DC454D">
        <w:rPr>
          <w:sz w:val="28"/>
          <w:szCs w:val="28"/>
          <w:lang w:val="en-US"/>
        </w:rPr>
        <w:t>Ukraine</w:t>
      </w:r>
      <w:r w:rsidRPr="00DC454D">
        <w:rPr>
          <w:sz w:val="28"/>
          <w:szCs w:val="28"/>
        </w:rPr>
        <w:t>)</w:t>
      </w:r>
      <w:r w:rsidRPr="0023617F">
        <w:rPr>
          <w:sz w:val="28"/>
          <w:szCs w:val="28"/>
        </w:rPr>
        <w:t>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4D10EB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 xml:space="preserve"> 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 xml:space="preserve"> млн </w:t>
      </w:r>
      <w:proofErr w:type="spellStart"/>
      <w:r w:rsidRPr="0023617F">
        <w:rPr>
          <w:rFonts w:eastAsia="Calibri"/>
          <w:sz w:val="28"/>
          <w:szCs w:val="28"/>
        </w:rPr>
        <w:t>дол</w:t>
      </w:r>
      <w:proofErr w:type="spellEnd"/>
      <w:r w:rsidRPr="0023617F">
        <w:rPr>
          <w:rFonts w:eastAsia="Calibri"/>
          <w:sz w:val="28"/>
          <w:szCs w:val="28"/>
        </w:rPr>
        <w:t>. США) надходження коштів позики МБРР в рамках проекту «Поліпшення охорони здоров’я на службі у людей»</w:t>
      </w:r>
      <w:r>
        <w:rPr>
          <w:rFonts w:eastAsia="Calibri"/>
          <w:sz w:val="28"/>
          <w:szCs w:val="28"/>
        </w:rPr>
        <w:t>;</w:t>
      </w:r>
    </w:p>
    <w:p w:rsidR="004D10EB" w:rsidRPr="0023617F" w:rsidRDefault="004D10EB" w:rsidP="004D10EB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46C4C">
        <w:rPr>
          <w:rFonts w:eastAsia="Calibri"/>
          <w:b/>
          <w:sz w:val="28"/>
          <w:szCs w:val="28"/>
        </w:rPr>
        <w:t>626,9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15,2</w:t>
      </w:r>
      <w:r w:rsidRPr="00A46C4C">
        <w:rPr>
          <w:rFonts w:eastAsia="Calibri"/>
          <w:sz w:val="28"/>
          <w:szCs w:val="28"/>
        </w:rPr>
        <w:t xml:space="preserve"> млрд </w:t>
      </w:r>
      <w:proofErr w:type="spellStart"/>
      <w:r w:rsidRPr="00A46C4C">
        <w:rPr>
          <w:rFonts w:eastAsia="Calibri"/>
          <w:sz w:val="28"/>
          <w:szCs w:val="28"/>
        </w:rPr>
        <w:t>дол</w:t>
      </w:r>
      <w:proofErr w:type="spellEnd"/>
      <w:r w:rsidRPr="00A46C4C">
        <w:rPr>
          <w:rFonts w:eastAsia="Calibri"/>
          <w:sz w:val="28"/>
          <w:szCs w:val="28"/>
        </w:rPr>
        <w:t xml:space="preserve">. США) випуск облігацій зовнішньої державної позики в рахунок погашення частини державного зовнішнього боргу за облігаціями зовнішньої державної позики на суму </w:t>
      </w:r>
      <w:r w:rsidRPr="00A46C4C">
        <w:rPr>
          <w:rFonts w:eastAsia="Calibri"/>
          <w:b/>
          <w:sz w:val="28"/>
          <w:szCs w:val="28"/>
        </w:rPr>
        <w:t>606,4 </w:t>
      </w:r>
      <w:r w:rsidRPr="00A46C4C">
        <w:rPr>
          <w:rFonts w:eastAsia="Calibri"/>
          <w:sz w:val="28"/>
          <w:szCs w:val="28"/>
        </w:rPr>
        <w:t>млрд грн (</w:t>
      </w:r>
      <w:r w:rsidRPr="00A46C4C">
        <w:rPr>
          <w:rFonts w:eastAsia="Calibri"/>
          <w:b/>
          <w:sz w:val="28"/>
          <w:szCs w:val="28"/>
        </w:rPr>
        <w:t>14,7</w:t>
      </w:r>
      <w:r w:rsidRPr="00A46C4C">
        <w:rPr>
          <w:rFonts w:eastAsia="Calibri"/>
          <w:sz w:val="28"/>
          <w:szCs w:val="28"/>
        </w:rPr>
        <w:t xml:space="preserve"> млрд </w:t>
      </w:r>
      <w:proofErr w:type="spellStart"/>
      <w:r w:rsidRPr="00A46C4C">
        <w:rPr>
          <w:rFonts w:eastAsia="Calibri"/>
          <w:sz w:val="28"/>
          <w:szCs w:val="28"/>
        </w:rPr>
        <w:t>дол</w:t>
      </w:r>
      <w:proofErr w:type="spellEnd"/>
      <w:r w:rsidRPr="00A46C4C">
        <w:rPr>
          <w:rFonts w:eastAsia="Calibri"/>
          <w:sz w:val="28"/>
          <w:szCs w:val="28"/>
        </w:rPr>
        <w:t xml:space="preserve">. США) та облігацій Державного агентства відновлення та розвитку інфраструктури України на суму </w:t>
      </w:r>
      <w:r w:rsidRPr="00A46C4C">
        <w:rPr>
          <w:rFonts w:eastAsia="Calibri"/>
          <w:b/>
          <w:sz w:val="28"/>
          <w:szCs w:val="28"/>
        </w:rPr>
        <w:t>20,5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0,5</w:t>
      </w:r>
      <w:r w:rsidRPr="00A46C4C">
        <w:rPr>
          <w:rFonts w:eastAsia="Calibri"/>
          <w:sz w:val="28"/>
          <w:szCs w:val="28"/>
        </w:rPr>
        <w:t xml:space="preserve"> млрд </w:t>
      </w:r>
      <w:proofErr w:type="spellStart"/>
      <w:r w:rsidRPr="00A46C4C">
        <w:rPr>
          <w:rFonts w:eastAsia="Calibri"/>
          <w:sz w:val="28"/>
          <w:szCs w:val="28"/>
        </w:rPr>
        <w:t>дол</w:t>
      </w:r>
      <w:proofErr w:type="spellEnd"/>
      <w:r w:rsidRPr="00A46C4C">
        <w:rPr>
          <w:rFonts w:eastAsia="Calibri"/>
          <w:sz w:val="28"/>
          <w:szCs w:val="28"/>
        </w:rPr>
        <w:t>. США). (</w:t>
      </w:r>
      <w:r w:rsidRPr="00A46C4C">
        <w:rPr>
          <w:rFonts w:eastAsia="Calibri"/>
          <w:i/>
          <w:sz w:val="28"/>
          <w:szCs w:val="28"/>
        </w:rPr>
        <w:t xml:space="preserve">Зазначений правочин з державним та гарантованим державою боргом здійснено на </w:t>
      </w:r>
      <w:r w:rsidRPr="00A46C4C">
        <w:rPr>
          <w:i/>
          <w:sz w:val="28"/>
          <w:szCs w:val="28"/>
        </w:rPr>
        <w:t xml:space="preserve">виконання Закону України «Про внесення змін до розділу VI «Прикінцеві та перехідні положення» Бюджетного кодексу України» від 18.07.2024 №3880-ІХ та відповідно до постанови Кабінету Міністрів України від 31.07.2024 №865 «Про здійснення у 2024 році правочинів з державним боргом і гарантованим державою боргом». Водночас, погашення облігацій Державного </w:t>
      </w:r>
      <w:r w:rsidRPr="00A46C4C">
        <w:rPr>
          <w:rFonts w:eastAsia="Calibri"/>
          <w:i/>
          <w:sz w:val="28"/>
          <w:szCs w:val="28"/>
        </w:rPr>
        <w:t>агентства</w:t>
      </w:r>
      <w:r w:rsidRPr="00A46C4C">
        <w:rPr>
          <w:i/>
          <w:sz w:val="28"/>
          <w:szCs w:val="28"/>
        </w:rPr>
        <w:t xml:space="preserve"> </w:t>
      </w:r>
      <w:r w:rsidRPr="00A46C4C">
        <w:rPr>
          <w:i/>
          <w:sz w:val="28"/>
          <w:szCs w:val="28"/>
        </w:rPr>
        <w:lastRenderedPageBreak/>
        <w:t>відновлення та розвитку інфраструктури України відображено у звітності за показником «Коригування»</w:t>
      </w:r>
      <w:r w:rsidRPr="00EC60D5">
        <w:rPr>
          <w:i/>
          <w:sz w:val="28"/>
          <w:szCs w:val="28"/>
          <w:lang w:val="ru-RU"/>
        </w:rPr>
        <w:t>)</w:t>
      </w:r>
      <w:r w:rsidRPr="0023617F">
        <w:rPr>
          <w:rFonts w:eastAsia="Calibri"/>
          <w:sz w:val="28"/>
          <w:szCs w:val="28"/>
        </w:rPr>
        <w:t>.</w:t>
      </w:r>
    </w:p>
    <w:p w:rsidR="004D10EB" w:rsidRPr="0023617F" w:rsidRDefault="004D10EB" w:rsidP="004D10EB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2361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8,1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p w:rsidR="004D10EB" w:rsidRPr="00325ACA" w:rsidRDefault="004D10EB" w:rsidP="004D10EB">
      <w:pPr>
        <w:spacing w:before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 xml:space="preserve">Від </w:t>
      </w:r>
      <w:r w:rsidRPr="0023617F">
        <w:rPr>
          <w:b/>
          <w:i/>
          <w:sz w:val="28"/>
          <w:szCs w:val="28"/>
        </w:rPr>
        <w:t xml:space="preserve">приватизації </w:t>
      </w:r>
      <w:r w:rsidRPr="0023617F">
        <w:rPr>
          <w:sz w:val="28"/>
          <w:szCs w:val="28"/>
        </w:rPr>
        <w:t>державного майна за січень </w:t>
      </w:r>
      <w:r w:rsidRPr="0023617F">
        <w:rPr>
          <w:sz w:val="28"/>
        </w:rPr>
        <w:t>– </w:t>
      </w:r>
      <w:r>
        <w:rPr>
          <w:sz w:val="28"/>
        </w:rPr>
        <w:t>листопад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9</w:t>
      </w:r>
      <w:r w:rsidRPr="0023617F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>7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p w:rsidR="00302B58" w:rsidRPr="00325ACA" w:rsidRDefault="00302B58" w:rsidP="004D10EB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325ACA" w:rsidSect="00ED31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38" w:right="851" w:bottom="709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A5" w:rsidRDefault="002426A5">
      <w:r>
        <w:separator/>
      </w:r>
    </w:p>
  </w:endnote>
  <w:endnote w:type="continuationSeparator" w:id="0">
    <w:p w:rsidR="002426A5" w:rsidRDefault="002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81">
          <w:rPr>
            <w:noProof/>
          </w:rPr>
          <w:t>7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A5" w:rsidRDefault="002426A5">
      <w:r>
        <w:separator/>
      </w:r>
    </w:p>
  </w:footnote>
  <w:footnote w:type="continuationSeparator" w:id="0">
    <w:p w:rsidR="002426A5" w:rsidRDefault="0024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65C98"/>
    <w:multiLevelType w:val="hybridMultilevel"/>
    <w:tmpl w:val="18224A62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638938A6"/>
    <w:multiLevelType w:val="hybridMultilevel"/>
    <w:tmpl w:val="CC602E9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1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2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2"/>
  </w:num>
  <w:num w:numId="5">
    <w:abstractNumId w:val="16"/>
  </w:num>
  <w:num w:numId="6">
    <w:abstractNumId w:val="12"/>
  </w:num>
  <w:num w:numId="7">
    <w:abstractNumId w:val="10"/>
  </w:num>
  <w:num w:numId="8">
    <w:abstractNumId w:val="25"/>
  </w:num>
  <w:num w:numId="9">
    <w:abstractNumId w:val="5"/>
  </w:num>
  <w:num w:numId="10">
    <w:abstractNumId w:val="26"/>
  </w:num>
  <w:num w:numId="11">
    <w:abstractNumId w:val="7"/>
  </w:num>
  <w:num w:numId="12">
    <w:abstractNumId w:val="27"/>
  </w:num>
  <w:num w:numId="13">
    <w:abstractNumId w:val="31"/>
  </w:num>
  <w:num w:numId="14">
    <w:abstractNumId w:val="3"/>
  </w:num>
  <w:num w:numId="15">
    <w:abstractNumId w:val="2"/>
  </w:num>
  <w:num w:numId="16">
    <w:abstractNumId w:val="9"/>
  </w:num>
  <w:num w:numId="17">
    <w:abstractNumId w:val="29"/>
  </w:num>
  <w:num w:numId="18">
    <w:abstractNumId w:val="36"/>
  </w:num>
  <w:num w:numId="19">
    <w:abstractNumId w:val="20"/>
  </w:num>
  <w:num w:numId="20">
    <w:abstractNumId w:val="11"/>
  </w:num>
  <w:num w:numId="21">
    <w:abstractNumId w:val="19"/>
  </w:num>
  <w:num w:numId="22">
    <w:abstractNumId w:val="34"/>
  </w:num>
  <w:num w:numId="23">
    <w:abstractNumId w:val="15"/>
  </w:num>
  <w:num w:numId="24">
    <w:abstractNumId w:val="4"/>
  </w:num>
  <w:num w:numId="25">
    <w:abstractNumId w:val="33"/>
  </w:num>
  <w:num w:numId="26">
    <w:abstractNumId w:val="14"/>
  </w:num>
  <w:num w:numId="27">
    <w:abstractNumId w:val="30"/>
  </w:num>
  <w:num w:numId="28">
    <w:abstractNumId w:val="22"/>
  </w:num>
  <w:num w:numId="29">
    <w:abstractNumId w:val="21"/>
  </w:num>
  <w:num w:numId="30">
    <w:abstractNumId w:val="24"/>
  </w:num>
  <w:num w:numId="31">
    <w:abstractNumId w:val="6"/>
  </w:num>
  <w:num w:numId="32">
    <w:abstractNumId w:val="1"/>
  </w:num>
  <w:num w:numId="33">
    <w:abstractNumId w:val="8"/>
  </w:num>
  <w:num w:numId="34">
    <w:abstractNumId w:val="13"/>
  </w:num>
  <w:num w:numId="35">
    <w:abstractNumId w:val="35"/>
  </w:num>
  <w:num w:numId="36">
    <w:abstractNumId w:val="0"/>
  </w:num>
  <w:num w:numId="37">
    <w:abstractNumId w:val="28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32A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27847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6A5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06B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0EB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5773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6776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4FB1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803"/>
    <w:rsid w:val="00CB496B"/>
    <w:rsid w:val="00CB49CA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67F81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0B3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438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0F11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7F956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0067-5CBC-46DB-8E09-79D71972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7</Pages>
  <Words>9559</Words>
  <Characters>5450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259</cp:revision>
  <cp:lastPrinted>2024-12-26T13:27:00Z</cp:lastPrinted>
  <dcterms:created xsi:type="dcterms:W3CDTF">2023-05-24T09:44:00Z</dcterms:created>
  <dcterms:modified xsi:type="dcterms:W3CDTF">2024-12-31T09:02:00Z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