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02E15" w14:textId="77777777" w:rsidR="002506B3" w:rsidRDefault="00DD1D66" w:rsidP="00250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D66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14:paraId="3CBB791E" w14:textId="53C4E849" w:rsidR="00DD1D66" w:rsidRDefault="00DD1D66" w:rsidP="002506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1D66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DD1D66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«Про затвердження Змін до Порядку казначейського обслуговування державного бюджету за витратами»</w:t>
      </w:r>
      <w:r w:rsidRPr="00DD1D6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60B8D23F" w14:textId="1DC6681F" w:rsidR="007E4D9C" w:rsidRDefault="00DD1D66" w:rsidP="007E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D66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DD1D66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DD1D66">
        <w:rPr>
          <w:rFonts w:ascii="Times New Roman" w:hAnsi="Times New Roman" w:cs="Times New Roman"/>
          <w:sz w:val="24"/>
          <w:szCs w:val="24"/>
        </w:rPr>
        <w:t xml:space="preserve"> наказу Міністерства фінансів України «</w:t>
      </w:r>
      <w:r w:rsidR="007E4D9C" w:rsidRPr="007E4D9C">
        <w:rPr>
          <w:rFonts w:ascii="Times New Roman" w:hAnsi="Times New Roman" w:cs="Times New Roman"/>
          <w:sz w:val="24"/>
          <w:szCs w:val="24"/>
        </w:rPr>
        <w:t>Про затвердження Змін до Порядку казначейського обслуговування державного бюджету за витратами</w:t>
      </w:r>
      <w:r w:rsidRPr="00DD1D66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DD1D66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D1D66">
        <w:rPr>
          <w:rFonts w:ascii="Times New Roman" w:hAnsi="Times New Roman" w:cs="Times New Roman"/>
          <w:sz w:val="24"/>
          <w:szCs w:val="24"/>
        </w:rPr>
        <w:t xml:space="preserve"> наказу). Із </w:t>
      </w:r>
      <w:proofErr w:type="spellStart"/>
      <w:r w:rsidRPr="00DD1D66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DD1D66">
        <w:rPr>
          <w:rFonts w:ascii="Times New Roman" w:hAnsi="Times New Roman" w:cs="Times New Roman"/>
          <w:sz w:val="24"/>
          <w:szCs w:val="24"/>
        </w:rPr>
        <w:t xml:space="preserve"> наказу можна ознайомитися на офіційному </w:t>
      </w:r>
      <w:proofErr w:type="spellStart"/>
      <w:r w:rsidRPr="00DD1D66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DD1D66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DD1D66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DD1D66">
        <w:rPr>
          <w:rFonts w:ascii="Times New Roman" w:hAnsi="Times New Roman" w:cs="Times New Roman"/>
          <w:sz w:val="24"/>
          <w:szCs w:val="24"/>
        </w:rPr>
        <w:t>: www.mof.gov.ua у рубриці «Законодавство</w:t>
      </w:r>
      <w:r w:rsidR="00A147F6">
        <w:rPr>
          <w:rFonts w:ascii="Times New Roman" w:hAnsi="Times New Roman" w:cs="Times New Roman"/>
          <w:sz w:val="24"/>
          <w:szCs w:val="24"/>
        </w:rPr>
        <w:t xml:space="preserve"> </w:t>
      </w:r>
      <w:r w:rsidRPr="00DD1D66">
        <w:rPr>
          <w:rFonts w:ascii="Times New Roman" w:hAnsi="Times New Roman" w:cs="Times New Roman"/>
          <w:sz w:val="24"/>
          <w:szCs w:val="24"/>
        </w:rPr>
        <w:t>/</w:t>
      </w:r>
      <w:r w:rsidR="00A147F6">
        <w:rPr>
          <w:rFonts w:ascii="Times New Roman" w:hAnsi="Times New Roman" w:cs="Times New Roman"/>
          <w:sz w:val="24"/>
          <w:szCs w:val="24"/>
        </w:rPr>
        <w:t xml:space="preserve"> </w:t>
      </w:r>
      <w:r w:rsidRPr="00DD1D66">
        <w:rPr>
          <w:rFonts w:ascii="Times New Roman" w:hAnsi="Times New Roman" w:cs="Times New Roman"/>
          <w:sz w:val="24"/>
          <w:szCs w:val="24"/>
        </w:rPr>
        <w:t>Проекти нормативно-правових актів</w:t>
      </w:r>
      <w:r w:rsidR="00A147F6">
        <w:rPr>
          <w:rFonts w:ascii="Times New Roman" w:hAnsi="Times New Roman" w:cs="Times New Roman"/>
          <w:sz w:val="24"/>
          <w:szCs w:val="24"/>
        </w:rPr>
        <w:t xml:space="preserve"> </w:t>
      </w:r>
      <w:r w:rsidRPr="00DD1D66">
        <w:rPr>
          <w:rFonts w:ascii="Times New Roman" w:hAnsi="Times New Roman" w:cs="Times New Roman"/>
          <w:sz w:val="24"/>
          <w:szCs w:val="24"/>
        </w:rPr>
        <w:t>/</w:t>
      </w:r>
      <w:r w:rsidR="00A147F6">
        <w:rPr>
          <w:rFonts w:ascii="Times New Roman" w:hAnsi="Times New Roman" w:cs="Times New Roman"/>
          <w:sz w:val="24"/>
          <w:szCs w:val="24"/>
        </w:rPr>
        <w:t xml:space="preserve"> </w:t>
      </w:r>
      <w:r w:rsidRPr="00DD1D66">
        <w:rPr>
          <w:rFonts w:ascii="Times New Roman" w:hAnsi="Times New Roman" w:cs="Times New Roman"/>
          <w:sz w:val="24"/>
          <w:szCs w:val="24"/>
        </w:rPr>
        <w:t xml:space="preserve">Проекти нормативно-правових актів у 2025 р.». </w:t>
      </w:r>
    </w:p>
    <w:p w14:paraId="7ECD6D70" w14:textId="41DDA7F4" w:rsidR="007E4D9C" w:rsidRDefault="007E4D9C" w:rsidP="00A33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D9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7E4D9C">
        <w:rPr>
          <w:rFonts w:ascii="Times New Roman" w:hAnsi="Times New Roman" w:cs="Times New Roman"/>
          <w:sz w:val="24"/>
          <w:szCs w:val="24"/>
        </w:rPr>
        <w:t xml:space="preserve"> наказу розроблено з метою уточнення окремих процедур казначейського обслуговування державного бюджету за витратами, а також приведення окремих положень Порядку</w:t>
      </w:r>
      <w:r w:rsidR="0071345F">
        <w:rPr>
          <w:rFonts w:ascii="Times New Roman" w:hAnsi="Times New Roman" w:cs="Times New Roman"/>
          <w:sz w:val="24"/>
          <w:szCs w:val="24"/>
        </w:rPr>
        <w:t xml:space="preserve"> </w:t>
      </w:r>
      <w:r w:rsidR="0071345F" w:rsidRPr="0071345F">
        <w:rPr>
          <w:rFonts w:ascii="Times New Roman" w:hAnsi="Times New Roman" w:cs="Times New Roman"/>
          <w:sz w:val="24"/>
          <w:szCs w:val="24"/>
        </w:rPr>
        <w:t>казначейського обслуговування державного бюджету за витратами</w:t>
      </w:r>
      <w:r w:rsidR="00A33BA2">
        <w:rPr>
          <w:rFonts w:ascii="Times New Roman" w:hAnsi="Times New Roman" w:cs="Times New Roman"/>
          <w:sz w:val="24"/>
          <w:szCs w:val="24"/>
        </w:rPr>
        <w:t xml:space="preserve">, </w:t>
      </w:r>
      <w:r w:rsidR="00A33BA2" w:rsidRPr="00A33BA2">
        <w:rPr>
          <w:rFonts w:ascii="Times New Roman" w:hAnsi="Times New Roman" w:cs="Times New Roman"/>
          <w:sz w:val="24"/>
          <w:szCs w:val="24"/>
        </w:rPr>
        <w:t>затверджен</w:t>
      </w:r>
      <w:r w:rsidR="00A33BA2">
        <w:rPr>
          <w:rFonts w:ascii="Times New Roman" w:hAnsi="Times New Roman" w:cs="Times New Roman"/>
          <w:sz w:val="24"/>
          <w:szCs w:val="24"/>
        </w:rPr>
        <w:t>ого</w:t>
      </w:r>
      <w:r w:rsidR="00A33BA2" w:rsidRPr="00A33BA2">
        <w:rPr>
          <w:rFonts w:ascii="Times New Roman" w:hAnsi="Times New Roman" w:cs="Times New Roman"/>
          <w:sz w:val="24"/>
          <w:szCs w:val="24"/>
        </w:rPr>
        <w:t xml:space="preserve"> наказом</w:t>
      </w:r>
      <w:r w:rsidR="00A33BA2">
        <w:rPr>
          <w:rFonts w:ascii="Times New Roman" w:hAnsi="Times New Roman" w:cs="Times New Roman"/>
          <w:sz w:val="24"/>
          <w:szCs w:val="24"/>
        </w:rPr>
        <w:t xml:space="preserve"> </w:t>
      </w:r>
      <w:r w:rsidR="00A33BA2" w:rsidRPr="00A33BA2">
        <w:rPr>
          <w:rFonts w:ascii="Times New Roman" w:hAnsi="Times New Roman" w:cs="Times New Roman"/>
          <w:sz w:val="24"/>
          <w:szCs w:val="24"/>
        </w:rPr>
        <w:t>Мінфіну від 24.12.2012 № 1407</w:t>
      </w:r>
      <w:r w:rsidRPr="007E4D9C">
        <w:rPr>
          <w:rFonts w:ascii="Times New Roman" w:hAnsi="Times New Roman" w:cs="Times New Roman"/>
          <w:sz w:val="24"/>
          <w:szCs w:val="24"/>
        </w:rPr>
        <w:t xml:space="preserve"> </w:t>
      </w:r>
      <w:r w:rsidR="0071345F">
        <w:rPr>
          <w:rFonts w:ascii="Times New Roman" w:hAnsi="Times New Roman" w:cs="Times New Roman"/>
          <w:sz w:val="24"/>
          <w:szCs w:val="24"/>
        </w:rPr>
        <w:t>(далі – Порядок)</w:t>
      </w:r>
      <w:r w:rsidR="003E27AF">
        <w:rPr>
          <w:rFonts w:ascii="Times New Roman" w:hAnsi="Times New Roman" w:cs="Times New Roman"/>
          <w:sz w:val="24"/>
          <w:szCs w:val="24"/>
        </w:rPr>
        <w:t>,</w:t>
      </w:r>
      <w:r w:rsidR="0071345F">
        <w:rPr>
          <w:rFonts w:ascii="Times New Roman" w:hAnsi="Times New Roman" w:cs="Times New Roman"/>
          <w:sz w:val="24"/>
          <w:szCs w:val="24"/>
        </w:rPr>
        <w:t xml:space="preserve"> </w:t>
      </w:r>
      <w:r w:rsidRPr="007E4D9C">
        <w:rPr>
          <w:rFonts w:ascii="Times New Roman" w:hAnsi="Times New Roman" w:cs="Times New Roman"/>
          <w:sz w:val="24"/>
          <w:szCs w:val="24"/>
        </w:rPr>
        <w:t>у відповідність до вимог законодавства.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8F228" w14:textId="77777777" w:rsidR="007E4D9C" w:rsidRPr="007E4D9C" w:rsidRDefault="007E4D9C" w:rsidP="007E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D9C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Pr="007E4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D9C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7E4D9C">
        <w:rPr>
          <w:rFonts w:ascii="Times New Roman" w:hAnsi="Times New Roman" w:cs="Times New Roman"/>
          <w:sz w:val="24"/>
          <w:szCs w:val="24"/>
        </w:rPr>
        <w:t xml:space="preserve"> запропоновано </w:t>
      </w:r>
      <w:proofErr w:type="spellStart"/>
      <w:r w:rsidRPr="007E4D9C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7E4D9C">
        <w:rPr>
          <w:rFonts w:ascii="Times New Roman" w:hAnsi="Times New Roman" w:cs="Times New Roman"/>
          <w:sz w:val="24"/>
          <w:szCs w:val="24"/>
        </w:rPr>
        <w:t xml:space="preserve"> зміни до Порядку в частині: </w:t>
      </w:r>
    </w:p>
    <w:p w14:paraId="23DE999D" w14:textId="77777777" w:rsidR="007E4D9C" w:rsidRPr="007E4D9C" w:rsidRDefault="007E4D9C" w:rsidP="007E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9C">
        <w:rPr>
          <w:rFonts w:ascii="Times New Roman" w:hAnsi="Times New Roman" w:cs="Times New Roman"/>
          <w:sz w:val="24"/>
          <w:szCs w:val="24"/>
        </w:rPr>
        <w:t>приведення положень щодо взаємодії Казначейства та Мінфіну під час затвердження та виконання розпису державного бюджету, внесення змін до нього у відповідність до Інструкції про складання і виконання розпису Державного бюджету України, затвердженої наказом Мінфіну від 28.01.2002 № 57, із змінами внесеними наказом Мінфіну від 23.01.2023 № 36;</w:t>
      </w:r>
    </w:p>
    <w:p w14:paraId="2DB7CE8A" w14:textId="1C188472" w:rsidR="007E4D9C" w:rsidRPr="007E4D9C" w:rsidRDefault="007E4D9C" w:rsidP="007E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9C">
        <w:rPr>
          <w:rFonts w:ascii="Times New Roman" w:hAnsi="Times New Roman" w:cs="Times New Roman"/>
          <w:sz w:val="24"/>
          <w:szCs w:val="24"/>
        </w:rPr>
        <w:t>уточнення положень щодо здійснення платежів з погашення та</w:t>
      </w:r>
      <w:bookmarkStart w:id="0" w:name="_GoBack"/>
      <w:bookmarkEnd w:id="0"/>
      <w:r w:rsidRPr="007E4D9C">
        <w:rPr>
          <w:rFonts w:ascii="Times New Roman" w:hAnsi="Times New Roman" w:cs="Times New Roman"/>
          <w:sz w:val="24"/>
          <w:szCs w:val="24"/>
        </w:rPr>
        <w:t xml:space="preserve"> обслуговування державного боргу на рахунки НБУ з урахуванням клірингових розрахунків відповідно до Клірингової відомості про здійснення взаємних грошових розрахунків за результатами розміщення облігацій та</w:t>
      </w:r>
      <w:r w:rsidR="00A9763C">
        <w:rPr>
          <w:rFonts w:ascii="Times New Roman" w:hAnsi="Times New Roman" w:cs="Times New Roman"/>
          <w:sz w:val="24"/>
          <w:szCs w:val="24"/>
        </w:rPr>
        <w:t>/або</w:t>
      </w:r>
      <w:r w:rsidRPr="007E4D9C">
        <w:rPr>
          <w:rFonts w:ascii="Times New Roman" w:hAnsi="Times New Roman" w:cs="Times New Roman"/>
          <w:sz w:val="24"/>
          <w:szCs w:val="24"/>
        </w:rPr>
        <w:t xml:space="preserve"> виплатами за облігації з міжнародними ідентифікаційними кодами цінного папера, отриманої від НБУ;</w:t>
      </w:r>
    </w:p>
    <w:p w14:paraId="7F7B47F0" w14:textId="77777777" w:rsidR="007E4D9C" w:rsidRPr="007E4D9C" w:rsidRDefault="007E4D9C" w:rsidP="007E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9C">
        <w:rPr>
          <w:rFonts w:ascii="Times New Roman" w:hAnsi="Times New Roman" w:cs="Times New Roman"/>
          <w:sz w:val="24"/>
          <w:szCs w:val="24"/>
        </w:rPr>
        <w:t>доповнення положенням щодо подання до органів Казначейства розпорядниками бюджетних коштів довідки банку про відкриття рахунка на їх ім'я у разі відкриття в банку державного сектору поточного рахунка для здійснення операцій за рахунок власних надходжень;</w:t>
      </w:r>
    </w:p>
    <w:p w14:paraId="3783D127" w14:textId="77777777" w:rsidR="007E4D9C" w:rsidRPr="007E4D9C" w:rsidRDefault="007E4D9C" w:rsidP="007E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9C">
        <w:rPr>
          <w:rFonts w:ascii="Times New Roman" w:hAnsi="Times New Roman" w:cs="Times New Roman"/>
          <w:sz w:val="24"/>
          <w:szCs w:val="24"/>
        </w:rPr>
        <w:t>надання розпорядникам та одержувачам бюджетних коштів виписок з рахунків про здійснені операції у вигляді електронного реєстру платіжних інструкцій за результатами попереднього операційного дня;</w:t>
      </w:r>
    </w:p>
    <w:p w14:paraId="56FB8E86" w14:textId="700C34E1" w:rsidR="007E4D9C" w:rsidRPr="007E4D9C" w:rsidRDefault="007E4D9C" w:rsidP="007E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9C">
        <w:rPr>
          <w:rFonts w:ascii="Times New Roman" w:hAnsi="Times New Roman" w:cs="Times New Roman"/>
          <w:sz w:val="24"/>
          <w:szCs w:val="24"/>
        </w:rPr>
        <w:t>доповнення положеннями щодо подання одержувачами бюджетних коштів до органів Казначейства довідки банку про відкриття рахунку на їх ім'я та довідок про операції в національній та іноземній валюті у разі здійснення ними розрахунків в національній та іноземній валюті з поточних рахунків, відкритих у банках</w:t>
      </w:r>
      <w:r w:rsidR="0071345F">
        <w:rPr>
          <w:rFonts w:ascii="Times New Roman" w:hAnsi="Times New Roman" w:cs="Times New Roman"/>
          <w:sz w:val="24"/>
          <w:szCs w:val="24"/>
        </w:rPr>
        <w:t xml:space="preserve">, а також </w:t>
      </w:r>
      <w:r w:rsidR="0071345F" w:rsidRPr="007E4D9C">
        <w:rPr>
          <w:rFonts w:ascii="Times New Roman" w:hAnsi="Times New Roman" w:cs="Times New Roman"/>
          <w:sz w:val="24"/>
          <w:szCs w:val="24"/>
        </w:rPr>
        <w:t>уточнення форм «Довідки про операції в національній валюті» та «Довідки про операції в іноземній валюті» та пояснень щодо їх заповнення</w:t>
      </w:r>
      <w:r w:rsidRPr="007E4D9C">
        <w:rPr>
          <w:rFonts w:ascii="Times New Roman" w:hAnsi="Times New Roman" w:cs="Times New Roman"/>
          <w:sz w:val="24"/>
          <w:szCs w:val="24"/>
        </w:rPr>
        <w:t>;</w:t>
      </w:r>
    </w:p>
    <w:p w14:paraId="0B977DDB" w14:textId="77777777" w:rsidR="007E4D9C" w:rsidRPr="007E4D9C" w:rsidRDefault="007E4D9C" w:rsidP="007E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9C">
        <w:rPr>
          <w:rFonts w:ascii="Times New Roman" w:hAnsi="Times New Roman" w:cs="Times New Roman"/>
          <w:sz w:val="24"/>
          <w:szCs w:val="24"/>
        </w:rPr>
        <w:t>уточнення положень щодо порядку оформлення документів для виплати готівки розпорядниками та одержувачами бюджетних коштів у зв’язку із втратою чинності Планом рахунків бухгалтерського обліку банків України, затвердженим постановою правління НБУ 17.06.2004  № 280;</w:t>
      </w:r>
    </w:p>
    <w:p w14:paraId="4DC3DF7F" w14:textId="5EAE5FF0" w:rsidR="007E4D9C" w:rsidRPr="007E4D9C" w:rsidRDefault="007E4D9C" w:rsidP="007E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9C">
        <w:rPr>
          <w:rFonts w:ascii="Times New Roman" w:hAnsi="Times New Roman" w:cs="Times New Roman"/>
          <w:sz w:val="24"/>
          <w:szCs w:val="24"/>
        </w:rPr>
        <w:t>зміни назви звіту про використання коштів / електронних грошей, виданих на відрядження або під звіт відповідно до наказу Мінфіну від 28.09.2015 № 841</w:t>
      </w:r>
      <w:r w:rsidR="002132A0">
        <w:rPr>
          <w:rFonts w:ascii="Times New Roman" w:hAnsi="Times New Roman" w:cs="Times New Roman"/>
          <w:sz w:val="24"/>
          <w:szCs w:val="24"/>
        </w:rPr>
        <w:t xml:space="preserve"> «</w:t>
      </w:r>
      <w:r w:rsidR="002132A0" w:rsidRPr="002132A0">
        <w:rPr>
          <w:rFonts w:ascii="Times New Roman" w:hAnsi="Times New Roman" w:cs="Times New Roman"/>
          <w:sz w:val="24"/>
          <w:szCs w:val="24"/>
        </w:rPr>
        <w:t>Про затвердження форми Звіту про використання коштів / електронних грошей, виданих на відрядження або під звіт</w:t>
      </w:r>
      <w:r w:rsidR="002132A0">
        <w:rPr>
          <w:rFonts w:ascii="Times New Roman" w:hAnsi="Times New Roman" w:cs="Times New Roman"/>
          <w:sz w:val="24"/>
          <w:szCs w:val="24"/>
        </w:rPr>
        <w:t>»</w:t>
      </w:r>
      <w:r w:rsidR="002132A0" w:rsidRPr="002132A0">
        <w:rPr>
          <w:rFonts w:ascii="Times New Roman" w:hAnsi="Times New Roman" w:cs="Times New Roman"/>
          <w:sz w:val="24"/>
          <w:szCs w:val="24"/>
        </w:rPr>
        <w:t xml:space="preserve">, </w:t>
      </w:r>
      <w:r w:rsidRPr="007E4D9C">
        <w:rPr>
          <w:rFonts w:ascii="Times New Roman" w:hAnsi="Times New Roman" w:cs="Times New Roman"/>
          <w:sz w:val="24"/>
          <w:szCs w:val="24"/>
        </w:rPr>
        <w:t>із змінами внесеними наказом Мінфіну від 09.05.2023 № 239;</w:t>
      </w:r>
    </w:p>
    <w:p w14:paraId="6E61FA07" w14:textId="0B0DA5C5" w:rsidR="007E4D9C" w:rsidRPr="007E4D9C" w:rsidRDefault="007E4D9C" w:rsidP="007E4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9C">
        <w:rPr>
          <w:rFonts w:ascii="Times New Roman" w:hAnsi="Times New Roman" w:cs="Times New Roman"/>
          <w:sz w:val="24"/>
          <w:szCs w:val="24"/>
        </w:rPr>
        <w:t>доповнення положеннями щодо складання та подання розпорядниками та одержувачами бюджетних коштів довідки про операції з надання кредитів та їх повернення у разі проведення ними операцій з надання кредитів з державного бюджету та їх повернення до державного бюджету та новим додатком 42, яким визначено форму «Довідки про операції з надання кредитів та їх повернення», а також пояснення щодо його заповнення</w:t>
      </w:r>
      <w:r w:rsidR="004F0050">
        <w:rPr>
          <w:rFonts w:ascii="Times New Roman" w:hAnsi="Times New Roman" w:cs="Times New Roman"/>
          <w:sz w:val="24"/>
          <w:szCs w:val="24"/>
        </w:rPr>
        <w:t>.</w:t>
      </w:r>
    </w:p>
    <w:sectPr w:rsidR="007E4D9C" w:rsidRPr="007E4D9C" w:rsidSect="007E4D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59"/>
    <w:rsid w:val="002132A0"/>
    <w:rsid w:val="002506B3"/>
    <w:rsid w:val="003E27AF"/>
    <w:rsid w:val="004F0050"/>
    <w:rsid w:val="006454AF"/>
    <w:rsid w:val="0071345F"/>
    <w:rsid w:val="00766B59"/>
    <w:rsid w:val="007E4D9C"/>
    <w:rsid w:val="009A2E10"/>
    <w:rsid w:val="00A147F6"/>
    <w:rsid w:val="00A276CA"/>
    <w:rsid w:val="00A33BA2"/>
    <w:rsid w:val="00A9763C"/>
    <w:rsid w:val="00B905DB"/>
    <w:rsid w:val="00CE7259"/>
    <w:rsid w:val="00DD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E4D4"/>
  <w15:chartTrackingRefBased/>
  <w15:docId w15:val="{089645D1-CE56-4041-83C3-95C1A6D3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2409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ДУДАК Ірина Михайлівна</dc:creator>
  <cp:keywords/>
  <dc:description/>
  <cp:lastModifiedBy>ДУДАК Ірина Михайлівна</cp:lastModifiedBy>
  <cp:revision>17</cp:revision>
  <dcterms:created xsi:type="dcterms:W3CDTF">2025-07-15T12:58:00Z</dcterms:created>
  <dcterms:modified xsi:type="dcterms:W3CDTF">2025-07-18T11:08:00Z</dcterms:modified>
</cp:coreProperties>
</file>