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352CE" w14:textId="5A5F4072" w:rsidR="003253C3" w:rsidRDefault="00935EC5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bookmarkStart w:id="0" w:name="_GoBack"/>
      <w:bookmarkEnd w:id="0"/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F7381A">
        <w:rPr>
          <w:color w:val="000000"/>
          <w:sz w:val="28"/>
          <w:szCs w:val="28"/>
          <w:lang w:val="en-US"/>
        </w:rPr>
        <w:t>June</w:t>
      </w:r>
      <w:r w:rsidR="005E17CE">
        <w:rPr>
          <w:color w:val="000000"/>
          <w:sz w:val="28"/>
          <w:szCs w:val="28"/>
          <w:lang w:val="en-US"/>
        </w:rPr>
        <w:t> </w:t>
      </w:r>
      <w:r w:rsidR="002C46F7">
        <w:rPr>
          <w:color w:val="000000"/>
          <w:sz w:val="28"/>
          <w:szCs w:val="28"/>
          <w:lang w:val="uk-UA"/>
        </w:rPr>
        <w:t>23</w:t>
      </w:r>
      <w:r w:rsidR="005E17CE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9905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50"/>
        <w:gridCol w:w="1250"/>
        <w:gridCol w:w="1250"/>
        <w:gridCol w:w="1250"/>
        <w:gridCol w:w="1250"/>
        <w:gridCol w:w="1250"/>
      </w:tblGrid>
      <w:tr w:rsidR="002C46F7" w:rsidRPr="00326B72" w14:paraId="66FBF22F" w14:textId="77777777" w:rsidTr="00A0498D">
        <w:trPr>
          <w:trHeight w:val="289"/>
          <w:jc w:val="center"/>
        </w:trPr>
        <w:tc>
          <w:tcPr>
            <w:tcW w:w="2405" w:type="dxa"/>
            <w:shd w:val="clear" w:color="000000" w:fill="FFFFFF"/>
            <w:vAlign w:val="center"/>
            <w:hideMark/>
          </w:tcPr>
          <w:p w14:paraId="6EA494D5" w14:textId="77777777" w:rsidR="002C46F7" w:rsidRPr="00326B72" w:rsidRDefault="002C46F7" w:rsidP="00A0498D">
            <w:pPr>
              <w:jc w:val="center"/>
              <w:rPr>
                <w:sz w:val="16"/>
                <w:szCs w:val="16"/>
                <w:lang w:val="uk-UA" w:eastAsia="uk-UA"/>
              </w:rPr>
            </w:pPr>
            <w:proofErr w:type="spellStart"/>
            <w:r w:rsidRPr="00326B72">
              <w:rPr>
                <w:color w:val="000000"/>
                <w:sz w:val="16"/>
                <w:szCs w:val="16"/>
              </w:rPr>
              <w:t>Auction</w:t>
            </w:r>
            <w:proofErr w:type="spellEnd"/>
            <w:r w:rsidRPr="00326B7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6B72">
              <w:rPr>
                <w:color w:val="000000"/>
                <w:sz w:val="16"/>
                <w:szCs w:val="16"/>
              </w:rPr>
              <w:t>number</w:t>
            </w:r>
            <w:proofErr w:type="spellEnd"/>
            <w:r w:rsidRPr="00326B72">
              <w:rPr>
                <w:rStyle w:val="a9"/>
                <w:color w:val="000000"/>
                <w:sz w:val="16"/>
                <w:szCs w:val="16"/>
                <w:lang w:val="en-US"/>
              </w:rPr>
              <w:footnoteReference w:id="1"/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14:paraId="3AEEA88A" w14:textId="7155D5B8" w:rsidR="002C46F7" w:rsidRPr="00326B72" w:rsidRDefault="002C46F7" w:rsidP="00A0498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61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14:paraId="70C48508" w14:textId="776BB4A3" w:rsidR="002C46F7" w:rsidRPr="002C46F7" w:rsidRDefault="002C46F7" w:rsidP="00A049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14:paraId="3E306803" w14:textId="2EE674DA" w:rsidR="002C46F7" w:rsidRPr="002C46F7" w:rsidRDefault="002C46F7" w:rsidP="00A049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63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14:paraId="62130857" w14:textId="3C94E8E1" w:rsidR="002C46F7" w:rsidRPr="002C46F7" w:rsidRDefault="002C46F7" w:rsidP="00A049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14:paraId="0F33D5DD" w14:textId="03E4A3CB" w:rsidR="002C46F7" w:rsidRPr="002C46F7" w:rsidRDefault="002C46F7" w:rsidP="00A049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14:paraId="52A0341C" w14:textId="4D942638" w:rsidR="002C46F7" w:rsidRPr="002C46F7" w:rsidRDefault="002C46F7" w:rsidP="00A049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66</w:t>
            </w:r>
          </w:p>
        </w:tc>
      </w:tr>
      <w:tr w:rsidR="002C46F7" w:rsidRPr="00326B72" w14:paraId="6A87A4CE" w14:textId="77777777" w:rsidTr="00A0498D">
        <w:trPr>
          <w:trHeight w:val="467"/>
          <w:jc w:val="center"/>
        </w:trPr>
        <w:tc>
          <w:tcPr>
            <w:tcW w:w="2405" w:type="dxa"/>
            <w:shd w:val="clear" w:color="000000" w:fill="FFFFFF"/>
            <w:vAlign w:val="center"/>
            <w:hideMark/>
          </w:tcPr>
          <w:p w14:paraId="6A86D102" w14:textId="77777777" w:rsidR="002C46F7" w:rsidRPr="00326B72" w:rsidRDefault="002C46F7" w:rsidP="00A0498D">
            <w:pPr>
              <w:jc w:val="center"/>
              <w:rPr>
                <w:color w:val="000000"/>
                <w:sz w:val="16"/>
                <w:szCs w:val="16"/>
              </w:rPr>
            </w:pPr>
            <w:r w:rsidRPr="00326B72">
              <w:rPr>
                <w:color w:val="000000"/>
                <w:sz w:val="16"/>
                <w:szCs w:val="16"/>
              </w:rPr>
              <w:t>ISIN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510D350F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proofErr w:type="spellStart"/>
            <w:r w:rsidRPr="00326B72">
              <w:rPr>
                <w:sz w:val="16"/>
                <w:szCs w:val="16"/>
              </w:rPr>
              <w:t>Reopening</w:t>
            </w:r>
            <w:proofErr w:type="spellEnd"/>
          </w:p>
          <w:p w14:paraId="02B9598B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UA4000202469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1BACDBDA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proofErr w:type="spellStart"/>
            <w:r w:rsidRPr="00326B72">
              <w:rPr>
                <w:sz w:val="16"/>
                <w:szCs w:val="16"/>
              </w:rPr>
              <w:t>Reopening</w:t>
            </w:r>
            <w:proofErr w:type="spellEnd"/>
          </w:p>
          <w:p w14:paraId="517AF012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UA4000209225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7458C405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proofErr w:type="spellStart"/>
            <w:r w:rsidRPr="00326B72">
              <w:rPr>
                <w:sz w:val="16"/>
                <w:szCs w:val="16"/>
              </w:rPr>
              <w:t>Reopening</w:t>
            </w:r>
            <w:proofErr w:type="spellEnd"/>
          </w:p>
          <w:p w14:paraId="0C64D9B9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UA4000209373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140142E2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proofErr w:type="spellStart"/>
            <w:r w:rsidRPr="00326B72">
              <w:rPr>
                <w:sz w:val="16"/>
                <w:szCs w:val="16"/>
              </w:rPr>
              <w:t>Reopening</w:t>
            </w:r>
            <w:proofErr w:type="spellEnd"/>
          </w:p>
          <w:p w14:paraId="0F6FA62E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UA4000209381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4946F087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proofErr w:type="spellStart"/>
            <w:r w:rsidRPr="00326B72">
              <w:rPr>
                <w:sz w:val="16"/>
                <w:szCs w:val="16"/>
              </w:rPr>
              <w:t>Reopening</w:t>
            </w:r>
            <w:proofErr w:type="spellEnd"/>
          </w:p>
          <w:p w14:paraId="41863F43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UA4000209886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5635CD79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proofErr w:type="spellStart"/>
            <w:r w:rsidRPr="00326B72">
              <w:rPr>
                <w:sz w:val="16"/>
                <w:szCs w:val="16"/>
              </w:rPr>
              <w:t>Reopening</w:t>
            </w:r>
            <w:proofErr w:type="spellEnd"/>
          </w:p>
          <w:p w14:paraId="69187684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UA4000207682</w:t>
            </w:r>
          </w:p>
        </w:tc>
      </w:tr>
      <w:tr w:rsidR="002C46F7" w:rsidRPr="00326B72" w14:paraId="15EABE89" w14:textId="77777777" w:rsidTr="00A0498D">
        <w:trPr>
          <w:trHeight w:val="227"/>
          <w:jc w:val="center"/>
        </w:trPr>
        <w:tc>
          <w:tcPr>
            <w:tcW w:w="2405" w:type="dxa"/>
            <w:shd w:val="clear" w:color="000000" w:fill="FFFFFF"/>
            <w:vAlign w:val="center"/>
            <w:hideMark/>
          </w:tcPr>
          <w:p w14:paraId="70CA6087" w14:textId="77777777" w:rsidR="002C46F7" w:rsidRPr="00326B72" w:rsidRDefault="002C46F7" w:rsidP="00A0498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26B72">
              <w:rPr>
                <w:color w:val="000000"/>
                <w:sz w:val="16"/>
                <w:szCs w:val="16"/>
              </w:rPr>
              <w:t>Tenor</w:t>
            </w:r>
            <w:proofErr w:type="spellEnd"/>
            <w:r w:rsidRPr="00326B72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26B72">
              <w:rPr>
                <w:color w:val="000000"/>
                <w:sz w:val="16"/>
                <w:szCs w:val="16"/>
              </w:rPr>
              <w:t>days</w:t>
            </w:r>
            <w:proofErr w:type="spellEnd"/>
            <w:r w:rsidRPr="00326B7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1EE61840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98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7C3D16CE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154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4EA0C895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245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093BDDC4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329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58B74F51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609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0B6AA93A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966</w:t>
            </w:r>
          </w:p>
        </w:tc>
      </w:tr>
      <w:tr w:rsidR="002C46F7" w:rsidRPr="00326B72" w14:paraId="5915B130" w14:textId="77777777" w:rsidTr="00A0498D">
        <w:trPr>
          <w:trHeight w:val="227"/>
          <w:jc w:val="center"/>
        </w:trPr>
        <w:tc>
          <w:tcPr>
            <w:tcW w:w="2405" w:type="dxa"/>
            <w:shd w:val="clear" w:color="000000" w:fill="FFFFFF"/>
            <w:vAlign w:val="center"/>
            <w:hideMark/>
          </w:tcPr>
          <w:p w14:paraId="699C448A" w14:textId="77777777" w:rsidR="002C46F7" w:rsidRPr="00326B72" w:rsidRDefault="002C46F7" w:rsidP="00A0498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26B72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14:paraId="2AFE59DF" w14:textId="2D856B2E" w:rsidR="002C46F7" w:rsidRPr="00326B72" w:rsidRDefault="002C46F7" w:rsidP="00A0498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500 000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14:paraId="7ACA7D86" w14:textId="6EBA679E" w:rsidR="002C46F7" w:rsidRPr="002C46F7" w:rsidRDefault="002C46F7" w:rsidP="00A0498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500 000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14:paraId="453E82C1" w14:textId="77777777" w:rsidR="002C46F7" w:rsidRPr="00326B72" w:rsidRDefault="002C46F7" w:rsidP="00A0498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−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14:paraId="0A2AF05F" w14:textId="77777777" w:rsidR="002C46F7" w:rsidRPr="00326B72" w:rsidRDefault="002C46F7" w:rsidP="00A0498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−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14:paraId="2C542037" w14:textId="77777777" w:rsidR="002C46F7" w:rsidRPr="00326B72" w:rsidRDefault="002C46F7" w:rsidP="00A0498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−</w:t>
            </w:r>
          </w:p>
        </w:tc>
        <w:tc>
          <w:tcPr>
            <w:tcW w:w="1250" w:type="dxa"/>
            <w:shd w:val="clear" w:color="000000" w:fill="FFFFFF"/>
            <w:noWrap/>
            <w:vAlign w:val="center"/>
          </w:tcPr>
          <w:p w14:paraId="32649E32" w14:textId="77777777" w:rsidR="002C46F7" w:rsidRPr="00326B72" w:rsidRDefault="002C46F7" w:rsidP="00A0498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−</w:t>
            </w:r>
          </w:p>
        </w:tc>
      </w:tr>
      <w:tr w:rsidR="002C46F7" w:rsidRPr="00326B72" w14:paraId="6B9B8E3D" w14:textId="77777777" w:rsidTr="00A0498D">
        <w:trPr>
          <w:trHeight w:val="227"/>
          <w:jc w:val="center"/>
        </w:trPr>
        <w:tc>
          <w:tcPr>
            <w:tcW w:w="2405" w:type="dxa"/>
            <w:shd w:val="clear" w:color="000000" w:fill="FFFFFF"/>
            <w:vAlign w:val="center"/>
            <w:hideMark/>
          </w:tcPr>
          <w:p w14:paraId="303B7427" w14:textId="77777777" w:rsidR="002C46F7" w:rsidRPr="00326B72" w:rsidRDefault="002C46F7" w:rsidP="00A0498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26B72">
              <w:rPr>
                <w:color w:val="000000"/>
                <w:sz w:val="16"/>
                <w:szCs w:val="16"/>
              </w:rPr>
              <w:t>Auction</w:t>
            </w:r>
            <w:proofErr w:type="spellEnd"/>
            <w:r w:rsidRPr="00326B7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6B72">
              <w:rPr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73E3BD5A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23.06.2020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02E426F3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23.06.2020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05B6F87F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23.06.2020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5767C6CD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23.06.2020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43428CD1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23.06.2020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6B20FD1F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23.06.2020</w:t>
            </w:r>
          </w:p>
        </w:tc>
      </w:tr>
      <w:tr w:rsidR="002C46F7" w:rsidRPr="00326B72" w14:paraId="0E0492B6" w14:textId="77777777" w:rsidTr="00A0498D">
        <w:trPr>
          <w:trHeight w:val="227"/>
          <w:jc w:val="center"/>
        </w:trPr>
        <w:tc>
          <w:tcPr>
            <w:tcW w:w="2405" w:type="dxa"/>
            <w:shd w:val="clear" w:color="000000" w:fill="FFFFFF"/>
            <w:vAlign w:val="center"/>
            <w:hideMark/>
          </w:tcPr>
          <w:p w14:paraId="49AC9D4A" w14:textId="77777777" w:rsidR="002C46F7" w:rsidRPr="00326B72" w:rsidRDefault="002C46F7" w:rsidP="00A0498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26B72">
              <w:rPr>
                <w:color w:val="000000"/>
                <w:sz w:val="16"/>
                <w:szCs w:val="16"/>
              </w:rPr>
              <w:t>Settlement</w:t>
            </w:r>
            <w:proofErr w:type="spellEnd"/>
            <w:r w:rsidRPr="00326B7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6B72">
              <w:rPr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7E1B05B5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24.06.2020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6DB6EB2F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24.06.2020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1D6962C9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24.06.2020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6EFF8478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24.06.2020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5B89EC6C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24.06.2020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553FDCC0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24.06.2020</w:t>
            </w:r>
          </w:p>
        </w:tc>
      </w:tr>
      <w:tr w:rsidR="002C46F7" w:rsidRPr="00326B72" w14:paraId="6FA63D2E" w14:textId="77777777" w:rsidTr="00A0498D">
        <w:trPr>
          <w:trHeight w:val="227"/>
          <w:jc w:val="center"/>
        </w:trPr>
        <w:tc>
          <w:tcPr>
            <w:tcW w:w="2405" w:type="dxa"/>
            <w:shd w:val="clear" w:color="000000" w:fill="FFFFFF"/>
            <w:vAlign w:val="center"/>
            <w:hideMark/>
          </w:tcPr>
          <w:p w14:paraId="607D053D" w14:textId="77777777" w:rsidR="002C46F7" w:rsidRPr="00326B72" w:rsidRDefault="002C46F7" w:rsidP="00A0498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26B72">
              <w:rPr>
                <w:color w:val="000000"/>
                <w:sz w:val="16"/>
                <w:szCs w:val="16"/>
              </w:rPr>
              <w:t>Maturity</w:t>
            </w:r>
            <w:proofErr w:type="spellEnd"/>
            <w:r w:rsidRPr="00326B7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6B72">
              <w:rPr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373EED0C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30.09.2020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0418B0D1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25.11.2020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4243F208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24.02.2021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43A8E7E9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19.05.2021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41D5A8AA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23.02.2022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3CB4657D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15.02.2023</w:t>
            </w:r>
          </w:p>
        </w:tc>
      </w:tr>
      <w:tr w:rsidR="002C46F7" w:rsidRPr="00326B72" w14:paraId="1F583D72" w14:textId="77777777" w:rsidTr="00A0498D">
        <w:trPr>
          <w:trHeight w:val="1191"/>
          <w:jc w:val="center"/>
        </w:trPr>
        <w:tc>
          <w:tcPr>
            <w:tcW w:w="2405" w:type="dxa"/>
            <w:shd w:val="clear" w:color="000000" w:fill="FFFFFF"/>
            <w:vAlign w:val="center"/>
            <w:hideMark/>
          </w:tcPr>
          <w:p w14:paraId="57860692" w14:textId="77777777" w:rsidR="002C46F7" w:rsidRPr="00326B72" w:rsidRDefault="002C46F7" w:rsidP="00A0498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26B72">
              <w:rPr>
                <w:color w:val="000000"/>
                <w:sz w:val="16"/>
                <w:szCs w:val="16"/>
              </w:rPr>
              <w:t>Interest</w:t>
            </w:r>
            <w:proofErr w:type="spellEnd"/>
            <w:r w:rsidRPr="00326B7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6B72">
              <w:rPr>
                <w:color w:val="000000"/>
                <w:sz w:val="16"/>
                <w:szCs w:val="16"/>
              </w:rPr>
              <w:t>payment</w:t>
            </w:r>
            <w:proofErr w:type="spellEnd"/>
            <w:r w:rsidRPr="00326B7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26B72">
              <w:rPr>
                <w:color w:val="000000"/>
                <w:sz w:val="16"/>
                <w:szCs w:val="16"/>
              </w:rPr>
              <w:t>dates</w:t>
            </w:r>
            <w:proofErr w:type="spellEnd"/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4BB6E86E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30.09.2020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42FF9230" w14:textId="77777777" w:rsidR="002C46F7" w:rsidRPr="00326B72" w:rsidRDefault="002C46F7" w:rsidP="00A0498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−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61980730" w14:textId="77777777" w:rsidR="002C46F7" w:rsidRPr="00326B72" w:rsidRDefault="002C46F7" w:rsidP="00A0498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−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2058AEC8" w14:textId="77777777" w:rsidR="002C46F7" w:rsidRPr="00326B72" w:rsidRDefault="002C46F7" w:rsidP="00A0498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−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0535E92E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26.08.2020</w:t>
            </w:r>
          </w:p>
          <w:p w14:paraId="003F37DF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24.02.2021</w:t>
            </w:r>
          </w:p>
          <w:p w14:paraId="144F154B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25.08.2021</w:t>
            </w:r>
          </w:p>
          <w:p w14:paraId="38F0A954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23.02.2022</w:t>
            </w:r>
          </w:p>
        </w:tc>
        <w:tc>
          <w:tcPr>
            <w:tcW w:w="1250" w:type="dxa"/>
            <w:shd w:val="clear" w:color="000000" w:fill="FFFFFF"/>
            <w:noWrap/>
            <w:vAlign w:val="center"/>
            <w:hideMark/>
          </w:tcPr>
          <w:p w14:paraId="039CBD83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19.08.2020</w:t>
            </w:r>
          </w:p>
          <w:p w14:paraId="2F1F06E9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17.02.2021</w:t>
            </w:r>
          </w:p>
          <w:p w14:paraId="5458D496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18.08.2021</w:t>
            </w:r>
          </w:p>
          <w:p w14:paraId="6EE06451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16.02.2022</w:t>
            </w:r>
          </w:p>
          <w:p w14:paraId="317571DC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17.08.2022</w:t>
            </w:r>
          </w:p>
          <w:p w14:paraId="019DD746" w14:textId="77777777" w:rsidR="002C46F7" w:rsidRPr="00326B72" w:rsidRDefault="002C46F7" w:rsidP="00A0498D">
            <w:pPr>
              <w:jc w:val="center"/>
              <w:rPr>
                <w:sz w:val="16"/>
                <w:szCs w:val="16"/>
              </w:rPr>
            </w:pPr>
            <w:r w:rsidRPr="00326B72">
              <w:rPr>
                <w:sz w:val="16"/>
                <w:szCs w:val="16"/>
              </w:rPr>
              <w:t>15.02.2023</w:t>
            </w:r>
          </w:p>
        </w:tc>
      </w:tr>
    </w:tbl>
    <w:p w14:paraId="4CFAE94D" w14:textId="77777777" w:rsidR="00D34803" w:rsidRPr="00D34803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D34803" w:rsidRPr="00D34803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55CC1" w14:textId="77777777" w:rsidR="00F1480A" w:rsidRDefault="00F1480A" w:rsidP="0035684D">
      <w:r>
        <w:separator/>
      </w:r>
    </w:p>
  </w:endnote>
  <w:endnote w:type="continuationSeparator" w:id="0">
    <w:p w14:paraId="2C505BCD" w14:textId="77777777" w:rsidR="00F1480A" w:rsidRDefault="00F1480A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F154E" w14:textId="77777777" w:rsidR="00F1480A" w:rsidRDefault="00F1480A" w:rsidP="0035684D">
      <w:r>
        <w:separator/>
      </w:r>
    </w:p>
  </w:footnote>
  <w:footnote w:type="continuationSeparator" w:id="0">
    <w:p w14:paraId="661CAF97" w14:textId="77777777" w:rsidR="00F1480A" w:rsidRDefault="00F1480A" w:rsidP="0035684D">
      <w:r>
        <w:continuationSeparator/>
      </w:r>
    </w:p>
  </w:footnote>
  <w:footnote w:id="1">
    <w:p w14:paraId="173A0DEB" w14:textId="77777777" w:rsidR="002C46F7" w:rsidRDefault="002C46F7" w:rsidP="002C46F7">
      <w:pPr>
        <w:pStyle w:val="a7"/>
        <w:rPr>
          <w:sz w:val="18"/>
          <w:lang w:val="en-US"/>
        </w:rPr>
      </w:pPr>
      <w:r>
        <w:rPr>
          <w:rStyle w:val="a9"/>
          <w:sz w:val="18"/>
        </w:rPr>
        <w:footnoteRef/>
      </w:r>
      <w:r>
        <w:rPr>
          <w:sz w:val="18"/>
          <w:lang w:val="en-US"/>
        </w:rPr>
        <w:t xml:space="preserve"> Following the results of the demand assessment after consulting with the primary dealers, the final list of domestic bonds placed can be adjusted.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5444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16C74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3068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15553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3127E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2F55"/>
    <w:rsid w:val="00D24448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2505B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1480A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8B18AC5-674E-4841-8A4D-A1B46E14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2019-07-01T09:37:00Z</cp:lastPrinted>
  <dcterms:created xsi:type="dcterms:W3CDTF">2020-06-22T14:39:00Z</dcterms:created>
  <dcterms:modified xsi:type="dcterms:W3CDTF">2020-06-22T14:39:00Z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