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13F5" w:rsidRPr="00D42F60" w:rsidRDefault="004B1984" w:rsidP="00D42F60">
      <w:pPr>
        <w:spacing w:after="0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D42F60">
        <w:rPr>
          <w:rFonts w:ascii="Times New Roman" w:hAnsi="Times New Roman"/>
          <w:b/>
          <w:color w:val="000000" w:themeColor="text1"/>
          <w:sz w:val="28"/>
          <w:szCs w:val="28"/>
        </w:rPr>
        <w:t>Обґрунтування технічних та якісних характеристик предмета закупівлі, розміру</w:t>
      </w:r>
      <w:r w:rsidR="00D42F60" w:rsidRPr="00D42F60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 xml:space="preserve"> </w:t>
      </w:r>
      <w:r w:rsidRPr="00D42F60">
        <w:rPr>
          <w:rFonts w:ascii="Times New Roman" w:hAnsi="Times New Roman"/>
          <w:b/>
          <w:color w:val="000000" w:themeColor="text1"/>
          <w:sz w:val="28"/>
          <w:szCs w:val="28"/>
        </w:rPr>
        <w:t>бюджетного призначення, очікуваної вартості предмета закупівлі</w:t>
      </w:r>
    </w:p>
    <w:p w:rsidR="002013F5" w:rsidRPr="00D42F60" w:rsidRDefault="004B1984" w:rsidP="00D42F60">
      <w:pPr>
        <w:spacing w:after="0"/>
        <w:contextualSpacing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42F60">
        <w:rPr>
          <w:rFonts w:ascii="Times New Roman" w:hAnsi="Times New Roman"/>
          <w:color w:val="000000" w:themeColor="text1"/>
          <w:sz w:val="28"/>
          <w:szCs w:val="28"/>
        </w:rPr>
        <w:t>(відповідно до пункту 4</w:t>
      </w:r>
      <w:r w:rsidRPr="00D42F60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1</w:t>
      </w:r>
      <w:r w:rsidRPr="00D42F60">
        <w:rPr>
          <w:rFonts w:ascii="Times New Roman" w:hAnsi="Times New Roman"/>
          <w:color w:val="000000" w:themeColor="text1"/>
          <w:sz w:val="28"/>
          <w:szCs w:val="28"/>
        </w:rPr>
        <w:t xml:space="preserve"> постанови Кабінету Міністрів України </w:t>
      </w:r>
      <w:r w:rsidR="00804402" w:rsidRPr="00D42F60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D42F60">
        <w:rPr>
          <w:rFonts w:ascii="Times New Roman" w:hAnsi="Times New Roman"/>
          <w:color w:val="000000" w:themeColor="text1"/>
          <w:sz w:val="28"/>
          <w:szCs w:val="28"/>
        </w:rPr>
        <w:t>від 11.10.2016 № 710</w:t>
      </w:r>
    </w:p>
    <w:p w:rsidR="002013F5" w:rsidRPr="00D202A2" w:rsidRDefault="004B1984" w:rsidP="00D42F60">
      <w:pPr>
        <w:spacing w:after="0"/>
        <w:contextualSpacing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42F60">
        <w:rPr>
          <w:rFonts w:ascii="Times New Roman" w:hAnsi="Times New Roman"/>
          <w:color w:val="000000" w:themeColor="text1"/>
          <w:sz w:val="28"/>
          <w:szCs w:val="28"/>
        </w:rPr>
        <w:t>«Про ефективне використання державних коштів» (зі змінами))</w:t>
      </w:r>
      <w:r w:rsidRPr="00D625AF">
        <w:rPr>
          <w:rFonts w:ascii="Times New Roman" w:hAnsi="Times New Roman"/>
          <w:color w:val="FF0000"/>
          <w:sz w:val="28"/>
          <w:szCs w:val="28"/>
        </w:rPr>
        <w:br/>
      </w:r>
    </w:p>
    <w:p w:rsidR="002013F5" w:rsidRPr="00D202A2" w:rsidRDefault="004B1984" w:rsidP="00585082">
      <w:pPr>
        <w:pStyle w:val="a3"/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D202A2">
        <w:rPr>
          <w:rFonts w:ascii="Times New Roman" w:hAnsi="Times New Roman"/>
          <w:b/>
          <w:color w:val="000000" w:themeColor="text1"/>
          <w:sz w:val="28"/>
          <w:szCs w:val="28"/>
        </w:rPr>
        <w:t>Найменування, місцезнаходження та ідентифікаційний код замовника в Єдиному державному реєстрі юридичних осіб, фізичних осіб – підприємців та громадських формувань, його категорія:</w:t>
      </w:r>
    </w:p>
    <w:p w:rsidR="002013F5" w:rsidRPr="00D202A2" w:rsidRDefault="004B1984" w:rsidP="00585082">
      <w:pPr>
        <w:pStyle w:val="a3"/>
        <w:spacing w:after="0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02A2">
        <w:rPr>
          <w:rFonts w:ascii="Times New Roman" w:hAnsi="Times New Roman"/>
          <w:color w:val="000000" w:themeColor="text1"/>
          <w:sz w:val="28"/>
          <w:szCs w:val="28"/>
        </w:rPr>
        <w:t>Міністерство фінансів України</w:t>
      </w:r>
    </w:p>
    <w:p w:rsidR="002013F5" w:rsidRPr="00D202A2" w:rsidRDefault="004B1984" w:rsidP="00585082">
      <w:pPr>
        <w:pStyle w:val="a3"/>
        <w:spacing w:after="0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02A2">
        <w:rPr>
          <w:rFonts w:ascii="Times New Roman" w:hAnsi="Times New Roman"/>
          <w:color w:val="000000" w:themeColor="text1"/>
          <w:sz w:val="28"/>
          <w:szCs w:val="28"/>
        </w:rPr>
        <w:t>01008, м. Київ, вул. Грушевського, 12/2</w:t>
      </w:r>
    </w:p>
    <w:p w:rsidR="002013F5" w:rsidRPr="00D202A2" w:rsidRDefault="004B1984" w:rsidP="00585082">
      <w:pPr>
        <w:pStyle w:val="a3"/>
        <w:spacing w:after="0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02A2">
        <w:rPr>
          <w:rFonts w:ascii="Times New Roman" w:hAnsi="Times New Roman"/>
          <w:color w:val="000000" w:themeColor="text1"/>
          <w:sz w:val="28"/>
          <w:szCs w:val="28"/>
        </w:rPr>
        <w:t>код</w:t>
      </w:r>
      <w:r w:rsidR="00614D91">
        <w:rPr>
          <w:rFonts w:ascii="Times New Roman" w:hAnsi="Times New Roman"/>
          <w:color w:val="000000" w:themeColor="text1"/>
          <w:sz w:val="28"/>
          <w:szCs w:val="28"/>
        </w:rPr>
        <w:t xml:space="preserve"> за</w:t>
      </w:r>
      <w:r w:rsidRPr="00D202A2">
        <w:rPr>
          <w:rFonts w:ascii="Times New Roman" w:hAnsi="Times New Roman"/>
          <w:color w:val="000000" w:themeColor="text1"/>
          <w:sz w:val="28"/>
          <w:szCs w:val="28"/>
        </w:rPr>
        <w:t xml:space="preserve"> ЄДРПОУ 00013480</w:t>
      </w:r>
    </w:p>
    <w:p w:rsidR="002013F5" w:rsidRPr="00D202A2" w:rsidRDefault="004B1984" w:rsidP="00585082">
      <w:pPr>
        <w:pStyle w:val="a3"/>
        <w:spacing w:after="0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02A2">
        <w:rPr>
          <w:rFonts w:ascii="Times New Roman" w:hAnsi="Times New Roman"/>
          <w:color w:val="000000" w:themeColor="text1"/>
          <w:sz w:val="28"/>
          <w:szCs w:val="28"/>
        </w:rPr>
        <w:t>категорія замовника – орган державної влади</w:t>
      </w:r>
      <w:r w:rsidR="00766A1E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013F5" w:rsidRPr="007E4CCF" w:rsidRDefault="002013F5" w:rsidP="00585082">
      <w:pPr>
        <w:pStyle w:val="a3"/>
        <w:spacing w:after="0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013F5" w:rsidRPr="007E4CCF" w:rsidRDefault="004B1984" w:rsidP="00585082">
      <w:pPr>
        <w:pStyle w:val="a3"/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7E4CCF">
        <w:rPr>
          <w:rFonts w:ascii="Times New Roman" w:hAnsi="Times New Roman"/>
          <w:b/>
          <w:color w:val="000000" w:themeColor="text1"/>
          <w:sz w:val="28"/>
          <w:szCs w:val="28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</w:p>
    <w:p w:rsidR="00D4679E" w:rsidRPr="00B42204" w:rsidRDefault="00B42204" w:rsidP="00585082">
      <w:pPr>
        <w:widowControl w:val="0"/>
        <w:tabs>
          <w:tab w:val="left" w:pos="993"/>
        </w:tabs>
        <w:spacing w:before="2"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bookmarkStart w:id="0" w:name="_Hlk193355627"/>
      <w:r w:rsidRPr="00B42204">
        <w:rPr>
          <w:rFonts w:ascii="Times New Roman" w:hAnsi="Times New Roman"/>
          <w:color w:val="000000" w:themeColor="text1"/>
          <w:sz w:val="28"/>
          <w:szCs w:val="28"/>
        </w:rPr>
        <w:t>Послуги з продовження терміну підтримки програмного забезпечення СУБД SAP за кодом ДК 021:2015: 72250000-2 Послуги, пов’язані із системами та підтримкою</w:t>
      </w:r>
      <w:bookmarkEnd w:id="0"/>
      <w:r w:rsidR="004B4E8F" w:rsidRPr="00B42204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A80400" w:rsidRPr="00B42204" w:rsidRDefault="00A80400" w:rsidP="00585082">
      <w:pPr>
        <w:widowControl w:val="0"/>
        <w:tabs>
          <w:tab w:val="left" w:pos="993"/>
        </w:tabs>
        <w:spacing w:before="2"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013F5" w:rsidRPr="00B46F9B" w:rsidRDefault="004B1984" w:rsidP="00B62FA6">
      <w:pPr>
        <w:pStyle w:val="a3"/>
        <w:widowControl w:val="0"/>
        <w:numPr>
          <w:ilvl w:val="0"/>
          <w:numId w:val="3"/>
        </w:numPr>
        <w:tabs>
          <w:tab w:val="left" w:pos="709"/>
        </w:tabs>
        <w:spacing w:before="2"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42204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Ідентифікатор </w:t>
      </w:r>
      <w:r w:rsidRPr="003240C9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закупівлі:</w:t>
      </w:r>
      <w:r w:rsidR="008759B8" w:rsidRPr="003240C9">
        <w:rPr>
          <w:color w:val="000000" w:themeColor="text1"/>
        </w:rPr>
        <w:t xml:space="preserve"> </w:t>
      </w:r>
      <w:r w:rsidR="00B46F9B" w:rsidRPr="00B46F9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UA-2025-03-31-011592-a</w:t>
      </w:r>
    </w:p>
    <w:p w:rsidR="002013F5" w:rsidRPr="003240C9" w:rsidRDefault="002013F5" w:rsidP="00585082">
      <w:pPr>
        <w:widowControl w:val="0"/>
        <w:tabs>
          <w:tab w:val="left" w:pos="993"/>
        </w:tabs>
        <w:spacing w:before="2"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013F5" w:rsidRPr="003240C9" w:rsidRDefault="004B1984" w:rsidP="00585082">
      <w:pPr>
        <w:pStyle w:val="a3"/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240C9">
        <w:rPr>
          <w:rFonts w:ascii="Times New Roman" w:hAnsi="Times New Roman"/>
          <w:b/>
          <w:color w:val="000000" w:themeColor="text1"/>
          <w:sz w:val="28"/>
          <w:szCs w:val="28"/>
        </w:rPr>
        <w:t>Обґрунтування технічних та якісних характеристик предмета закупівлі:</w:t>
      </w:r>
    </w:p>
    <w:p w:rsidR="00150056" w:rsidRDefault="00150056" w:rsidP="00E378DD">
      <w:pPr>
        <w:pStyle w:val="a3"/>
        <w:spacing w:before="120" w:after="12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A5BF8">
        <w:rPr>
          <w:rFonts w:ascii="Times New Roman" w:hAnsi="Times New Roman"/>
          <w:color w:val="000000" w:themeColor="text1"/>
          <w:sz w:val="28"/>
          <w:szCs w:val="28"/>
        </w:rPr>
        <w:t xml:space="preserve">На виконання розпорядження Кабінету Міністрів України </w:t>
      </w:r>
      <w:r w:rsidRPr="00A24687">
        <w:rPr>
          <w:rFonts w:ascii="Times New Roman" w:hAnsi="Times New Roman"/>
          <w:color w:val="000000" w:themeColor="text1"/>
          <w:sz w:val="28"/>
          <w:szCs w:val="28"/>
        </w:rPr>
        <w:t>від 11 лютого 2016</w:t>
      </w:r>
      <w:r w:rsidR="0054045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24687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="00540458">
        <w:rPr>
          <w:rFonts w:ascii="Times New Roman" w:hAnsi="Times New Roman"/>
          <w:color w:val="000000" w:themeColor="text1"/>
          <w:sz w:val="28"/>
          <w:szCs w:val="28"/>
        </w:rPr>
        <w:t>оку</w:t>
      </w:r>
      <w:r w:rsidRPr="00A24687">
        <w:rPr>
          <w:rFonts w:ascii="Times New Roman" w:hAnsi="Times New Roman"/>
          <w:color w:val="000000" w:themeColor="text1"/>
          <w:sz w:val="28"/>
          <w:szCs w:val="28"/>
        </w:rPr>
        <w:t xml:space="preserve"> № 101</w:t>
      </w:r>
      <w:r w:rsidRPr="00A24687">
        <w:rPr>
          <w:rFonts w:ascii="Times New Roman" w:hAnsi="Times New Roman"/>
          <w:color w:val="000000" w:themeColor="text1"/>
          <w:sz w:val="28"/>
          <w:szCs w:val="28"/>
          <w:lang w:val="en-US"/>
        </w:rPr>
        <w:t>-</w:t>
      </w:r>
      <w:r w:rsidRPr="00A24687">
        <w:rPr>
          <w:rFonts w:ascii="Times New Roman" w:hAnsi="Times New Roman"/>
          <w:color w:val="000000" w:themeColor="text1"/>
          <w:sz w:val="28"/>
          <w:szCs w:val="28"/>
        </w:rPr>
        <w:t>р “Деякі питання адміністрування та підтримки функціонування Інформаційно-аналітичної платформи електронної верифікації та моніторингу”</w:t>
      </w:r>
      <w:r w:rsidRPr="003A5BF8">
        <w:rPr>
          <w:rFonts w:ascii="Times New Roman" w:hAnsi="Times New Roman"/>
          <w:color w:val="000000" w:themeColor="text1"/>
          <w:sz w:val="28"/>
          <w:szCs w:val="28"/>
        </w:rPr>
        <w:t xml:space="preserve"> у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2016-</w:t>
      </w:r>
      <w:r w:rsidRPr="00AD3467">
        <w:rPr>
          <w:rFonts w:ascii="Times New Roman" w:hAnsi="Times New Roman"/>
          <w:color w:val="000000" w:themeColor="text1"/>
          <w:sz w:val="28"/>
          <w:szCs w:val="28"/>
        </w:rPr>
        <w:t>2018 ро</w:t>
      </w:r>
      <w:r>
        <w:rPr>
          <w:rFonts w:ascii="Times New Roman" w:hAnsi="Times New Roman"/>
          <w:color w:val="000000" w:themeColor="text1"/>
          <w:sz w:val="28"/>
          <w:szCs w:val="28"/>
        </w:rPr>
        <w:t>ках</w:t>
      </w:r>
      <w:r w:rsidRPr="007B5628">
        <w:rPr>
          <w:rFonts w:ascii="Times New Roman" w:hAnsi="Times New Roman"/>
          <w:color w:val="000000" w:themeColor="text1"/>
          <w:sz w:val="28"/>
          <w:szCs w:val="28"/>
        </w:rPr>
        <w:t xml:space="preserve"> державн</w:t>
      </w:r>
      <w:r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7B5628">
        <w:rPr>
          <w:rFonts w:ascii="Times New Roman" w:hAnsi="Times New Roman"/>
          <w:color w:val="000000" w:themeColor="text1"/>
          <w:sz w:val="28"/>
          <w:szCs w:val="28"/>
        </w:rPr>
        <w:t xml:space="preserve"> підприємств</w:t>
      </w:r>
      <w:r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7B5628">
        <w:rPr>
          <w:rFonts w:ascii="Times New Roman" w:hAnsi="Times New Roman"/>
          <w:color w:val="000000" w:themeColor="text1"/>
          <w:sz w:val="28"/>
          <w:szCs w:val="28"/>
        </w:rPr>
        <w:t xml:space="preserve"> ГОЛОВФІНТЕХ розроб</w:t>
      </w:r>
      <w:r>
        <w:rPr>
          <w:rFonts w:ascii="Times New Roman" w:hAnsi="Times New Roman"/>
          <w:color w:val="000000" w:themeColor="text1"/>
          <w:sz w:val="28"/>
          <w:szCs w:val="28"/>
        </w:rPr>
        <w:t>ило</w:t>
      </w:r>
      <w:r w:rsidRPr="007B562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на замовлення </w:t>
      </w:r>
      <w:r w:rsidRPr="0064206C">
        <w:rPr>
          <w:rFonts w:ascii="Times New Roman" w:hAnsi="Times New Roman"/>
          <w:color w:val="000000" w:themeColor="text1"/>
          <w:sz w:val="28"/>
          <w:szCs w:val="28"/>
        </w:rPr>
        <w:t>Мінфіну Ін</w:t>
      </w:r>
      <w:r w:rsidRPr="007B5628">
        <w:rPr>
          <w:rFonts w:ascii="Times New Roman" w:hAnsi="Times New Roman"/>
          <w:color w:val="000000" w:themeColor="text1"/>
          <w:sz w:val="28"/>
          <w:szCs w:val="28"/>
        </w:rPr>
        <w:t>формаційно-аналітичн</w:t>
      </w:r>
      <w:r>
        <w:rPr>
          <w:rFonts w:ascii="Times New Roman" w:hAnsi="Times New Roman"/>
          <w:color w:val="000000" w:themeColor="text1"/>
          <w:sz w:val="28"/>
          <w:szCs w:val="28"/>
        </w:rPr>
        <w:t>у</w:t>
      </w:r>
      <w:r w:rsidRPr="007B5628">
        <w:rPr>
          <w:rFonts w:ascii="Times New Roman" w:hAnsi="Times New Roman"/>
          <w:color w:val="000000" w:themeColor="text1"/>
          <w:sz w:val="28"/>
          <w:szCs w:val="28"/>
        </w:rPr>
        <w:t xml:space="preserve"> платформ</w:t>
      </w:r>
      <w:r>
        <w:rPr>
          <w:rFonts w:ascii="Times New Roman" w:hAnsi="Times New Roman"/>
          <w:color w:val="000000" w:themeColor="text1"/>
          <w:sz w:val="28"/>
          <w:szCs w:val="28"/>
        </w:rPr>
        <w:t>у</w:t>
      </w:r>
      <w:r w:rsidRPr="007B5628">
        <w:rPr>
          <w:rFonts w:ascii="Times New Roman" w:hAnsi="Times New Roman"/>
          <w:color w:val="000000" w:themeColor="text1"/>
          <w:sz w:val="28"/>
          <w:szCs w:val="28"/>
        </w:rPr>
        <w:t xml:space="preserve"> електронної верифікації та моніторингу (далі – </w:t>
      </w:r>
      <w:r w:rsidRPr="00AD3467">
        <w:rPr>
          <w:rFonts w:ascii="Times New Roman" w:hAnsi="Times New Roman"/>
          <w:color w:val="000000" w:themeColor="text1"/>
          <w:sz w:val="28"/>
          <w:szCs w:val="28"/>
        </w:rPr>
        <w:t>Платформа).</w:t>
      </w:r>
    </w:p>
    <w:p w:rsidR="00540458" w:rsidRDefault="00150056" w:rsidP="00540458">
      <w:pPr>
        <w:pStyle w:val="a3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  <w:r w:rsidRPr="0064206C">
        <w:rPr>
          <w:rFonts w:ascii="Times New Roman" w:hAnsi="Times New Roman"/>
          <w:color w:val="000000" w:themeColor="text1"/>
          <w:sz w:val="28"/>
          <w:szCs w:val="28"/>
        </w:rPr>
        <w:t>Реалізація за</w:t>
      </w:r>
      <w:r w:rsidRPr="007B5628">
        <w:rPr>
          <w:rFonts w:ascii="Times New Roman" w:hAnsi="Times New Roman"/>
          <w:color w:val="000000" w:themeColor="text1"/>
          <w:sz w:val="28"/>
          <w:szCs w:val="28"/>
        </w:rPr>
        <w:t xml:space="preserve">дач функціоналу Платформи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здійснена розробником на базі </w:t>
      </w:r>
      <w:r w:rsidRPr="007B5628">
        <w:rPr>
          <w:rFonts w:ascii="Times New Roman" w:hAnsi="Times New Roman"/>
          <w:color w:val="000000" w:themeColor="text1"/>
          <w:sz w:val="28"/>
          <w:szCs w:val="28"/>
        </w:rPr>
        <w:t>програмн</w:t>
      </w:r>
      <w:r>
        <w:rPr>
          <w:rFonts w:ascii="Times New Roman" w:hAnsi="Times New Roman"/>
          <w:color w:val="000000" w:themeColor="text1"/>
          <w:sz w:val="28"/>
          <w:szCs w:val="28"/>
        </w:rPr>
        <w:t>ого</w:t>
      </w:r>
      <w:r w:rsidRPr="007B5628">
        <w:rPr>
          <w:rFonts w:ascii="Times New Roman" w:hAnsi="Times New Roman"/>
          <w:color w:val="000000" w:themeColor="text1"/>
          <w:sz w:val="28"/>
          <w:szCs w:val="28"/>
        </w:rPr>
        <w:t xml:space="preserve"> забезпечення </w:t>
      </w:r>
      <w:r w:rsidRPr="00684F97">
        <w:rPr>
          <w:rFonts w:ascii="Times New Roman" w:hAnsi="Times New Roman"/>
          <w:color w:val="000000" w:themeColor="text1"/>
          <w:sz w:val="28"/>
          <w:szCs w:val="28"/>
        </w:rPr>
        <w:t>системи управління базами</w:t>
      </w:r>
      <w:r w:rsidRPr="00047BC3">
        <w:rPr>
          <w:rFonts w:ascii="Times New Roman" w:hAnsi="Times New Roman"/>
          <w:sz w:val="24"/>
          <w:szCs w:val="24"/>
        </w:rPr>
        <w:t xml:space="preserve"> </w:t>
      </w:r>
      <w:r w:rsidRPr="00684F97">
        <w:rPr>
          <w:rFonts w:ascii="Times New Roman" w:hAnsi="Times New Roman"/>
          <w:color w:val="000000" w:themeColor="text1"/>
          <w:sz w:val="28"/>
          <w:szCs w:val="28"/>
        </w:rPr>
        <w:t>даних</w:t>
      </w:r>
      <w:r w:rsidRPr="007B5628">
        <w:rPr>
          <w:rFonts w:ascii="Times New Roman" w:hAnsi="Times New Roman"/>
          <w:color w:val="000000" w:themeColor="text1"/>
          <w:sz w:val="28"/>
          <w:szCs w:val="28"/>
        </w:rPr>
        <w:t xml:space="preserve"> SAP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(надалі – програмне забезпечення </w:t>
      </w:r>
      <w:r w:rsidRPr="00684F97">
        <w:rPr>
          <w:rFonts w:ascii="Times New Roman" w:hAnsi="Times New Roman"/>
          <w:color w:val="000000" w:themeColor="text1"/>
          <w:sz w:val="28"/>
          <w:szCs w:val="28"/>
        </w:rPr>
        <w:t>СУБД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B5628">
        <w:rPr>
          <w:rFonts w:ascii="Times New Roman" w:hAnsi="Times New Roman"/>
          <w:color w:val="000000" w:themeColor="text1"/>
          <w:sz w:val="28"/>
          <w:szCs w:val="28"/>
        </w:rPr>
        <w:t>SAP</w:t>
      </w:r>
      <w:r>
        <w:rPr>
          <w:rFonts w:ascii="Times New Roman" w:hAnsi="Times New Roman"/>
          <w:color w:val="000000" w:themeColor="text1"/>
          <w:sz w:val="28"/>
          <w:szCs w:val="28"/>
        </w:rPr>
        <w:t>),</w:t>
      </w:r>
      <w:r w:rsidRPr="007B562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D3467">
        <w:rPr>
          <w:rFonts w:ascii="Times New Roman" w:hAnsi="Times New Roman"/>
          <w:color w:val="000000" w:themeColor="text1"/>
          <w:sz w:val="28"/>
          <w:szCs w:val="28"/>
        </w:rPr>
        <w:t>ліцензії</w:t>
      </w:r>
      <w:r w:rsidRPr="007B5628">
        <w:rPr>
          <w:rFonts w:ascii="Times New Roman" w:hAnsi="Times New Roman"/>
          <w:color w:val="000000" w:themeColor="text1"/>
          <w:sz w:val="28"/>
          <w:szCs w:val="28"/>
        </w:rPr>
        <w:t xml:space="preserve"> на використання якого придбані Мінфіном у 2018 році згідно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з </w:t>
      </w:r>
      <w:r w:rsidRPr="007B5628">
        <w:rPr>
          <w:rFonts w:ascii="Times New Roman" w:hAnsi="Times New Roman"/>
          <w:color w:val="000000" w:themeColor="text1"/>
          <w:sz w:val="28"/>
          <w:szCs w:val="28"/>
        </w:rPr>
        <w:t>договор</w:t>
      </w:r>
      <w:r>
        <w:rPr>
          <w:rFonts w:ascii="Times New Roman" w:hAnsi="Times New Roman"/>
          <w:color w:val="000000" w:themeColor="text1"/>
          <w:sz w:val="28"/>
          <w:szCs w:val="28"/>
        </w:rPr>
        <w:t>ом</w:t>
      </w:r>
      <w:r w:rsidRPr="007B562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B4378">
        <w:rPr>
          <w:rFonts w:ascii="Times New Roman" w:hAnsi="Times New Roman"/>
          <w:color w:val="000000" w:themeColor="text1"/>
          <w:sz w:val="28"/>
          <w:szCs w:val="28"/>
        </w:rPr>
        <w:t>№13010-05/203 від 17 грудня 2018 р.</w:t>
      </w:r>
      <w:r>
        <w:rPr>
          <w:rFonts w:ascii="Times New Roman" w:hAnsi="Times New Roman"/>
          <w:color w:val="000000" w:themeColor="text1"/>
          <w:sz w:val="28"/>
          <w:szCs w:val="28"/>
        </w:rPr>
        <w:t>, укладеного</w:t>
      </w:r>
      <w:r w:rsidR="00534A89">
        <w:rPr>
          <w:rFonts w:ascii="Times New Roman" w:hAnsi="Times New Roman"/>
          <w:color w:val="000000" w:themeColor="text1"/>
          <w:sz w:val="28"/>
          <w:szCs w:val="28"/>
        </w:rPr>
        <w:t xml:space="preserve">    </w:t>
      </w:r>
      <w:r w:rsidRPr="007B562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34A8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D5857">
        <w:rPr>
          <w:rFonts w:ascii="Times New Roman" w:hAnsi="Times New Roman"/>
          <w:color w:val="000000" w:themeColor="text1"/>
          <w:sz w:val="28"/>
          <w:szCs w:val="28"/>
        </w:rPr>
        <w:t>з</w:t>
      </w:r>
      <w:r w:rsidR="00534A89">
        <w:rPr>
          <w:rFonts w:ascii="Times New Roman" w:hAnsi="Times New Roman"/>
          <w:color w:val="000000" w:themeColor="text1"/>
          <w:sz w:val="28"/>
          <w:szCs w:val="28"/>
        </w:rPr>
        <w:t xml:space="preserve">     </w:t>
      </w:r>
      <w:r w:rsidRPr="007B5628">
        <w:rPr>
          <w:rFonts w:ascii="Times New Roman" w:hAnsi="Times New Roman"/>
          <w:color w:val="000000" w:themeColor="text1"/>
          <w:sz w:val="28"/>
          <w:szCs w:val="28"/>
        </w:rPr>
        <w:t xml:space="preserve"> ТОВ </w:t>
      </w:r>
      <w:r w:rsidR="00534A89">
        <w:rPr>
          <w:rFonts w:ascii="Times New Roman" w:hAnsi="Times New Roman"/>
          <w:color w:val="000000" w:themeColor="text1"/>
          <w:sz w:val="28"/>
          <w:szCs w:val="28"/>
        </w:rPr>
        <w:t xml:space="preserve">     </w:t>
      </w:r>
      <w:r w:rsidRPr="007B5628">
        <w:rPr>
          <w:rFonts w:ascii="Times New Roman" w:hAnsi="Times New Roman"/>
          <w:color w:val="000000" w:themeColor="text1"/>
          <w:sz w:val="28"/>
          <w:szCs w:val="28"/>
        </w:rPr>
        <w:t xml:space="preserve">«БЕНОЙ» </w:t>
      </w:r>
      <w:r w:rsidR="00534A89">
        <w:rPr>
          <w:rFonts w:ascii="Times New Roman" w:hAnsi="Times New Roman"/>
          <w:color w:val="000000" w:themeColor="text1"/>
          <w:sz w:val="28"/>
          <w:szCs w:val="28"/>
        </w:rPr>
        <w:t xml:space="preserve">    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(номер </w:t>
      </w:r>
      <w:r w:rsidR="00534A89">
        <w:rPr>
          <w:rFonts w:ascii="Times New Roman" w:hAnsi="Times New Roman"/>
          <w:color w:val="000000" w:themeColor="text1"/>
          <w:sz w:val="28"/>
          <w:szCs w:val="28"/>
        </w:rPr>
        <w:t xml:space="preserve">    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оголошення </w:t>
      </w:r>
      <w:r w:rsidR="00534A89">
        <w:rPr>
          <w:rFonts w:ascii="Times New Roman" w:hAnsi="Times New Roman"/>
          <w:color w:val="000000" w:themeColor="text1"/>
          <w:sz w:val="28"/>
          <w:szCs w:val="28"/>
        </w:rPr>
        <w:t xml:space="preserve">     </w:t>
      </w:r>
      <w:r>
        <w:rPr>
          <w:rFonts w:ascii="Times New Roman" w:hAnsi="Times New Roman"/>
          <w:color w:val="000000" w:themeColor="text1"/>
          <w:sz w:val="28"/>
          <w:szCs w:val="28"/>
        </w:rPr>
        <w:t>на</w:t>
      </w:r>
      <w:r w:rsidR="00534A89">
        <w:rPr>
          <w:rFonts w:ascii="Times New Roman" w:hAnsi="Times New Roman"/>
          <w:color w:val="000000" w:themeColor="text1"/>
          <w:sz w:val="28"/>
          <w:szCs w:val="28"/>
        </w:rPr>
        <w:t xml:space="preserve">    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ПРОЗОРО</w:t>
      </w:r>
    </w:p>
    <w:p w:rsidR="00150056" w:rsidRPr="00540458" w:rsidRDefault="00150056" w:rsidP="00540458">
      <w:pPr>
        <w:pStyle w:val="a3"/>
        <w:ind w:left="0"/>
        <w:jc w:val="both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  <w:r w:rsidRPr="00540458">
        <w:rPr>
          <w:rFonts w:ascii="Times New Roman" w:hAnsi="Times New Roman"/>
          <w:color w:val="000000" w:themeColor="text1"/>
          <w:sz w:val="28"/>
          <w:szCs w:val="28"/>
          <w:lang w:val="en-US"/>
        </w:rPr>
        <w:t>UA-2018-10-12-000730-c</w:t>
      </w:r>
      <w:r w:rsidRPr="00540458">
        <w:rPr>
          <w:rFonts w:ascii="Times New Roman" w:hAnsi="Times New Roman"/>
          <w:color w:val="000000" w:themeColor="text1"/>
          <w:sz w:val="28"/>
          <w:szCs w:val="28"/>
        </w:rPr>
        <w:t>) у такій специфікації:</w:t>
      </w:r>
    </w:p>
    <w:tbl>
      <w:tblPr>
        <w:tblW w:w="935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"/>
        <w:gridCol w:w="7088"/>
        <w:gridCol w:w="1134"/>
        <w:gridCol w:w="850"/>
      </w:tblGrid>
      <w:tr w:rsidR="00150056" w:rsidRPr="007B5628" w:rsidTr="00F802CA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56" w:rsidRPr="007B5628" w:rsidRDefault="00150056" w:rsidP="00B60B5C">
            <w:pPr>
              <w:pStyle w:val="Style4"/>
              <w:widowControl/>
              <w:tabs>
                <w:tab w:val="left" w:pos="567"/>
              </w:tabs>
              <w:spacing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7B5628">
              <w:rPr>
                <w:rFonts w:eastAsiaTheme="minorHAnsi"/>
                <w:color w:val="000000" w:themeColor="text1"/>
                <w:lang w:eastAsia="en-US"/>
              </w:rPr>
              <w:t>1.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056" w:rsidRPr="00437D1E" w:rsidRDefault="00150056" w:rsidP="00B60B5C">
            <w:pPr>
              <w:pStyle w:val="Style4"/>
              <w:widowControl/>
              <w:tabs>
                <w:tab w:val="left" w:pos="567"/>
              </w:tabs>
              <w:spacing w:line="276" w:lineRule="auto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437D1E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 xml:space="preserve">Ліцензія на програмне забезпечення СУБД SAP </w:t>
            </w:r>
            <w:r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br/>
            </w:r>
            <w:r w:rsidRPr="00437D1E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 xml:space="preserve">SQL </w:t>
            </w:r>
            <w:proofErr w:type="spellStart"/>
            <w:r w:rsidRPr="00437D1E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Anywhere</w:t>
            </w:r>
            <w:proofErr w:type="spellEnd"/>
            <w:r w:rsidRPr="00437D1E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437D1E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Advanced</w:t>
            </w:r>
            <w:proofErr w:type="spellEnd"/>
            <w:r w:rsidRPr="00437D1E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37D1E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Edition</w:t>
            </w:r>
            <w:proofErr w:type="spellEnd"/>
            <w:r w:rsidRPr="00437D1E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 xml:space="preserve"> (</w:t>
            </w:r>
            <w:proofErr w:type="spellStart"/>
            <w:r w:rsidRPr="00437D1E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core</w:t>
            </w:r>
            <w:proofErr w:type="spellEnd"/>
            <w:r w:rsidRPr="00437D1E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56" w:rsidRPr="0064206C" w:rsidRDefault="00150056" w:rsidP="00B60B5C">
            <w:pPr>
              <w:pStyle w:val="Style4"/>
              <w:widowControl/>
              <w:tabs>
                <w:tab w:val="left" w:pos="567"/>
              </w:tabs>
              <w:spacing w:line="276" w:lineRule="auto"/>
              <w:jc w:val="center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64206C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од.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56" w:rsidRPr="00437D1E" w:rsidRDefault="00150056" w:rsidP="00B60B5C">
            <w:pPr>
              <w:pStyle w:val="Style4"/>
              <w:widowControl/>
              <w:tabs>
                <w:tab w:val="left" w:pos="567"/>
              </w:tabs>
              <w:spacing w:line="276" w:lineRule="auto"/>
              <w:jc w:val="center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437D1E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16</w:t>
            </w:r>
          </w:p>
        </w:tc>
      </w:tr>
      <w:tr w:rsidR="00150056" w:rsidRPr="007B5628" w:rsidTr="00F802CA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56" w:rsidRPr="007B5628" w:rsidRDefault="00150056" w:rsidP="00B60B5C">
            <w:pPr>
              <w:pStyle w:val="Style4"/>
              <w:widowControl/>
              <w:tabs>
                <w:tab w:val="left" w:pos="567"/>
              </w:tabs>
              <w:spacing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7B5628">
              <w:rPr>
                <w:rFonts w:eastAsiaTheme="minorHAnsi"/>
                <w:color w:val="000000" w:themeColor="text1"/>
                <w:lang w:eastAsia="en-US"/>
              </w:rPr>
              <w:t>2</w:t>
            </w:r>
            <w:r>
              <w:rPr>
                <w:rFonts w:eastAsiaTheme="minorHAnsi"/>
                <w:color w:val="000000" w:themeColor="text1"/>
                <w:lang w:eastAsia="en-US"/>
              </w:rPr>
              <w:t>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056" w:rsidRPr="00437D1E" w:rsidRDefault="00150056" w:rsidP="00B60B5C">
            <w:pPr>
              <w:pStyle w:val="Style4"/>
              <w:widowControl/>
              <w:tabs>
                <w:tab w:val="left" w:pos="567"/>
              </w:tabs>
              <w:spacing w:line="276" w:lineRule="auto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437D1E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 xml:space="preserve">Ліцензія на програмне забезпечення СУБД SAP </w:t>
            </w:r>
            <w:r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br/>
            </w:r>
            <w:proofErr w:type="spellStart"/>
            <w:r w:rsidRPr="00437D1E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Adaptive</w:t>
            </w:r>
            <w:proofErr w:type="spellEnd"/>
            <w:r w:rsidRPr="00437D1E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 xml:space="preserve"> Server </w:t>
            </w:r>
            <w:proofErr w:type="spellStart"/>
            <w:r w:rsidRPr="00437D1E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Platform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56" w:rsidRPr="0064206C" w:rsidRDefault="00150056" w:rsidP="00B60B5C">
            <w:pPr>
              <w:pStyle w:val="Style4"/>
              <w:widowControl/>
              <w:tabs>
                <w:tab w:val="left" w:pos="567"/>
              </w:tabs>
              <w:spacing w:line="276" w:lineRule="auto"/>
              <w:jc w:val="center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64206C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од.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56" w:rsidRPr="00437D1E" w:rsidRDefault="00150056" w:rsidP="00B60B5C">
            <w:pPr>
              <w:pStyle w:val="Style4"/>
              <w:widowControl/>
              <w:tabs>
                <w:tab w:val="left" w:pos="567"/>
              </w:tabs>
              <w:spacing w:line="276" w:lineRule="auto"/>
              <w:jc w:val="center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437D1E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10</w:t>
            </w:r>
          </w:p>
        </w:tc>
      </w:tr>
    </w:tbl>
    <w:p w:rsidR="00150056" w:rsidRPr="007B5628" w:rsidRDefault="00150056" w:rsidP="00150056">
      <w:pPr>
        <w:pStyle w:val="a3"/>
        <w:ind w:left="45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50056" w:rsidRDefault="00150056" w:rsidP="00E378DD">
      <w:pPr>
        <w:pStyle w:val="a3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B4378">
        <w:rPr>
          <w:rFonts w:ascii="Times New Roman" w:hAnsi="Times New Roman"/>
          <w:color w:val="000000" w:themeColor="text1"/>
          <w:sz w:val="28"/>
          <w:szCs w:val="28"/>
        </w:rPr>
        <w:lastRenderedPageBreak/>
        <w:t>Згідно з договором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між Мінфіном та ТОВ «АЙГЕНМЕТОД» №</w:t>
      </w:r>
      <w:r w:rsidRPr="00F8327E">
        <w:rPr>
          <w:rFonts w:ascii="Times New Roman" w:hAnsi="Times New Roman"/>
          <w:color w:val="000000" w:themeColor="text1"/>
          <w:sz w:val="28"/>
          <w:szCs w:val="28"/>
        </w:rPr>
        <w:t xml:space="preserve">13110-05/104 від </w:t>
      </w:r>
      <w:r w:rsidRPr="00F8327E">
        <w:rPr>
          <w:rFonts w:ascii="Times New Roman" w:hAnsi="Times New Roman"/>
          <w:color w:val="000000" w:themeColor="text1"/>
          <w:sz w:val="28"/>
          <w:szCs w:val="28"/>
          <w:lang w:val="en-US"/>
        </w:rPr>
        <w:t>29</w:t>
      </w:r>
      <w:r w:rsidRPr="00F8327E">
        <w:rPr>
          <w:rFonts w:ascii="Times New Roman" w:hAnsi="Times New Roman"/>
          <w:color w:val="000000" w:themeColor="text1"/>
          <w:sz w:val="28"/>
          <w:szCs w:val="28"/>
        </w:rPr>
        <w:t>.03.2024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(номер оголошення на ПРОЗОРО </w:t>
      </w:r>
      <w:r w:rsidRPr="00082175">
        <w:rPr>
          <w:rFonts w:ascii="Times New Roman" w:hAnsi="Times New Roman"/>
          <w:color w:val="000000" w:themeColor="text1"/>
          <w:sz w:val="28"/>
          <w:szCs w:val="28"/>
        </w:rPr>
        <w:t>UA-2024-02-29-009985-a</w:t>
      </w:r>
      <w:r w:rsidRPr="002C734B">
        <w:rPr>
          <w:rFonts w:ascii="Times New Roman" w:hAnsi="Times New Roman"/>
          <w:color w:val="000000" w:themeColor="text1"/>
          <w:sz w:val="28"/>
          <w:szCs w:val="28"/>
        </w:rPr>
        <w:t>)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т</w:t>
      </w:r>
      <w:r w:rsidRPr="007B5628">
        <w:rPr>
          <w:rFonts w:ascii="Times New Roman" w:hAnsi="Times New Roman"/>
          <w:color w:val="000000" w:themeColor="text1"/>
          <w:sz w:val="28"/>
          <w:szCs w:val="28"/>
        </w:rPr>
        <w:t>ермін підтримки програмного забезпечення закінч</w:t>
      </w:r>
      <w:r>
        <w:rPr>
          <w:rFonts w:ascii="Times New Roman" w:hAnsi="Times New Roman"/>
          <w:color w:val="000000" w:themeColor="text1"/>
          <w:sz w:val="28"/>
          <w:szCs w:val="28"/>
        </w:rPr>
        <w:t>ив</w:t>
      </w:r>
      <w:r w:rsidRPr="007B5628">
        <w:rPr>
          <w:rFonts w:ascii="Times New Roman" w:hAnsi="Times New Roman"/>
          <w:color w:val="000000" w:themeColor="text1"/>
          <w:sz w:val="28"/>
          <w:szCs w:val="28"/>
        </w:rPr>
        <w:t xml:space="preserve">ся </w:t>
      </w:r>
      <w:r w:rsidRPr="002C734B">
        <w:rPr>
          <w:rFonts w:ascii="Times New Roman" w:hAnsi="Times New Roman"/>
          <w:color w:val="000000" w:themeColor="text1"/>
          <w:sz w:val="28"/>
          <w:szCs w:val="28"/>
        </w:rPr>
        <w:t>31</w:t>
      </w:r>
      <w:r w:rsidRPr="007B5628">
        <w:rPr>
          <w:rFonts w:ascii="Times New Roman" w:hAnsi="Times New Roman"/>
          <w:color w:val="000000" w:themeColor="text1"/>
          <w:sz w:val="28"/>
          <w:szCs w:val="28"/>
        </w:rPr>
        <w:t xml:space="preserve"> грудня 202</w:t>
      </w:r>
      <w:r>
        <w:rPr>
          <w:rFonts w:ascii="Times New Roman" w:hAnsi="Times New Roman"/>
          <w:color w:val="000000" w:themeColor="text1"/>
          <w:sz w:val="28"/>
          <w:szCs w:val="28"/>
        </w:rPr>
        <w:t>4 року.</w:t>
      </w:r>
    </w:p>
    <w:p w:rsidR="00150056" w:rsidRDefault="00150056" w:rsidP="00E378DD">
      <w:pPr>
        <w:pStyle w:val="a3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B5628">
        <w:rPr>
          <w:rFonts w:ascii="Times New Roman" w:hAnsi="Times New Roman"/>
          <w:color w:val="000000" w:themeColor="text1"/>
          <w:sz w:val="28"/>
          <w:szCs w:val="28"/>
        </w:rPr>
        <w:t xml:space="preserve">Для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забезпечення функціонування </w:t>
      </w:r>
      <w:r w:rsidRPr="007B5628">
        <w:rPr>
          <w:rFonts w:ascii="Times New Roman" w:hAnsi="Times New Roman"/>
          <w:color w:val="000000" w:themeColor="text1"/>
          <w:sz w:val="28"/>
          <w:szCs w:val="28"/>
        </w:rPr>
        <w:t>Платформи</w:t>
      </w:r>
      <w:r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7B562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майнові права на яку належать Мінфіну, </w:t>
      </w:r>
      <w:r w:rsidRPr="007B5628">
        <w:rPr>
          <w:rFonts w:ascii="Times New Roman" w:hAnsi="Times New Roman"/>
          <w:color w:val="000000" w:themeColor="text1"/>
          <w:sz w:val="28"/>
          <w:szCs w:val="28"/>
        </w:rPr>
        <w:t>необхідно п</w:t>
      </w:r>
      <w:r>
        <w:rPr>
          <w:rFonts w:ascii="Times New Roman" w:hAnsi="Times New Roman"/>
          <w:color w:val="000000" w:themeColor="text1"/>
          <w:sz w:val="28"/>
          <w:szCs w:val="28"/>
        </w:rPr>
        <w:t>р</w:t>
      </w:r>
      <w:r w:rsidRPr="007B5628">
        <w:rPr>
          <w:rFonts w:ascii="Times New Roman" w:hAnsi="Times New Roman"/>
          <w:color w:val="000000" w:themeColor="text1"/>
          <w:sz w:val="28"/>
          <w:szCs w:val="28"/>
        </w:rPr>
        <w:t xml:space="preserve">одовжити термін підтримки програмного забезпечення СУБД SAP на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2025 </w:t>
      </w:r>
      <w:r w:rsidRPr="007B5628">
        <w:rPr>
          <w:rFonts w:ascii="Times New Roman" w:hAnsi="Times New Roman"/>
          <w:color w:val="000000" w:themeColor="text1"/>
          <w:sz w:val="28"/>
          <w:szCs w:val="28"/>
        </w:rPr>
        <w:t>рік.</w:t>
      </w:r>
    </w:p>
    <w:p w:rsidR="00746BC1" w:rsidRPr="00D625AF" w:rsidRDefault="00746BC1" w:rsidP="0058657B">
      <w:pPr>
        <w:pStyle w:val="a3"/>
        <w:spacing w:line="239" w:lineRule="auto"/>
        <w:ind w:left="0" w:right="-20" w:firstLine="567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2013F5" w:rsidRPr="007E4CCF" w:rsidRDefault="004B1984" w:rsidP="00585082">
      <w:pPr>
        <w:pStyle w:val="a3"/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7E4CCF">
        <w:rPr>
          <w:rFonts w:ascii="Times New Roman" w:hAnsi="Times New Roman"/>
          <w:b/>
          <w:color w:val="000000" w:themeColor="text1"/>
          <w:sz w:val="28"/>
          <w:szCs w:val="28"/>
        </w:rPr>
        <w:t>Обґрунтування розміру бюджетного призначення:</w:t>
      </w:r>
    </w:p>
    <w:p w:rsidR="002013F5" w:rsidRPr="00D625AF" w:rsidRDefault="004B1984" w:rsidP="00FC1F4F">
      <w:pPr>
        <w:widowControl w:val="0"/>
        <w:tabs>
          <w:tab w:val="left" w:pos="993"/>
        </w:tabs>
        <w:spacing w:before="2" w:after="0" w:line="240" w:lineRule="auto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  <w:r w:rsidRPr="00E134E4">
        <w:rPr>
          <w:rFonts w:ascii="Times New Roman" w:hAnsi="Times New Roman"/>
          <w:color w:val="000000" w:themeColor="text1"/>
          <w:sz w:val="28"/>
          <w:szCs w:val="28"/>
        </w:rPr>
        <w:t>Розмір бюджетного приз</w:t>
      </w:r>
      <w:r w:rsidR="000A6CFC" w:rsidRPr="00E134E4">
        <w:rPr>
          <w:rFonts w:ascii="Times New Roman" w:hAnsi="Times New Roman"/>
          <w:color w:val="000000" w:themeColor="text1"/>
          <w:sz w:val="28"/>
          <w:szCs w:val="28"/>
        </w:rPr>
        <w:t xml:space="preserve">начення для предмета закупівлі </w:t>
      </w:r>
      <w:r w:rsidR="001B1669" w:rsidRPr="00E134E4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E134E4" w:rsidRPr="00E134E4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="00E134E4" w:rsidRPr="00B42204">
        <w:rPr>
          <w:rFonts w:ascii="Times New Roman" w:hAnsi="Times New Roman"/>
          <w:color w:val="000000" w:themeColor="text1"/>
          <w:sz w:val="28"/>
          <w:szCs w:val="28"/>
        </w:rPr>
        <w:t xml:space="preserve">ослуги з продовження терміну підтримки програмного забезпечення СУБД SAP за кодом ДК 021:2015: 72250000-2 Послуги, пов’язані із системами та </w:t>
      </w:r>
      <w:r w:rsidR="00E134E4" w:rsidRPr="00E134E4">
        <w:rPr>
          <w:rFonts w:ascii="Times New Roman" w:hAnsi="Times New Roman"/>
          <w:color w:val="000000" w:themeColor="text1"/>
          <w:sz w:val="28"/>
          <w:szCs w:val="28"/>
        </w:rPr>
        <w:t>підтримкою</w:t>
      </w:r>
      <w:r w:rsidR="001B1669" w:rsidRPr="00E134E4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C150D3" w:rsidRPr="00D625AF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C150D3" w:rsidRPr="00992203">
        <w:rPr>
          <w:rFonts w:ascii="Times New Roman" w:hAnsi="Times New Roman"/>
          <w:color w:val="000000" w:themeColor="text1"/>
          <w:sz w:val="28"/>
          <w:szCs w:val="28"/>
        </w:rPr>
        <w:t>визначено</w:t>
      </w:r>
      <w:r w:rsidRPr="00992203">
        <w:rPr>
          <w:rFonts w:ascii="Times New Roman" w:hAnsi="Times New Roman"/>
          <w:color w:val="000000" w:themeColor="text1"/>
          <w:sz w:val="28"/>
          <w:szCs w:val="28"/>
        </w:rPr>
        <w:t xml:space="preserve"> відповідно до розрахун</w:t>
      </w:r>
      <w:r w:rsidR="00AF179A" w:rsidRPr="00992203">
        <w:rPr>
          <w:rFonts w:ascii="Times New Roman" w:hAnsi="Times New Roman"/>
          <w:color w:val="000000" w:themeColor="text1"/>
          <w:sz w:val="28"/>
          <w:szCs w:val="28"/>
        </w:rPr>
        <w:t xml:space="preserve">ку </w:t>
      </w:r>
      <w:r w:rsidR="00AF179A" w:rsidRPr="00225962">
        <w:rPr>
          <w:rFonts w:ascii="Times New Roman" w:hAnsi="Times New Roman"/>
          <w:color w:val="000000" w:themeColor="text1"/>
          <w:sz w:val="28"/>
          <w:szCs w:val="28"/>
        </w:rPr>
        <w:t>видатків до кошторису</w:t>
      </w:r>
      <w:r w:rsidR="00352928" w:rsidRPr="00225962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</w:t>
      </w:r>
      <w:r w:rsidR="00352928" w:rsidRPr="00225962">
        <w:rPr>
          <w:rFonts w:ascii="Times New Roman" w:hAnsi="Times New Roman"/>
          <w:color w:val="000000" w:themeColor="text1"/>
          <w:sz w:val="28"/>
          <w:szCs w:val="28"/>
        </w:rPr>
        <w:t>апарату</w:t>
      </w:r>
      <w:r w:rsidR="00AF179A" w:rsidRPr="0022596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52928" w:rsidRPr="00225962">
        <w:rPr>
          <w:rFonts w:ascii="Times New Roman" w:hAnsi="Times New Roman"/>
          <w:color w:val="000000" w:themeColor="text1"/>
          <w:sz w:val="28"/>
          <w:szCs w:val="28"/>
        </w:rPr>
        <w:t xml:space="preserve">Міністерства </w:t>
      </w:r>
      <w:r w:rsidR="00352928" w:rsidRPr="00992203">
        <w:rPr>
          <w:rFonts w:ascii="Times New Roman" w:hAnsi="Times New Roman"/>
          <w:color w:val="000000" w:themeColor="text1"/>
          <w:sz w:val="28"/>
          <w:szCs w:val="28"/>
        </w:rPr>
        <w:t xml:space="preserve">фінансів України </w:t>
      </w:r>
      <w:r w:rsidR="00AF179A" w:rsidRPr="00992203">
        <w:rPr>
          <w:rFonts w:ascii="Times New Roman" w:hAnsi="Times New Roman"/>
          <w:color w:val="000000" w:themeColor="text1"/>
          <w:sz w:val="28"/>
          <w:szCs w:val="28"/>
        </w:rPr>
        <w:t>на 2025</w:t>
      </w:r>
      <w:r w:rsidRPr="00992203">
        <w:rPr>
          <w:rFonts w:ascii="Times New Roman" w:hAnsi="Times New Roman"/>
          <w:color w:val="000000" w:themeColor="text1"/>
          <w:sz w:val="28"/>
          <w:szCs w:val="28"/>
        </w:rPr>
        <w:t xml:space="preserve"> рік за КПКВК 3501010</w:t>
      </w:r>
      <w:r w:rsidR="00225962">
        <w:rPr>
          <w:rFonts w:ascii="Times New Roman" w:hAnsi="Times New Roman"/>
          <w:color w:val="000000" w:themeColor="text1"/>
          <w:sz w:val="28"/>
          <w:szCs w:val="28"/>
        </w:rPr>
        <w:t xml:space="preserve"> «</w:t>
      </w:r>
      <w:r w:rsidR="00225962" w:rsidRPr="00225962">
        <w:rPr>
          <w:rFonts w:ascii="Times New Roman" w:hAnsi="Times New Roman"/>
          <w:color w:val="000000" w:themeColor="text1"/>
          <w:sz w:val="28"/>
          <w:szCs w:val="28"/>
        </w:rPr>
        <w:t>Керівництво та управління у сфері фінансів</w:t>
      </w:r>
      <w:r w:rsidR="00225962">
        <w:rPr>
          <w:rFonts w:ascii="Times New Roman" w:hAnsi="Times New Roman"/>
          <w:color w:val="000000" w:themeColor="text1"/>
          <w:sz w:val="28"/>
          <w:szCs w:val="28"/>
        </w:rPr>
        <w:t>» та</w:t>
      </w:r>
      <w:r w:rsidR="00352928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</w:t>
      </w:r>
      <w:r w:rsidR="00352928" w:rsidRPr="00225962">
        <w:rPr>
          <w:rFonts w:ascii="Times New Roman" w:hAnsi="Times New Roman"/>
          <w:color w:val="000000" w:themeColor="text1"/>
          <w:sz w:val="28"/>
          <w:szCs w:val="28"/>
        </w:rPr>
        <w:t>станов</w:t>
      </w:r>
      <w:r w:rsidR="00225962" w:rsidRPr="00225962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352928" w:rsidRPr="00225962">
        <w:rPr>
          <w:rFonts w:ascii="Times New Roman" w:hAnsi="Times New Roman"/>
          <w:color w:val="000000" w:themeColor="text1"/>
          <w:sz w:val="28"/>
          <w:szCs w:val="28"/>
        </w:rPr>
        <w:t>ть</w:t>
      </w:r>
      <w:r w:rsidR="0022596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25962" w:rsidRPr="00025740">
        <w:rPr>
          <w:rFonts w:ascii="Times New Roman" w:hAnsi="Times New Roman"/>
          <w:b/>
          <w:color w:val="000000" w:themeColor="text1"/>
          <w:sz w:val="28"/>
          <w:szCs w:val="28"/>
        </w:rPr>
        <w:t>6 182 200,00</w:t>
      </w:r>
      <w:r w:rsidR="00225962" w:rsidRPr="00025740">
        <w:rPr>
          <w:rFonts w:ascii="Times New Roman" w:hAnsi="Times New Roman"/>
          <w:color w:val="000000" w:themeColor="text1"/>
          <w:sz w:val="28"/>
          <w:szCs w:val="28"/>
        </w:rPr>
        <w:t xml:space="preserve"> гривень з ПДВ</w:t>
      </w:r>
      <w:r w:rsidRPr="00992203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013F5" w:rsidRPr="007E4CCF" w:rsidRDefault="002013F5" w:rsidP="00585082">
      <w:pPr>
        <w:widowControl w:val="0"/>
        <w:tabs>
          <w:tab w:val="left" w:pos="426"/>
        </w:tabs>
        <w:spacing w:before="2"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bookmarkStart w:id="1" w:name="_GoBack"/>
      <w:bookmarkEnd w:id="1"/>
    </w:p>
    <w:p w:rsidR="002013F5" w:rsidRDefault="004B1984" w:rsidP="00585082">
      <w:pPr>
        <w:pStyle w:val="a3"/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7E4CCF">
        <w:rPr>
          <w:rFonts w:ascii="Times New Roman" w:hAnsi="Times New Roman"/>
          <w:b/>
          <w:color w:val="000000" w:themeColor="text1"/>
          <w:sz w:val="28"/>
          <w:szCs w:val="28"/>
        </w:rPr>
        <w:t>Обґрунтування очікуваної</w:t>
      </w:r>
      <w:r w:rsidR="00025740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 xml:space="preserve"> </w:t>
      </w:r>
      <w:r w:rsidRPr="007E4CCF">
        <w:rPr>
          <w:rFonts w:ascii="Times New Roman" w:hAnsi="Times New Roman"/>
          <w:b/>
          <w:color w:val="000000" w:themeColor="text1"/>
          <w:sz w:val="28"/>
          <w:szCs w:val="28"/>
        </w:rPr>
        <w:t xml:space="preserve">вартості </w:t>
      </w:r>
      <w:r w:rsidR="00E10ABD">
        <w:rPr>
          <w:rFonts w:ascii="Times New Roman" w:hAnsi="Times New Roman"/>
          <w:b/>
          <w:color w:val="000000" w:themeColor="text1"/>
          <w:sz w:val="28"/>
          <w:szCs w:val="28"/>
        </w:rPr>
        <w:t>предмета</w:t>
      </w:r>
      <w:r w:rsidR="00E10ABD" w:rsidRPr="007E4CC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7E4CCF">
        <w:rPr>
          <w:rFonts w:ascii="Times New Roman" w:hAnsi="Times New Roman"/>
          <w:b/>
          <w:color w:val="000000" w:themeColor="text1"/>
          <w:sz w:val="28"/>
          <w:szCs w:val="28"/>
        </w:rPr>
        <w:t>закупівлі:</w:t>
      </w:r>
    </w:p>
    <w:p w:rsidR="00025740" w:rsidRPr="00025740" w:rsidRDefault="00025740" w:rsidP="00025740">
      <w:pPr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25740">
        <w:rPr>
          <w:rFonts w:ascii="Times New Roman" w:hAnsi="Times New Roman"/>
          <w:color w:val="000000" w:themeColor="text1"/>
          <w:sz w:val="28"/>
          <w:szCs w:val="28"/>
        </w:rPr>
        <w:t>З метою визначення очікуваної вартості предмета закупівлі Мінфін надіслав запити щодо комерційних пропозицій сертифікованим в Україні партнерам ТОВ «САП Україна» (офіційне представництво фірми SAP в Україні). Отримано три комерційні пропозиції (копії додаються), що наведені в таблиці:</w:t>
      </w:r>
    </w:p>
    <w:tbl>
      <w:tblPr>
        <w:tblStyle w:val="a9"/>
        <w:tblW w:w="9722" w:type="dxa"/>
        <w:tblInd w:w="137" w:type="dxa"/>
        <w:tblLook w:val="04A0" w:firstRow="1" w:lastRow="0" w:firstColumn="1" w:lastColumn="0" w:noHBand="0" w:noVBand="1"/>
      </w:tblPr>
      <w:tblGrid>
        <w:gridCol w:w="992"/>
        <w:gridCol w:w="5670"/>
        <w:gridCol w:w="3045"/>
        <w:gridCol w:w="15"/>
      </w:tblGrid>
      <w:tr w:rsidR="00025740" w:rsidRPr="004013EB" w:rsidTr="00025740">
        <w:trPr>
          <w:gridAfter w:val="1"/>
          <w:wAfter w:w="15" w:type="dxa"/>
        </w:trPr>
        <w:tc>
          <w:tcPr>
            <w:tcW w:w="992" w:type="dxa"/>
            <w:vAlign w:val="center"/>
          </w:tcPr>
          <w:p w:rsidR="00025740" w:rsidRPr="00025740" w:rsidRDefault="00025740" w:rsidP="00025740">
            <w:pPr>
              <w:jc w:val="both"/>
              <w:rPr>
                <w:b/>
                <w:sz w:val="28"/>
                <w:szCs w:val="28"/>
              </w:rPr>
            </w:pPr>
            <w:r w:rsidRPr="00025740">
              <w:rPr>
                <w:b/>
                <w:sz w:val="28"/>
                <w:szCs w:val="28"/>
              </w:rPr>
              <w:t>№ з/п</w:t>
            </w:r>
          </w:p>
        </w:tc>
        <w:tc>
          <w:tcPr>
            <w:tcW w:w="5670" w:type="dxa"/>
            <w:vAlign w:val="center"/>
          </w:tcPr>
          <w:p w:rsidR="00025740" w:rsidRPr="00025740" w:rsidRDefault="00025740" w:rsidP="00025740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025740">
              <w:rPr>
                <w:b/>
                <w:sz w:val="28"/>
                <w:szCs w:val="28"/>
              </w:rPr>
              <w:t>Найменування</w:t>
            </w:r>
            <w:proofErr w:type="spellEnd"/>
          </w:p>
        </w:tc>
        <w:tc>
          <w:tcPr>
            <w:tcW w:w="3045" w:type="dxa"/>
            <w:vAlign w:val="center"/>
          </w:tcPr>
          <w:p w:rsidR="00025740" w:rsidRPr="00025740" w:rsidRDefault="00025740" w:rsidP="00025740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025740">
              <w:rPr>
                <w:b/>
                <w:sz w:val="28"/>
                <w:szCs w:val="28"/>
              </w:rPr>
              <w:t>Ціна</w:t>
            </w:r>
            <w:proofErr w:type="spellEnd"/>
            <w:r w:rsidRPr="0002574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25740">
              <w:rPr>
                <w:b/>
                <w:sz w:val="28"/>
                <w:szCs w:val="28"/>
              </w:rPr>
              <w:t>пропозиції</w:t>
            </w:r>
            <w:proofErr w:type="spellEnd"/>
            <w:r w:rsidRPr="00025740">
              <w:rPr>
                <w:b/>
                <w:sz w:val="28"/>
                <w:szCs w:val="28"/>
              </w:rPr>
              <w:t xml:space="preserve"> з ПДВ, </w:t>
            </w:r>
            <w:proofErr w:type="spellStart"/>
            <w:r w:rsidRPr="00025740">
              <w:rPr>
                <w:sz w:val="28"/>
                <w:szCs w:val="28"/>
              </w:rPr>
              <w:t>гривень</w:t>
            </w:r>
            <w:proofErr w:type="spellEnd"/>
          </w:p>
        </w:tc>
      </w:tr>
      <w:tr w:rsidR="00025740" w:rsidRPr="004013EB" w:rsidTr="00025740">
        <w:trPr>
          <w:gridAfter w:val="1"/>
          <w:wAfter w:w="15" w:type="dxa"/>
        </w:trPr>
        <w:tc>
          <w:tcPr>
            <w:tcW w:w="992" w:type="dxa"/>
          </w:tcPr>
          <w:p w:rsidR="00025740" w:rsidRPr="00025740" w:rsidRDefault="00025740" w:rsidP="00025740">
            <w:pPr>
              <w:ind w:firstLine="29"/>
              <w:jc w:val="center"/>
              <w:rPr>
                <w:color w:val="000000" w:themeColor="text1"/>
                <w:sz w:val="24"/>
                <w:szCs w:val="24"/>
              </w:rPr>
            </w:pPr>
            <w:r w:rsidRPr="00025740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025740" w:rsidRPr="00025740" w:rsidRDefault="00025740" w:rsidP="00025740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025740">
              <w:rPr>
                <w:color w:val="000000" w:themeColor="text1"/>
                <w:sz w:val="24"/>
                <w:szCs w:val="24"/>
              </w:rPr>
              <w:t>ТОВ "АЙГЕНМЕТОД"</w:t>
            </w:r>
          </w:p>
        </w:tc>
        <w:tc>
          <w:tcPr>
            <w:tcW w:w="3045" w:type="dxa"/>
          </w:tcPr>
          <w:tbl>
            <w:tblPr>
              <w:tblW w:w="0" w:type="auto"/>
              <w:jc w:val="center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76"/>
            </w:tblGrid>
            <w:tr w:rsidR="00025740" w:rsidRPr="00766C58" w:rsidTr="00B60B5C">
              <w:trPr>
                <w:trHeight w:val="134"/>
                <w:jc w:val="center"/>
              </w:trPr>
              <w:tc>
                <w:tcPr>
                  <w:tcW w:w="0" w:type="auto"/>
                </w:tcPr>
                <w:p w:rsidR="00025740" w:rsidRPr="00766C58" w:rsidRDefault="00025740" w:rsidP="00025740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766C58">
                    <w:t>5 793 925,68</w:t>
                  </w:r>
                </w:p>
              </w:tc>
            </w:tr>
          </w:tbl>
          <w:p w:rsidR="00025740" w:rsidRPr="00766C58" w:rsidRDefault="00025740" w:rsidP="00025740">
            <w:pPr>
              <w:ind w:firstLine="567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025740" w:rsidRPr="004013EB" w:rsidTr="00025740">
        <w:trPr>
          <w:gridAfter w:val="1"/>
          <w:wAfter w:w="15" w:type="dxa"/>
        </w:trPr>
        <w:tc>
          <w:tcPr>
            <w:tcW w:w="992" w:type="dxa"/>
          </w:tcPr>
          <w:p w:rsidR="00025740" w:rsidRPr="00025740" w:rsidRDefault="00025740" w:rsidP="00025740">
            <w:pPr>
              <w:ind w:firstLine="29"/>
              <w:jc w:val="center"/>
              <w:rPr>
                <w:color w:val="000000" w:themeColor="text1"/>
                <w:sz w:val="24"/>
                <w:szCs w:val="24"/>
              </w:rPr>
            </w:pPr>
            <w:r w:rsidRPr="00025740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025740" w:rsidRPr="00025740" w:rsidRDefault="00025740" w:rsidP="00025740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025740">
              <w:rPr>
                <w:color w:val="000000" w:themeColor="text1"/>
                <w:sz w:val="24"/>
                <w:szCs w:val="24"/>
              </w:rPr>
              <w:t>ТОВ "БІЗНЕС ЕВОЛУШН"</w:t>
            </w:r>
          </w:p>
        </w:tc>
        <w:tc>
          <w:tcPr>
            <w:tcW w:w="3045" w:type="dxa"/>
          </w:tcPr>
          <w:p w:rsidR="00025740" w:rsidRPr="00025740" w:rsidRDefault="00025740" w:rsidP="0002574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25740">
              <w:rPr>
                <w:color w:val="000000" w:themeColor="text1"/>
                <w:sz w:val="24"/>
                <w:szCs w:val="24"/>
              </w:rPr>
              <w:t>7 000 000,00</w:t>
            </w:r>
          </w:p>
        </w:tc>
      </w:tr>
      <w:tr w:rsidR="00025740" w:rsidRPr="004013EB" w:rsidTr="00025740">
        <w:trPr>
          <w:gridAfter w:val="1"/>
          <w:wAfter w:w="15" w:type="dxa"/>
        </w:trPr>
        <w:tc>
          <w:tcPr>
            <w:tcW w:w="992" w:type="dxa"/>
          </w:tcPr>
          <w:p w:rsidR="00025740" w:rsidRPr="00025740" w:rsidRDefault="00025740" w:rsidP="00025740">
            <w:pPr>
              <w:ind w:firstLine="29"/>
              <w:jc w:val="center"/>
              <w:rPr>
                <w:color w:val="000000" w:themeColor="text1"/>
                <w:sz w:val="24"/>
                <w:szCs w:val="24"/>
              </w:rPr>
            </w:pPr>
            <w:r w:rsidRPr="00025740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670" w:type="dxa"/>
          </w:tcPr>
          <w:p w:rsidR="00025740" w:rsidRPr="00025740" w:rsidRDefault="00025740" w:rsidP="00025740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025740">
              <w:rPr>
                <w:color w:val="000000" w:themeColor="text1"/>
                <w:sz w:val="24"/>
                <w:szCs w:val="24"/>
              </w:rPr>
              <w:t>ТОВ «О-ДІДЖИТАЛ»</w:t>
            </w:r>
          </w:p>
        </w:tc>
        <w:tc>
          <w:tcPr>
            <w:tcW w:w="3045" w:type="dxa"/>
          </w:tcPr>
          <w:p w:rsidR="00025740" w:rsidRPr="00025740" w:rsidRDefault="00025740" w:rsidP="0002574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25740">
              <w:rPr>
                <w:color w:val="000000" w:themeColor="text1"/>
                <w:sz w:val="24"/>
                <w:szCs w:val="24"/>
              </w:rPr>
              <w:t>5 752 602,50</w:t>
            </w:r>
          </w:p>
        </w:tc>
      </w:tr>
      <w:tr w:rsidR="00025740" w:rsidRPr="004013EB" w:rsidTr="00025740">
        <w:tc>
          <w:tcPr>
            <w:tcW w:w="6662" w:type="dxa"/>
            <w:gridSpan w:val="2"/>
          </w:tcPr>
          <w:p w:rsidR="00025740" w:rsidRPr="00025740" w:rsidRDefault="00025740" w:rsidP="00025740">
            <w:pPr>
              <w:ind w:firstLine="29"/>
              <w:jc w:val="right"/>
              <w:rPr>
                <w:b/>
                <w:sz w:val="28"/>
                <w:szCs w:val="28"/>
              </w:rPr>
            </w:pPr>
            <w:proofErr w:type="spellStart"/>
            <w:r w:rsidRPr="00025740">
              <w:rPr>
                <w:b/>
                <w:sz w:val="28"/>
                <w:szCs w:val="28"/>
              </w:rPr>
              <w:t>Середня</w:t>
            </w:r>
            <w:proofErr w:type="spellEnd"/>
            <w:r w:rsidRPr="0002574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25740">
              <w:rPr>
                <w:b/>
                <w:sz w:val="28"/>
                <w:szCs w:val="28"/>
              </w:rPr>
              <w:t>ціна</w:t>
            </w:r>
            <w:proofErr w:type="spellEnd"/>
            <w:r w:rsidRPr="0002574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25740">
              <w:rPr>
                <w:b/>
                <w:sz w:val="28"/>
                <w:szCs w:val="28"/>
              </w:rPr>
              <w:t>пропозицій</w:t>
            </w:r>
            <w:proofErr w:type="spellEnd"/>
            <w:r w:rsidRPr="00025740">
              <w:rPr>
                <w:b/>
                <w:sz w:val="28"/>
                <w:szCs w:val="28"/>
              </w:rPr>
              <w:t xml:space="preserve"> з ПДВ:</w:t>
            </w:r>
          </w:p>
        </w:tc>
        <w:tc>
          <w:tcPr>
            <w:tcW w:w="3060" w:type="dxa"/>
            <w:gridSpan w:val="2"/>
          </w:tcPr>
          <w:p w:rsidR="00025740" w:rsidRPr="00025740" w:rsidRDefault="00025740" w:rsidP="00025740">
            <w:pPr>
              <w:jc w:val="center"/>
              <w:rPr>
                <w:b/>
                <w:sz w:val="28"/>
                <w:szCs w:val="28"/>
              </w:rPr>
            </w:pPr>
            <w:r w:rsidRPr="00025740">
              <w:rPr>
                <w:b/>
                <w:color w:val="000000" w:themeColor="text1"/>
                <w:sz w:val="24"/>
                <w:szCs w:val="24"/>
              </w:rPr>
              <w:t>6 182 176,06</w:t>
            </w:r>
          </w:p>
        </w:tc>
      </w:tr>
    </w:tbl>
    <w:p w:rsidR="00025740" w:rsidRPr="00025740" w:rsidRDefault="00025740" w:rsidP="00025740">
      <w:pPr>
        <w:ind w:firstLine="567"/>
        <w:jc w:val="both"/>
        <w:rPr>
          <w:rFonts w:ascii="Times New Roman" w:hAnsi="Times New Roman"/>
          <w:color w:val="000000" w:themeColor="text1"/>
          <w:sz w:val="20"/>
          <w:szCs w:val="28"/>
        </w:rPr>
      </w:pPr>
      <w:r w:rsidRPr="0002574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25740">
        <w:rPr>
          <w:rFonts w:ascii="Times New Roman" w:hAnsi="Times New Roman"/>
          <w:color w:val="000000" w:themeColor="text1"/>
          <w:sz w:val="28"/>
          <w:szCs w:val="28"/>
        </w:rPr>
        <w:tab/>
      </w:r>
    </w:p>
    <w:p w:rsidR="00025740" w:rsidRPr="00025740" w:rsidRDefault="00025740" w:rsidP="0002574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25740">
        <w:rPr>
          <w:rFonts w:ascii="Times New Roman" w:hAnsi="Times New Roman"/>
          <w:color w:val="000000" w:themeColor="text1"/>
          <w:sz w:val="28"/>
          <w:szCs w:val="28"/>
        </w:rPr>
        <w:t>Таким чином, при заокругленні суми до сотень, очікувана вартість предмета закупівлі становить</w:t>
      </w:r>
      <w:r w:rsidRPr="00025740">
        <w:rPr>
          <w:rFonts w:ascii="Times New Roman" w:hAnsi="Times New Roman"/>
          <w:b/>
          <w:color w:val="000000" w:themeColor="text1"/>
          <w:sz w:val="28"/>
          <w:szCs w:val="28"/>
        </w:rPr>
        <w:t xml:space="preserve"> 6 182 200,00</w:t>
      </w:r>
      <w:r w:rsidRPr="00025740">
        <w:rPr>
          <w:rFonts w:ascii="Times New Roman" w:hAnsi="Times New Roman"/>
          <w:color w:val="000000" w:themeColor="text1"/>
          <w:sz w:val="28"/>
          <w:szCs w:val="28"/>
        </w:rPr>
        <w:t xml:space="preserve"> гривень з ПДВ.</w:t>
      </w:r>
    </w:p>
    <w:sectPr w:rsidR="00025740" w:rsidRPr="00025740">
      <w:pgSz w:w="11906" w:h="16838"/>
      <w:pgMar w:top="709" w:right="566" w:bottom="850" w:left="1417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343B2B"/>
    <w:multiLevelType w:val="hybridMultilevel"/>
    <w:tmpl w:val="7E1A3E34"/>
    <w:lvl w:ilvl="0" w:tplc="CA4C6898">
      <w:start w:val="1"/>
      <w:numFmt w:val="decimal"/>
      <w:lvlText w:val="%1."/>
      <w:lvlJc w:val="left"/>
      <w:pPr>
        <w:ind w:left="927" w:hanging="360"/>
      </w:pPr>
      <w:rPr>
        <w:rFonts w:hint="default"/>
        <w:b/>
        <w:color w:val="000000" w:themeColor="text1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A915D99"/>
    <w:multiLevelType w:val="hybridMultilevel"/>
    <w:tmpl w:val="B3FA2CD8"/>
    <w:lvl w:ilvl="0" w:tplc="CA9EBC0C">
      <w:start w:val="4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CE2480"/>
    <w:multiLevelType w:val="multilevel"/>
    <w:tmpl w:val="A2E23A42"/>
    <w:lvl w:ilvl="0">
      <w:start w:val="3"/>
      <w:numFmt w:val="decimal"/>
      <w:lvlText w:val="%1."/>
      <w:lvlJc w:val="left"/>
      <w:pPr>
        <w:ind w:left="281" w:hanging="281"/>
        <w:jc w:val="right"/>
      </w:pPr>
      <w:rPr>
        <w:rFonts w:ascii="Times New Roman" w:hAnsi="Times New Roman"/>
        <w:b/>
        <w:bCs/>
        <w:w w:val="100"/>
        <w:sz w:val="28"/>
        <w:szCs w:val="28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992" w:hanging="449"/>
      </w:pPr>
      <w:rPr>
        <w:rFonts w:ascii="Times New Roman" w:hAnsi="Times New Roman"/>
        <w:i/>
        <w:w w:val="100"/>
        <w:sz w:val="28"/>
        <w:szCs w:val="28"/>
        <w:lang w:val="uk-UA" w:eastAsia="en-US" w:bidi="ar-SA"/>
      </w:rPr>
    </w:lvl>
    <w:lvl w:ilvl="2">
      <w:start w:val="1"/>
      <w:numFmt w:val="bullet"/>
      <w:lvlText w:val="•"/>
      <w:lvlJc w:val="left"/>
      <w:pPr>
        <w:ind w:left="2018" w:hanging="449"/>
      </w:pPr>
      <w:rPr>
        <w:lang w:val="uk-UA" w:eastAsia="en-US" w:bidi="ar-SA"/>
      </w:rPr>
    </w:lvl>
    <w:lvl w:ilvl="3">
      <w:start w:val="1"/>
      <w:numFmt w:val="bullet"/>
      <w:lvlText w:val="•"/>
      <w:lvlJc w:val="left"/>
      <w:pPr>
        <w:ind w:left="3036" w:hanging="449"/>
      </w:pPr>
      <w:rPr>
        <w:lang w:val="uk-UA" w:eastAsia="en-US" w:bidi="ar-SA"/>
      </w:rPr>
    </w:lvl>
    <w:lvl w:ilvl="4">
      <w:start w:val="1"/>
      <w:numFmt w:val="bullet"/>
      <w:lvlText w:val="•"/>
      <w:lvlJc w:val="left"/>
      <w:pPr>
        <w:ind w:left="4055" w:hanging="449"/>
      </w:pPr>
      <w:rPr>
        <w:lang w:val="uk-UA" w:eastAsia="en-US" w:bidi="ar-SA"/>
      </w:rPr>
    </w:lvl>
    <w:lvl w:ilvl="5">
      <w:start w:val="1"/>
      <w:numFmt w:val="bullet"/>
      <w:lvlText w:val="•"/>
      <w:lvlJc w:val="left"/>
      <w:pPr>
        <w:ind w:left="5073" w:hanging="449"/>
      </w:pPr>
      <w:rPr>
        <w:lang w:val="uk-UA" w:eastAsia="en-US" w:bidi="ar-SA"/>
      </w:rPr>
    </w:lvl>
    <w:lvl w:ilvl="6">
      <w:start w:val="1"/>
      <w:numFmt w:val="bullet"/>
      <w:lvlText w:val="•"/>
      <w:lvlJc w:val="left"/>
      <w:pPr>
        <w:ind w:left="6092" w:hanging="449"/>
      </w:pPr>
      <w:rPr>
        <w:lang w:val="uk-UA" w:eastAsia="en-US" w:bidi="ar-SA"/>
      </w:rPr>
    </w:lvl>
    <w:lvl w:ilvl="7">
      <w:start w:val="1"/>
      <w:numFmt w:val="bullet"/>
      <w:lvlText w:val="•"/>
      <w:lvlJc w:val="left"/>
      <w:pPr>
        <w:ind w:left="7110" w:hanging="449"/>
      </w:pPr>
      <w:rPr>
        <w:lang w:val="uk-UA" w:eastAsia="en-US" w:bidi="ar-SA"/>
      </w:rPr>
    </w:lvl>
    <w:lvl w:ilvl="8">
      <w:start w:val="1"/>
      <w:numFmt w:val="bullet"/>
      <w:lvlText w:val="•"/>
      <w:lvlJc w:val="left"/>
      <w:pPr>
        <w:ind w:left="8129" w:hanging="449"/>
      </w:pPr>
      <w:rPr>
        <w:lang w:val="uk-UA" w:eastAsia="en-US" w:bidi="ar-SA"/>
      </w:rPr>
    </w:lvl>
  </w:abstractNum>
  <w:abstractNum w:abstractNumId="3" w15:restartNumberingAfterBreak="0">
    <w:nsid w:val="371972DA"/>
    <w:multiLevelType w:val="hybridMultilevel"/>
    <w:tmpl w:val="766436EC"/>
    <w:lvl w:ilvl="0" w:tplc="4E6E30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012FCC"/>
    <w:multiLevelType w:val="hybridMultilevel"/>
    <w:tmpl w:val="B65C61F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13F5"/>
    <w:rsid w:val="000229A2"/>
    <w:rsid w:val="00025740"/>
    <w:rsid w:val="000523E3"/>
    <w:rsid w:val="000A1552"/>
    <w:rsid w:val="000A6CFC"/>
    <w:rsid w:val="00130B1F"/>
    <w:rsid w:val="00150056"/>
    <w:rsid w:val="00177580"/>
    <w:rsid w:val="001B1669"/>
    <w:rsid w:val="001F4F65"/>
    <w:rsid w:val="002013F5"/>
    <w:rsid w:val="00201B45"/>
    <w:rsid w:val="00225962"/>
    <w:rsid w:val="00290A77"/>
    <w:rsid w:val="002E0020"/>
    <w:rsid w:val="003240C9"/>
    <w:rsid w:val="00352928"/>
    <w:rsid w:val="00397685"/>
    <w:rsid w:val="004018B0"/>
    <w:rsid w:val="00422126"/>
    <w:rsid w:val="004B1984"/>
    <w:rsid w:val="004B4E8F"/>
    <w:rsid w:val="004F5F4E"/>
    <w:rsid w:val="00511AB2"/>
    <w:rsid w:val="00517CA1"/>
    <w:rsid w:val="00534A89"/>
    <w:rsid w:val="00540458"/>
    <w:rsid w:val="00551466"/>
    <w:rsid w:val="00563021"/>
    <w:rsid w:val="00585082"/>
    <w:rsid w:val="0058657B"/>
    <w:rsid w:val="00613E24"/>
    <w:rsid w:val="00614D91"/>
    <w:rsid w:val="0064711A"/>
    <w:rsid w:val="00690967"/>
    <w:rsid w:val="006D5E63"/>
    <w:rsid w:val="00717E54"/>
    <w:rsid w:val="007320D4"/>
    <w:rsid w:val="00746BC1"/>
    <w:rsid w:val="00766A1E"/>
    <w:rsid w:val="007B7B17"/>
    <w:rsid w:val="007D3965"/>
    <w:rsid w:val="007D3C5D"/>
    <w:rsid w:val="007E4CCF"/>
    <w:rsid w:val="007F0639"/>
    <w:rsid w:val="00804402"/>
    <w:rsid w:val="008547FF"/>
    <w:rsid w:val="008759B8"/>
    <w:rsid w:val="0090418B"/>
    <w:rsid w:val="00905E49"/>
    <w:rsid w:val="00936AE9"/>
    <w:rsid w:val="00992203"/>
    <w:rsid w:val="009B38BB"/>
    <w:rsid w:val="009C2E8F"/>
    <w:rsid w:val="009E6F15"/>
    <w:rsid w:val="00A1373B"/>
    <w:rsid w:val="00A80400"/>
    <w:rsid w:val="00AF179A"/>
    <w:rsid w:val="00B22A11"/>
    <w:rsid w:val="00B31599"/>
    <w:rsid w:val="00B42204"/>
    <w:rsid w:val="00B46F9B"/>
    <w:rsid w:val="00B62FA6"/>
    <w:rsid w:val="00BA5DA4"/>
    <w:rsid w:val="00BC4CA0"/>
    <w:rsid w:val="00C150D3"/>
    <w:rsid w:val="00C24888"/>
    <w:rsid w:val="00C30877"/>
    <w:rsid w:val="00C45194"/>
    <w:rsid w:val="00C82385"/>
    <w:rsid w:val="00C87F97"/>
    <w:rsid w:val="00CB760D"/>
    <w:rsid w:val="00D202A2"/>
    <w:rsid w:val="00D42F60"/>
    <w:rsid w:val="00D4679E"/>
    <w:rsid w:val="00D625AF"/>
    <w:rsid w:val="00D762FA"/>
    <w:rsid w:val="00D85917"/>
    <w:rsid w:val="00DC21DD"/>
    <w:rsid w:val="00DE1060"/>
    <w:rsid w:val="00E064A4"/>
    <w:rsid w:val="00E10ABD"/>
    <w:rsid w:val="00E134E4"/>
    <w:rsid w:val="00E2764B"/>
    <w:rsid w:val="00E378DD"/>
    <w:rsid w:val="00E5502C"/>
    <w:rsid w:val="00F36863"/>
    <w:rsid w:val="00F802CA"/>
    <w:rsid w:val="00F9457E"/>
    <w:rsid w:val="00FC1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D3BFF"/>
  <w15:docId w15:val="{463701F6-FC02-42A8-8A54-BB115AC26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qFormat/>
    <w:pPr>
      <w:spacing w:after="0" w:line="240" w:lineRule="auto"/>
    </w:pPr>
  </w:style>
  <w:style w:type="paragraph" w:styleId="a5">
    <w:name w:val="Balloon Text"/>
    <w:basedOn w:val="a"/>
    <w:link w:val="a6"/>
    <w:semiHidden/>
    <w:pPr>
      <w:spacing w:after="0" w:line="240" w:lineRule="auto"/>
    </w:pPr>
    <w:rPr>
      <w:rFonts w:ascii="Segoe UI" w:hAnsi="Segoe UI"/>
      <w:sz w:val="18"/>
      <w:szCs w:val="18"/>
    </w:rPr>
  </w:style>
  <w:style w:type="character" w:styleId="a7">
    <w:name w:val="line number"/>
    <w:basedOn w:val="a0"/>
    <w:semiHidden/>
  </w:style>
  <w:style w:type="character" w:styleId="a8">
    <w:name w:val="Hyperlink"/>
    <w:rPr>
      <w:color w:val="0000FF"/>
      <w:u w:val="single"/>
    </w:rPr>
  </w:style>
  <w:style w:type="character" w:customStyle="1" w:styleId="a6">
    <w:name w:val="Текст у виносці Знак"/>
    <w:basedOn w:val="a0"/>
    <w:link w:val="a5"/>
    <w:semiHidden/>
    <w:rPr>
      <w:rFonts w:ascii="Segoe UI" w:hAnsi="Segoe UI"/>
      <w:sz w:val="18"/>
      <w:szCs w:val="18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9">
    <w:name w:val="Table Grid"/>
    <w:basedOn w:val="a1"/>
    <w:uiPriority w:val="39"/>
    <w:pPr>
      <w:spacing w:after="0" w:line="240" w:lineRule="auto"/>
    </w:pPr>
    <w:rPr>
      <w:rFonts w:ascii="Times New Roman" w:hAnsi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  <w:link w:val="ab"/>
    <w:uiPriority w:val="1"/>
    <w:semiHidden/>
    <w:unhideWhenUsed/>
    <w:qFormat/>
    <w:rsid w:val="00C45194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b/>
      <w:bCs/>
      <w:sz w:val="28"/>
      <w:szCs w:val="28"/>
    </w:rPr>
  </w:style>
  <w:style w:type="character" w:customStyle="1" w:styleId="ab">
    <w:name w:val="Основний текст Знак"/>
    <w:basedOn w:val="a0"/>
    <w:link w:val="aa"/>
    <w:uiPriority w:val="1"/>
    <w:semiHidden/>
    <w:rsid w:val="00C45194"/>
    <w:rPr>
      <w:rFonts w:ascii="Times New Roman" w:hAnsi="Times New Roman"/>
      <w:b/>
      <w:bCs/>
      <w:sz w:val="28"/>
      <w:szCs w:val="28"/>
    </w:rPr>
  </w:style>
  <w:style w:type="paragraph" w:customStyle="1" w:styleId="Default">
    <w:name w:val="Default"/>
    <w:rsid w:val="00025740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/>
      <w:color w:val="000000"/>
      <w:sz w:val="24"/>
      <w:szCs w:val="24"/>
    </w:rPr>
  </w:style>
  <w:style w:type="paragraph" w:customStyle="1" w:styleId="Style4">
    <w:name w:val="Style4"/>
    <w:basedOn w:val="a"/>
    <w:uiPriority w:val="99"/>
    <w:rsid w:val="001500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2D27FC-831E-4932-B4F1-8EFE33FEE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2324</Words>
  <Characters>1326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Ministry of Finance of Ukraine</Company>
  <LinksUpToDate>false</LinksUpToDate>
  <CharactersWithSpaces>3643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Вакула Наталія Віталіївна</dc:creator>
  <cp:lastModifiedBy>ДЕРГАЧОВ Денис Валентинович</cp:lastModifiedBy>
  <cp:revision>41</cp:revision>
  <cp:lastPrinted>2023-01-23T12:37:00Z</cp:lastPrinted>
  <dcterms:created xsi:type="dcterms:W3CDTF">2024-01-29T09:21:00Z</dcterms:created>
  <dcterms:modified xsi:type="dcterms:W3CDTF">2025-04-01T06:52:00Z</dcterms:modified>
</cp:coreProperties>
</file>