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0569" w:rsidRDefault="00B170AB" w:rsidP="00B170AB">
      <w:pPr>
        <w:jc w:val="center"/>
        <w:rPr>
          <w:b/>
          <w:bCs/>
        </w:rPr>
      </w:pPr>
      <w:r w:rsidRPr="00EC2979">
        <w:rPr>
          <w:b/>
          <w:bCs/>
        </w:rPr>
        <w:t xml:space="preserve">Результати проведення </w:t>
      </w:r>
      <w:r>
        <w:rPr>
          <w:b/>
          <w:bCs/>
        </w:rPr>
        <w:t xml:space="preserve">аукціонів з обміну </w:t>
      </w:r>
      <w:r w:rsidRPr="00BA0CF6">
        <w:rPr>
          <w:b/>
          <w:bCs/>
        </w:rPr>
        <w:t>облігацій внутрішньої державної позики</w:t>
      </w:r>
    </w:p>
    <w:p w:rsidR="00B170AB" w:rsidRDefault="00B170AB" w:rsidP="00B170AB">
      <w:pPr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BA0CF6">
        <w:rPr>
          <w:b/>
          <w:bCs/>
        </w:rPr>
        <w:t xml:space="preserve"> </w:t>
      </w:r>
      <w:sdt>
        <w:sdtPr>
          <w:rPr>
            <w:b/>
            <w:bCs/>
          </w:rPr>
          <w:id w:val="-1469591757"/>
          <w:placeholder>
            <w:docPart w:val="1AB16F38C2CB46A7A949D3C21EA71C82"/>
          </w:placeholder>
          <w:date w:fullDate="2026-09-23T00:00:00Z">
            <w:dateFormat w:val="d MMMM yyyy' року'"/>
            <w:lid w:val="uk-UA"/>
            <w:storeMappedDataAs w:val="dateTime"/>
            <w:calendar w:val="gregorian"/>
          </w:date>
        </w:sdtPr>
        <w:sdtEndPr/>
        <w:sdtContent>
          <w:r w:rsidR="00B90304">
            <w:rPr>
              <w:b/>
              <w:bCs/>
            </w:rPr>
            <w:t>23 вересня 2026 року</w:t>
          </w:r>
        </w:sdtContent>
      </w:sdt>
    </w:p>
    <w:p w:rsidR="00B170AB" w:rsidRDefault="00B170AB" w:rsidP="00B170AB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B170AB" w:rsidRDefault="00B170AB" w:rsidP="00B170AB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W w:w="4639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87"/>
        <w:gridCol w:w="1905"/>
      </w:tblGrid>
      <w:tr w:rsidR="00B170AB" w:rsidTr="00B170AB">
        <w:trPr>
          <w:trHeight w:val="212"/>
          <w:jc w:val="center"/>
        </w:trPr>
        <w:tc>
          <w:tcPr>
            <w:tcW w:w="40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170AB" w:rsidRPr="00B170AB" w:rsidRDefault="00B170AB">
            <w:pPr>
              <w:rPr>
                <w:b/>
                <w:bCs/>
                <w:sz w:val="18"/>
                <w:szCs w:val="18"/>
              </w:rPr>
            </w:pPr>
            <w:r w:rsidRPr="00B170AB">
              <w:rPr>
                <w:b/>
                <w:bCs/>
                <w:sz w:val="18"/>
                <w:szCs w:val="18"/>
              </w:rPr>
              <w:t>Номер аукціону з обміну облігацій</w:t>
            </w:r>
          </w:p>
        </w:tc>
        <w:tc>
          <w:tcPr>
            <w:tcW w:w="98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170AB" w:rsidRPr="00FD5CE6" w:rsidRDefault="00B90304" w:rsidP="00B170A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</w:t>
            </w:r>
          </w:p>
        </w:tc>
      </w:tr>
      <w:tr w:rsidR="00B170AB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170AB" w:rsidRPr="00B170AB" w:rsidRDefault="00B170AB">
            <w:pPr>
              <w:rPr>
                <w:b/>
                <w:bCs/>
                <w:sz w:val="18"/>
                <w:szCs w:val="18"/>
              </w:rPr>
            </w:pPr>
            <w:r w:rsidRPr="00B170AB">
              <w:rPr>
                <w:b/>
                <w:bCs/>
                <w:sz w:val="18"/>
                <w:szCs w:val="18"/>
              </w:rPr>
              <w:t>Міжнародний iдентифiкацiйний номер цінного папера розміщених облігацій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170AB" w:rsidRPr="00FD5CE6" w:rsidRDefault="00B90304" w:rsidP="00767744">
            <w:pPr>
              <w:jc w:val="center"/>
              <w:rPr>
                <w:sz w:val="18"/>
                <w:szCs w:val="18"/>
              </w:rPr>
            </w:pPr>
            <w:r w:rsidRPr="00B90304">
              <w:rPr>
                <w:rFonts w:eastAsia="Times New Roman"/>
                <w:sz w:val="18"/>
                <w:szCs w:val="18"/>
                <w:lang w:val="en-US"/>
              </w:rPr>
              <w:t>UA4000239123</w:t>
            </w:r>
          </w:p>
        </w:tc>
      </w:tr>
      <w:tr w:rsidR="00B170AB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170AB" w:rsidRPr="00B170AB" w:rsidRDefault="00B170AB">
            <w:pPr>
              <w:rPr>
                <w:b/>
                <w:bCs/>
                <w:sz w:val="18"/>
                <w:szCs w:val="18"/>
              </w:rPr>
            </w:pPr>
            <w:r w:rsidRPr="00B170AB">
              <w:rPr>
                <w:b/>
                <w:bCs/>
                <w:sz w:val="18"/>
                <w:szCs w:val="18"/>
              </w:rPr>
              <w:t>Номінальна вартість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170AB" w:rsidRPr="00FD5CE6" w:rsidRDefault="00B170AB" w:rsidP="00B170AB">
            <w:pPr>
              <w:jc w:val="center"/>
              <w:rPr>
                <w:sz w:val="18"/>
                <w:szCs w:val="18"/>
              </w:rPr>
            </w:pPr>
            <w:r w:rsidRPr="00FD5CE6">
              <w:rPr>
                <w:sz w:val="18"/>
                <w:szCs w:val="18"/>
              </w:rPr>
              <w:t>1000</w:t>
            </w:r>
          </w:p>
        </w:tc>
      </w:tr>
      <w:tr w:rsidR="00B170AB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170AB" w:rsidRPr="00B170AB" w:rsidRDefault="00B170AB">
            <w:pPr>
              <w:rPr>
                <w:b/>
                <w:bCs/>
                <w:sz w:val="18"/>
                <w:szCs w:val="18"/>
              </w:rPr>
            </w:pPr>
            <w:r w:rsidRPr="00B170AB">
              <w:rPr>
                <w:b/>
                <w:bCs/>
                <w:sz w:val="18"/>
                <w:szCs w:val="18"/>
              </w:rPr>
              <w:t>Обмеження на обсяг розміщення облігацій (шт.)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170AB" w:rsidRPr="00BB5A20" w:rsidRDefault="00ED75DC" w:rsidP="00CB7B41">
            <w:pPr>
              <w:jc w:val="center"/>
              <w:rPr>
                <w:sz w:val="18"/>
                <w:szCs w:val="18"/>
                <w:lang w:val="en-US"/>
              </w:rPr>
            </w:pPr>
            <w:r w:rsidRPr="00BB5A20">
              <w:rPr>
                <w:sz w:val="18"/>
                <w:szCs w:val="18"/>
              </w:rPr>
              <w:t>1</w:t>
            </w:r>
            <w:r w:rsidR="00636751" w:rsidRPr="00BB5A20">
              <w:rPr>
                <w:sz w:val="18"/>
                <w:szCs w:val="18"/>
              </w:rPr>
              <w:t>5</w:t>
            </w:r>
            <w:r w:rsidR="00767744" w:rsidRPr="00BB5A20">
              <w:rPr>
                <w:sz w:val="18"/>
                <w:szCs w:val="18"/>
                <w:lang w:val="en-US"/>
              </w:rPr>
              <w:t> 000 000</w:t>
            </w:r>
          </w:p>
        </w:tc>
      </w:tr>
      <w:tr w:rsidR="00FD5CE6" w:rsidTr="00A06D06">
        <w:trPr>
          <w:trHeight w:val="197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D5CE6" w:rsidRPr="00B170AB" w:rsidRDefault="00FD5CE6" w:rsidP="00FD5CE6">
            <w:pPr>
              <w:rPr>
                <w:b/>
                <w:bCs/>
                <w:sz w:val="18"/>
                <w:szCs w:val="18"/>
              </w:rPr>
            </w:pPr>
            <w:r w:rsidRPr="00B170AB">
              <w:rPr>
                <w:b/>
                <w:bCs/>
                <w:sz w:val="18"/>
                <w:szCs w:val="18"/>
              </w:rPr>
              <w:t>Дата обміну облігацій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D5CE6" w:rsidRPr="00FD5CE6" w:rsidRDefault="00FD5CE6" w:rsidP="00FD5CE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D5CE6">
              <w:rPr>
                <w:rFonts w:eastAsia="Times New Roman"/>
                <w:sz w:val="18"/>
                <w:szCs w:val="18"/>
              </w:rPr>
              <w:t>2</w:t>
            </w:r>
            <w:r w:rsidR="00B90304">
              <w:rPr>
                <w:rFonts w:eastAsia="Times New Roman"/>
                <w:sz w:val="18"/>
                <w:szCs w:val="18"/>
                <w:lang w:val="en-US"/>
              </w:rPr>
              <w:t>3</w:t>
            </w:r>
            <w:r w:rsidRPr="00FD5CE6">
              <w:rPr>
                <w:rFonts w:eastAsia="Times New Roman"/>
                <w:sz w:val="18"/>
                <w:szCs w:val="18"/>
              </w:rPr>
              <w:t>.</w:t>
            </w:r>
            <w:r w:rsidRPr="00FD5CE6">
              <w:rPr>
                <w:rFonts w:eastAsia="Times New Roman"/>
                <w:sz w:val="18"/>
                <w:szCs w:val="18"/>
                <w:lang w:val="en-US"/>
              </w:rPr>
              <w:t>0</w:t>
            </w:r>
            <w:r w:rsidR="00B90304">
              <w:rPr>
                <w:rFonts w:eastAsia="Times New Roman"/>
                <w:sz w:val="18"/>
                <w:szCs w:val="18"/>
                <w:lang w:val="en-US"/>
              </w:rPr>
              <w:t>9</w:t>
            </w:r>
            <w:r w:rsidRPr="00FD5CE6">
              <w:rPr>
                <w:rFonts w:eastAsia="Times New Roman"/>
                <w:sz w:val="18"/>
                <w:szCs w:val="18"/>
              </w:rPr>
              <w:t>.202</w:t>
            </w:r>
            <w:r w:rsidRPr="00FD5CE6">
              <w:rPr>
                <w:rFonts w:eastAsia="Times New Roman"/>
                <w:sz w:val="18"/>
                <w:szCs w:val="18"/>
                <w:lang w:val="en-US"/>
              </w:rPr>
              <w:t>6</w:t>
            </w:r>
          </w:p>
        </w:tc>
      </w:tr>
      <w:tr w:rsidR="00FD5CE6" w:rsidTr="00A06D06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D5CE6" w:rsidRPr="00B170AB" w:rsidRDefault="00FD5CE6" w:rsidP="00FD5CE6">
            <w:pPr>
              <w:rPr>
                <w:b/>
                <w:bCs/>
                <w:sz w:val="18"/>
                <w:szCs w:val="18"/>
              </w:rPr>
            </w:pPr>
            <w:r w:rsidRPr="00B170AB">
              <w:rPr>
                <w:b/>
                <w:bCs/>
                <w:sz w:val="18"/>
                <w:szCs w:val="18"/>
              </w:rPr>
              <w:t>Дата розрахунків за аукціоном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D5CE6" w:rsidRPr="00FD5CE6" w:rsidRDefault="00FD5CE6" w:rsidP="00FD5CE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D5CE6">
              <w:rPr>
                <w:rFonts w:eastAsia="Times New Roman"/>
                <w:sz w:val="18"/>
                <w:szCs w:val="18"/>
              </w:rPr>
              <w:t>2</w:t>
            </w:r>
            <w:r w:rsidR="00B90304">
              <w:rPr>
                <w:rFonts w:eastAsia="Times New Roman"/>
                <w:sz w:val="18"/>
                <w:szCs w:val="18"/>
                <w:lang w:val="en-US"/>
              </w:rPr>
              <w:t>5</w:t>
            </w:r>
            <w:r w:rsidRPr="00FD5CE6">
              <w:rPr>
                <w:rFonts w:eastAsia="Times New Roman"/>
                <w:sz w:val="18"/>
                <w:szCs w:val="18"/>
              </w:rPr>
              <w:t>.</w:t>
            </w:r>
            <w:r w:rsidRPr="00FD5CE6">
              <w:rPr>
                <w:rFonts w:eastAsia="Times New Roman"/>
                <w:sz w:val="18"/>
                <w:szCs w:val="18"/>
                <w:lang w:val="en-US"/>
              </w:rPr>
              <w:t>0</w:t>
            </w:r>
            <w:r w:rsidR="00B90304">
              <w:rPr>
                <w:rFonts w:eastAsia="Times New Roman"/>
                <w:sz w:val="18"/>
                <w:szCs w:val="18"/>
                <w:lang w:val="en-US"/>
              </w:rPr>
              <w:t>9</w:t>
            </w:r>
            <w:r w:rsidRPr="00FD5CE6">
              <w:rPr>
                <w:rFonts w:eastAsia="Times New Roman"/>
                <w:sz w:val="18"/>
                <w:szCs w:val="18"/>
              </w:rPr>
              <w:t>.202</w:t>
            </w:r>
            <w:r w:rsidRPr="00FD5CE6">
              <w:rPr>
                <w:rFonts w:eastAsia="Times New Roman"/>
                <w:sz w:val="18"/>
                <w:szCs w:val="18"/>
                <w:lang w:val="en-US"/>
              </w:rPr>
              <w:t>6</w:t>
            </w:r>
          </w:p>
        </w:tc>
      </w:tr>
      <w:tr w:rsidR="00B170AB" w:rsidTr="009C1B0B">
        <w:trPr>
          <w:trHeight w:val="810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170AB" w:rsidRPr="00B170AB" w:rsidRDefault="00B170AB">
            <w:pPr>
              <w:rPr>
                <w:b/>
                <w:bCs/>
                <w:sz w:val="18"/>
                <w:szCs w:val="18"/>
              </w:rPr>
            </w:pPr>
            <w:r w:rsidRPr="00B170AB">
              <w:rPr>
                <w:b/>
                <w:bCs/>
                <w:sz w:val="18"/>
                <w:szCs w:val="18"/>
              </w:rPr>
              <w:t>Дата сплати відсотків за розміщеним</w:t>
            </w:r>
            <w:r w:rsidR="00A76F08">
              <w:rPr>
                <w:b/>
                <w:bCs/>
                <w:sz w:val="18"/>
                <w:szCs w:val="18"/>
              </w:rPr>
              <w:t>и</w:t>
            </w:r>
            <w:r w:rsidRPr="00B170AB">
              <w:rPr>
                <w:b/>
                <w:bCs/>
                <w:sz w:val="18"/>
                <w:szCs w:val="18"/>
              </w:rPr>
              <w:t xml:space="preserve"> облігаціями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90304" w:rsidRPr="00B90304" w:rsidRDefault="00B90304" w:rsidP="00B9030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90304">
              <w:rPr>
                <w:rFonts w:eastAsia="Times New Roman"/>
                <w:sz w:val="18"/>
                <w:szCs w:val="18"/>
              </w:rPr>
              <w:t>03.03.2027</w:t>
            </w:r>
          </w:p>
          <w:p w:rsidR="00B90304" w:rsidRPr="00B90304" w:rsidRDefault="00B90304" w:rsidP="00B9030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90304">
              <w:rPr>
                <w:rFonts w:eastAsia="Times New Roman"/>
                <w:sz w:val="18"/>
                <w:szCs w:val="18"/>
              </w:rPr>
              <w:t>01.09.2027</w:t>
            </w:r>
          </w:p>
          <w:p w:rsidR="00B90304" w:rsidRPr="00B90304" w:rsidRDefault="00B90304" w:rsidP="00B9030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90304">
              <w:rPr>
                <w:rFonts w:eastAsia="Times New Roman"/>
                <w:sz w:val="18"/>
                <w:szCs w:val="18"/>
              </w:rPr>
              <w:t>01.03.2028</w:t>
            </w:r>
          </w:p>
          <w:p w:rsidR="00B90304" w:rsidRPr="00B90304" w:rsidRDefault="00B90304" w:rsidP="00B9030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90304">
              <w:rPr>
                <w:rFonts w:eastAsia="Times New Roman"/>
                <w:sz w:val="18"/>
                <w:szCs w:val="18"/>
              </w:rPr>
              <w:t>30.08.2028</w:t>
            </w:r>
          </w:p>
          <w:p w:rsidR="00B170AB" w:rsidRPr="00FD5CE6" w:rsidRDefault="00B90304" w:rsidP="00B90304">
            <w:pPr>
              <w:jc w:val="center"/>
              <w:rPr>
                <w:sz w:val="18"/>
                <w:szCs w:val="18"/>
              </w:rPr>
            </w:pPr>
            <w:r w:rsidRPr="00B90304">
              <w:rPr>
                <w:rFonts w:eastAsia="Times New Roman"/>
                <w:sz w:val="18"/>
                <w:szCs w:val="18"/>
              </w:rPr>
              <w:t>28.02.2029</w:t>
            </w:r>
          </w:p>
        </w:tc>
      </w:tr>
      <w:tr w:rsidR="00B170AB" w:rsidTr="00B170AB">
        <w:trPr>
          <w:trHeight w:val="283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170AB" w:rsidRPr="00B170AB" w:rsidRDefault="00B170A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Розмір купонного платежу на одну облігацію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170AB" w:rsidRPr="00FD5CE6" w:rsidRDefault="00BE231A" w:rsidP="005D2F5F">
            <w:pPr>
              <w:jc w:val="center"/>
              <w:rPr>
                <w:sz w:val="18"/>
                <w:szCs w:val="18"/>
                <w:lang w:val="en-US"/>
              </w:rPr>
            </w:pPr>
            <w:r w:rsidRPr="00FD5CE6">
              <w:rPr>
                <w:sz w:val="18"/>
                <w:szCs w:val="18"/>
              </w:rPr>
              <w:t>6</w:t>
            </w:r>
            <w:r w:rsidR="00FD5CE6" w:rsidRPr="00FD5CE6">
              <w:rPr>
                <w:sz w:val="18"/>
                <w:szCs w:val="18"/>
                <w:lang w:val="en-US"/>
              </w:rPr>
              <w:t>2</w:t>
            </w:r>
            <w:r w:rsidR="009C1B0B" w:rsidRPr="00FD5CE6">
              <w:rPr>
                <w:sz w:val="18"/>
                <w:szCs w:val="18"/>
              </w:rPr>
              <w:t>,</w:t>
            </w:r>
            <w:r w:rsidR="00B90304">
              <w:rPr>
                <w:sz w:val="18"/>
                <w:szCs w:val="18"/>
              </w:rPr>
              <w:t>20</w:t>
            </w:r>
          </w:p>
        </w:tc>
      </w:tr>
      <w:tr w:rsidR="00B170AB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170AB" w:rsidRPr="00B170AB" w:rsidRDefault="00B170A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Номінальний рівень дохідності</w:t>
            </w:r>
            <w:r w:rsidR="006B4B0F" w:rsidRPr="00B170AB">
              <w:rPr>
                <w:b/>
                <w:bCs/>
                <w:sz w:val="18"/>
                <w:szCs w:val="18"/>
              </w:rPr>
              <w:t xml:space="preserve"> (%)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170AB" w:rsidRPr="00FD5CE6" w:rsidRDefault="00B170AB" w:rsidP="005D2F5F">
            <w:pPr>
              <w:jc w:val="center"/>
              <w:rPr>
                <w:sz w:val="18"/>
                <w:szCs w:val="18"/>
                <w:lang w:val="en-US"/>
              </w:rPr>
            </w:pPr>
            <w:r w:rsidRPr="00FD5CE6">
              <w:rPr>
                <w:sz w:val="18"/>
                <w:szCs w:val="18"/>
              </w:rPr>
              <w:t>1</w:t>
            </w:r>
            <w:r w:rsidR="00BE231A" w:rsidRPr="00FD5CE6">
              <w:rPr>
                <w:sz w:val="18"/>
                <w:szCs w:val="18"/>
              </w:rPr>
              <w:t>2</w:t>
            </w:r>
            <w:r w:rsidRPr="00FD5CE6">
              <w:rPr>
                <w:sz w:val="18"/>
                <w:szCs w:val="18"/>
              </w:rPr>
              <w:t>,</w:t>
            </w:r>
            <w:r w:rsidR="00B90304">
              <w:rPr>
                <w:sz w:val="18"/>
                <w:szCs w:val="18"/>
              </w:rPr>
              <w:t>44</w:t>
            </w:r>
          </w:p>
        </w:tc>
      </w:tr>
      <w:tr w:rsidR="006D1798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D1798" w:rsidRDefault="006D179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Термін обігу (</w:t>
            </w:r>
            <w:proofErr w:type="spellStart"/>
            <w:r>
              <w:rPr>
                <w:b/>
                <w:bCs/>
                <w:sz w:val="18"/>
                <w:szCs w:val="18"/>
              </w:rPr>
              <w:t>дн</w:t>
            </w:r>
            <w:proofErr w:type="spellEnd"/>
            <w:r>
              <w:rPr>
                <w:b/>
                <w:bCs/>
                <w:sz w:val="18"/>
                <w:szCs w:val="18"/>
              </w:rPr>
              <w:t>.)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D1798" w:rsidRPr="00FD5CE6" w:rsidRDefault="00B90304" w:rsidP="00CB7B41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887</w:t>
            </w:r>
          </w:p>
        </w:tc>
      </w:tr>
      <w:tr w:rsidR="00B170AB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170AB" w:rsidRPr="00B170AB" w:rsidRDefault="006D179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Дата</w:t>
            </w:r>
            <w:r w:rsidR="00B170AB" w:rsidRPr="00B170AB">
              <w:rPr>
                <w:b/>
                <w:bCs/>
                <w:sz w:val="18"/>
                <w:szCs w:val="18"/>
              </w:rPr>
              <w:t xml:space="preserve"> погашення розміщених облігацій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170AB" w:rsidRPr="00FD5CE6" w:rsidRDefault="00B90304" w:rsidP="00090569">
            <w:pPr>
              <w:jc w:val="center"/>
              <w:rPr>
                <w:sz w:val="18"/>
                <w:szCs w:val="18"/>
              </w:rPr>
            </w:pPr>
            <w:r w:rsidRPr="00B90304">
              <w:rPr>
                <w:rFonts w:eastAsia="Times New Roman"/>
                <w:sz w:val="18"/>
                <w:szCs w:val="18"/>
              </w:rPr>
              <w:t>28.02.2029</w:t>
            </w:r>
          </w:p>
        </w:tc>
      </w:tr>
      <w:tr w:rsidR="00722B22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22B22" w:rsidRPr="009A69E9" w:rsidRDefault="00722B22" w:rsidP="00722B22">
            <w:pPr>
              <w:rPr>
                <w:b/>
                <w:bCs/>
                <w:sz w:val="18"/>
                <w:szCs w:val="18"/>
              </w:rPr>
            </w:pPr>
            <w:r w:rsidRPr="009A69E9">
              <w:rPr>
                <w:b/>
                <w:bCs/>
                <w:sz w:val="18"/>
                <w:szCs w:val="18"/>
              </w:rPr>
              <w:t>Обсяг поданих заявок (за номінальною вартістю)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B5231" w:rsidRPr="00C1680D" w:rsidRDefault="00BB5A20" w:rsidP="00CB5231">
            <w:pPr>
              <w:jc w:val="center"/>
              <w:rPr>
                <w:sz w:val="18"/>
                <w:szCs w:val="18"/>
              </w:rPr>
            </w:pPr>
            <w:r w:rsidRPr="00C1680D">
              <w:rPr>
                <w:sz w:val="18"/>
                <w:szCs w:val="18"/>
              </w:rPr>
              <w:t>1</w:t>
            </w:r>
            <w:r w:rsidR="0062796A" w:rsidRPr="00C1680D">
              <w:rPr>
                <w:sz w:val="18"/>
                <w:szCs w:val="18"/>
              </w:rPr>
              <w:t>4 856 475</w:t>
            </w:r>
            <w:r w:rsidRPr="00C1680D">
              <w:rPr>
                <w:sz w:val="18"/>
                <w:szCs w:val="18"/>
              </w:rPr>
              <w:t xml:space="preserve"> </w:t>
            </w:r>
            <w:r w:rsidR="00CB5231" w:rsidRPr="00C1680D">
              <w:rPr>
                <w:sz w:val="18"/>
                <w:szCs w:val="18"/>
              </w:rPr>
              <w:t>000</w:t>
            </w:r>
          </w:p>
        </w:tc>
      </w:tr>
      <w:tr w:rsidR="00722B22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22B22" w:rsidRPr="009A69E9" w:rsidRDefault="00722B22" w:rsidP="00722B22">
            <w:pPr>
              <w:rPr>
                <w:b/>
                <w:bCs/>
                <w:sz w:val="18"/>
                <w:szCs w:val="18"/>
              </w:rPr>
            </w:pPr>
            <w:r w:rsidRPr="009A69E9">
              <w:rPr>
                <w:b/>
                <w:bCs/>
                <w:sz w:val="18"/>
                <w:szCs w:val="18"/>
              </w:rPr>
              <w:t>Обсяг задоволених заявок (за номінальною вартістю)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22B22" w:rsidRPr="00C1680D" w:rsidRDefault="00C1680D" w:rsidP="00722B22">
            <w:pPr>
              <w:jc w:val="center"/>
              <w:rPr>
                <w:sz w:val="18"/>
                <w:szCs w:val="18"/>
              </w:rPr>
            </w:pPr>
            <w:r w:rsidRPr="00C1680D">
              <w:rPr>
                <w:sz w:val="18"/>
                <w:szCs w:val="18"/>
              </w:rPr>
              <w:t xml:space="preserve">11 493 623 </w:t>
            </w:r>
            <w:r w:rsidR="00510661" w:rsidRPr="00C1680D">
              <w:rPr>
                <w:sz w:val="18"/>
                <w:szCs w:val="18"/>
              </w:rPr>
              <w:t>000</w:t>
            </w:r>
          </w:p>
        </w:tc>
      </w:tr>
      <w:tr w:rsidR="00722B22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22B22" w:rsidRPr="009A69E9" w:rsidRDefault="00722B22" w:rsidP="00722B22">
            <w:pPr>
              <w:rPr>
                <w:b/>
                <w:bCs/>
                <w:sz w:val="18"/>
                <w:szCs w:val="18"/>
              </w:rPr>
            </w:pPr>
            <w:r w:rsidRPr="009A69E9">
              <w:rPr>
                <w:b/>
                <w:bCs/>
                <w:sz w:val="18"/>
                <w:szCs w:val="18"/>
              </w:rPr>
              <w:t>Загальний обсяг випуску (за номінальною вартістю)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22B22" w:rsidRPr="00C1680D" w:rsidRDefault="00C1680D" w:rsidP="00722B22">
            <w:pPr>
              <w:jc w:val="center"/>
              <w:rPr>
                <w:sz w:val="18"/>
                <w:szCs w:val="18"/>
              </w:rPr>
            </w:pPr>
            <w:r w:rsidRPr="00C1680D">
              <w:rPr>
                <w:sz w:val="18"/>
                <w:szCs w:val="18"/>
              </w:rPr>
              <w:t xml:space="preserve">21 493 623 </w:t>
            </w:r>
            <w:r w:rsidR="008E3F35" w:rsidRPr="00C1680D">
              <w:rPr>
                <w:sz w:val="18"/>
                <w:szCs w:val="18"/>
              </w:rPr>
              <w:t>000</w:t>
            </w:r>
          </w:p>
        </w:tc>
      </w:tr>
      <w:tr w:rsidR="00722B22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22B22" w:rsidRPr="00B54530" w:rsidRDefault="00722B22" w:rsidP="00722B22">
            <w:pPr>
              <w:rPr>
                <w:b/>
                <w:bCs/>
                <w:sz w:val="18"/>
                <w:szCs w:val="18"/>
              </w:rPr>
            </w:pPr>
            <w:r w:rsidRPr="00B54530">
              <w:rPr>
                <w:b/>
                <w:bCs/>
                <w:sz w:val="18"/>
                <w:szCs w:val="18"/>
              </w:rPr>
              <w:t>Кількість виставлених заявок (шт.)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22B22" w:rsidRPr="00C1680D" w:rsidRDefault="00BB5A20" w:rsidP="00722B22">
            <w:pPr>
              <w:jc w:val="center"/>
              <w:rPr>
                <w:sz w:val="18"/>
                <w:szCs w:val="18"/>
              </w:rPr>
            </w:pPr>
            <w:r w:rsidRPr="00C1680D">
              <w:rPr>
                <w:sz w:val="18"/>
                <w:szCs w:val="18"/>
              </w:rPr>
              <w:t>2</w:t>
            </w:r>
            <w:r w:rsidR="00C1680D" w:rsidRPr="00C1680D">
              <w:rPr>
                <w:sz w:val="18"/>
                <w:szCs w:val="18"/>
              </w:rPr>
              <w:t>0</w:t>
            </w:r>
          </w:p>
        </w:tc>
      </w:tr>
      <w:tr w:rsidR="00722B22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22B22" w:rsidRPr="00B54530" w:rsidRDefault="00722B22" w:rsidP="00722B22">
            <w:pPr>
              <w:rPr>
                <w:b/>
                <w:bCs/>
                <w:sz w:val="18"/>
                <w:szCs w:val="18"/>
              </w:rPr>
            </w:pPr>
            <w:r w:rsidRPr="00B54530">
              <w:rPr>
                <w:b/>
                <w:bCs/>
                <w:sz w:val="18"/>
                <w:szCs w:val="18"/>
              </w:rPr>
              <w:t>Кількість задоволених заявок (шт.)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22B22" w:rsidRPr="00C1680D" w:rsidRDefault="00C1680D" w:rsidP="00722B22">
            <w:pPr>
              <w:jc w:val="center"/>
              <w:rPr>
                <w:sz w:val="18"/>
                <w:szCs w:val="18"/>
              </w:rPr>
            </w:pPr>
            <w:r w:rsidRPr="00C1680D">
              <w:rPr>
                <w:sz w:val="18"/>
                <w:szCs w:val="18"/>
              </w:rPr>
              <w:t>15</w:t>
            </w:r>
          </w:p>
        </w:tc>
      </w:tr>
      <w:tr w:rsidR="00722B22" w:rsidTr="00B170AB">
        <w:trPr>
          <w:trHeight w:val="197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B170AB" w:rsidRDefault="00722B22" w:rsidP="00722B22">
            <w:pPr>
              <w:rPr>
                <w:b/>
                <w:bCs/>
                <w:sz w:val="18"/>
                <w:szCs w:val="18"/>
              </w:rPr>
            </w:pPr>
            <w:r w:rsidRPr="00B170AB">
              <w:rPr>
                <w:b/>
                <w:bCs/>
                <w:sz w:val="18"/>
                <w:szCs w:val="18"/>
              </w:rPr>
              <w:t>Мінімальний рівень дохiдностi розміщених облігацій (%)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C1680D" w:rsidRDefault="00717DC1" w:rsidP="00722B22">
            <w:pPr>
              <w:jc w:val="center"/>
              <w:rPr>
                <w:sz w:val="18"/>
                <w:szCs w:val="18"/>
              </w:rPr>
            </w:pPr>
            <w:r w:rsidRPr="00C1680D">
              <w:rPr>
                <w:sz w:val="18"/>
                <w:szCs w:val="18"/>
              </w:rPr>
              <w:t>12</w:t>
            </w:r>
            <w:r w:rsidR="00CB5231" w:rsidRPr="00C1680D">
              <w:rPr>
                <w:sz w:val="18"/>
                <w:szCs w:val="18"/>
              </w:rPr>
              <w:t>,</w:t>
            </w:r>
            <w:r w:rsidR="00C1680D" w:rsidRPr="00C1680D">
              <w:rPr>
                <w:sz w:val="18"/>
                <w:szCs w:val="18"/>
              </w:rPr>
              <w:t>08</w:t>
            </w:r>
          </w:p>
        </w:tc>
      </w:tr>
      <w:tr w:rsidR="00722B22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B170AB" w:rsidRDefault="00722B22" w:rsidP="00722B22">
            <w:pPr>
              <w:rPr>
                <w:b/>
                <w:bCs/>
                <w:sz w:val="18"/>
                <w:szCs w:val="18"/>
              </w:rPr>
            </w:pPr>
            <w:r w:rsidRPr="00B170AB">
              <w:rPr>
                <w:b/>
                <w:bCs/>
                <w:sz w:val="18"/>
                <w:szCs w:val="18"/>
              </w:rPr>
              <w:t>Максимальний рівень дохiдностi розміщених облігацій (%)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C1680D" w:rsidRDefault="00CB5231" w:rsidP="00722B22">
            <w:pPr>
              <w:jc w:val="center"/>
              <w:rPr>
                <w:sz w:val="18"/>
                <w:szCs w:val="18"/>
              </w:rPr>
            </w:pPr>
            <w:r w:rsidRPr="00C1680D">
              <w:rPr>
                <w:sz w:val="18"/>
                <w:szCs w:val="18"/>
              </w:rPr>
              <w:t>1</w:t>
            </w:r>
            <w:r w:rsidR="00F12CD8" w:rsidRPr="00C1680D">
              <w:rPr>
                <w:sz w:val="18"/>
                <w:szCs w:val="18"/>
              </w:rPr>
              <w:t>2</w:t>
            </w:r>
            <w:r w:rsidRPr="00C1680D">
              <w:rPr>
                <w:sz w:val="18"/>
                <w:szCs w:val="18"/>
              </w:rPr>
              <w:t>,</w:t>
            </w:r>
            <w:r w:rsidR="00C1680D" w:rsidRPr="00C1680D">
              <w:rPr>
                <w:sz w:val="18"/>
                <w:szCs w:val="18"/>
              </w:rPr>
              <w:t>50</w:t>
            </w:r>
          </w:p>
        </w:tc>
      </w:tr>
      <w:tr w:rsidR="00722B22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B170AB" w:rsidRDefault="00722B22" w:rsidP="00722B22">
            <w:pPr>
              <w:rPr>
                <w:b/>
                <w:bCs/>
                <w:sz w:val="18"/>
                <w:szCs w:val="18"/>
              </w:rPr>
            </w:pPr>
            <w:r w:rsidRPr="009A69E9">
              <w:rPr>
                <w:b/>
                <w:bCs/>
                <w:sz w:val="18"/>
                <w:szCs w:val="18"/>
              </w:rPr>
              <w:t xml:space="preserve">Граничний </w:t>
            </w:r>
            <w:r w:rsidRPr="00B170AB">
              <w:rPr>
                <w:b/>
                <w:bCs/>
                <w:sz w:val="18"/>
                <w:szCs w:val="18"/>
              </w:rPr>
              <w:t>рівень дохiдностi розміщених облігацій (%)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C1680D" w:rsidRDefault="00F12CD8" w:rsidP="00722B22">
            <w:pPr>
              <w:jc w:val="center"/>
              <w:rPr>
                <w:sz w:val="18"/>
                <w:szCs w:val="18"/>
              </w:rPr>
            </w:pPr>
            <w:r w:rsidRPr="00C1680D">
              <w:rPr>
                <w:sz w:val="18"/>
                <w:szCs w:val="18"/>
              </w:rPr>
              <w:t>12</w:t>
            </w:r>
            <w:r w:rsidR="00CB5231" w:rsidRPr="00C1680D">
              <w:rPr>
                <w:sz w:val="18"/>
                <w:szCs w:val="18"/>
              </w:rPr>
              <w:t>,</w:t>
            </w:r>
            <w:r w:rsidR="00C1680D" w:rsidRPr="00C1680D">
              <w:rPr>
                <w:sz w:val="18"/>
                <w:szCs w:val="18"/>
              </w:rPr>
              <w:t>20</w:t>
            </w:r>
          </w:p>
        </w:tc>
      </w:tr>
      <w:tr w:rsidR="00722B22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B170AB" w:rsidRDefault="00722B22" w:rsidP="00722B22">
            <w:pPr>
              <w:rPr>
                <w:b/>
                <w:bCs/>
                <w:sz w:val="18"/>
                <w:szCs w:val="18"/>
              </w:rPr>
            </w:pPr>
            <w:r w:rsidRPr="00B170AB">
              <w:rPr>
                <w:b/>
                <w:bCs/>
                <w:sz w:val="18"/>
                <w:szCs w:val="18"/>
              </w:rPr>
              <w:t>Середньозважений рівень дохiдностi розміщених облігацій (%)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C1680D" w:rsidRDefault="00CB5231" w:rsidP="00722B22">
            <w:pPr>
              <w:jc w:val="center"/>
              <w:rPr>
                <w:sz w:val="18"/>
                <w:szCs w:val="18"/>
              </w:rPr>
            </w:pPr>
            <w:r w:rsidRPr="00C1680D">
              <w:rPr>
                <w:sz w:val="18"/>
                <w:szCs w:val="18"/>
              </w:rPr>
              <w:t>1</w:t>
            </w:r>
            <w:r w:rsidR="00717DC1" w:rsidRPr="00C1680D">
              <w:rPr>
                <w:sz w:val="18"/>
                <w:szCs w:val="18"/>
              </w:rPr>
              <w:t>2</w:t>
            </w:r>
            <w:r w:rsidRPr="00C1680D">
              <w:rPr>
                <w:sz w:val="18"/>
                <w:szCs w:val="18"/>
              </w:rPr>
              <w:t>,</w:t>
            </w:r>
            <w:r w:rsidR="00C1680D" w:rsidRPr="00C1680D">
              <w:rPr>
                <w:sz w:val="18"/>
                <w:szCs w:val="18"/>
              </w:rPr>
              <w:t>17</w:t>
            </w:r>
          </w:p>
        </w:tc>
      </w:tr>
      <w:tr w:rsidR="00722B22" w:rsidTr="00B170AB">
        <w:trPr>
          <w:trHeight w:val="197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D34E72" w:rsidRDefault="00722B22" w:rsidP="00722B22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9A69E9">
              <w:rPr>
                <w:b/>
                <w:bCs/>
                <w:sz w:val="18"/>
                <w:szCs w:val="18"/>
              </w:rPr>
              <w:t>Вартість розміщених облігацій (грн.)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C1680D" w:rsidRDefault="00C1680D" w:rsidP="00722B22">
            <w:pPr>
              <w:jc w:val="center"/>
              <w:rPr>
                <w:sz w:val="18"/>
                <w:szCs w:val="18"/>
              </w:rPr>
            </w:pPr>
            <w:r w:rsidRPr="00C1680D">
              <w:rPr>
                <w:sz w:val="18"/>
                <w:szCs w:val="18"/>
              </w:rPr>
              <w:t>11 645 010 196,27</w:t>
            </w:r>
          </w:p>
        </w:tc>
      </w:tr>
      <w:tr w:rsidR="00B54530" w:rsidTr="00D34E72">
        <w:trPr>
          <w:trHeight w:val="22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4530" w:rsidRPr="00B170AB" w:rsidRDefault="00B54530" w:rsidP="00B54530">
            <w:pPr>
              <w:rPr>
                <w:b/>
                <w:bCs/>
                <w:sz w:val="18"/>
                <w:szCs w:val="18"/>
              </w:rPr>
            </w:pPr>
            <w:r w:rsidRPr="00B170AB">
              <w:rPr>
                <w:b/>
                <w:bCs/>
                <w:sz w:val="18"/>
                <w:szCs w:val="18"/>
              </w:rPr>
              <w:t>Міжнародний ідентифікаційний номер цінного папера облігацій, що зараховуються емітенту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4530" w:rsidRPr="00FD5CE6" w:rsidRDefault="00B90304" w:rsidP="005D2F5F">
            <w:pPr>
              <w:jc w:val="center"/>
              <w:rPr>
                <w:sz w:val="18"/>
                <w:szCs w:val="18"/>
              </w:rPr>
            </w:pPr>
            <w:r w:rsidRPr="00B90304">
              <w:rPr>
                <w:rFonts w:eastAsia="Times New Roman"/>
                <w:sz w:val="18"/>
                <w:szCs w:val="18"/>
                <w:lang w:val="en-US"/>
              </w:rPr>
              <w:t>UA4000232896</w:t>
            </w:r>
          </w:p>
        </w:tc>
      </w:tr>
      <w:tr w:rsidR="00B54530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4530" w:rsidRPr="00B170AB" w:rsidRDefault="00B54530" w:rsidP="00B54530">
            <w:pPr>
              <w:rPr>
                <w:b/>
                <w:bCs/>
                <w:sz w:val="18"/>
                <w:szCs w:val="18"/>
              </w:rPr>
            </w:pPr>
            <w:r w:rsidRPr="00B170AB">
              <w:rPr>
                <w:b/>
                <w:bCs/>
                <w:sz w:val="18"/>
                <w:szCs w:val="18"/>
              </w:rPr>
              <w:t>Термін погашення облігацій, що зараховуються емітенту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4530" w:rsidRPr="00FD5CE6" w:rsidRDefault="00B90304" w:rsidP="005D2F5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Times New Roman"/>
                <w:sz w:val="18"/>
                <w:szCs w:val="18"/>
                <w:lang w:val="en-US"/>
              </w:rPr>
              <w:t>28</w:t>
            </w:r>
            <w:r w:rsidR="00FD5CE6" w:rsidRPr="00FD5CE6">
              <w:rPr>
                <w:rFonts w:eastAsia="Times New Roman"/>
                <w:sz w:val="18"/>
                <w:szCs w:val="18"/>
              </w:rPr>
              <w:t>.</w:t>
            </w:r>
            <w:r>
              <w:rPr>
                <w:rFonts w:eastAsia="Times New Roman"/>
                <w:sz w:val="18"/>
                <w:szCs w:val="18"/>
              </w:rPr>
              <w:t>10</w:t>
            </w:r>
            <w:r w:rsidR="00FD5CE6" w:rsidRPr="00FD5CE6">
              <w:rPr>
                <w:rFonts w:eastAsia="Times New Roman"/>
                <w:sz w:val="18"/>
                <w:szCs w:val="18"/>
              </w:rPr>
              <w:t>.202</w:t>
            </w:r>
            <w:r w:rsidR="00FD5CE6" w:rsidRPr="00FD5CE6">
              <w:rPr>
                <w:rFonts w:eastAsia="Times New Roman"/>
                <w:sz w:val="18"/>
                <w:szCs w:val="18"/>
                <w:lang w:val="en-US"/>
              </w:rPr>
              <w:t>6</w:t>
            </w:r>
          </w:p>
        </w:tc>
      </w:tr>
      <w:tr w:rsidR="00722B22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B170AB" w:rsidRDefault="00722B22" w:rsidP="00722B22">
            <w:pPr>
              <w:rPr>
                <w:b/>
                <w:bCs/>
                <w:sz w:val="18"/>
                <w:szCs w:val="18"/>
              </w:rPr>
            </w:pPr>
            <w:r w:rsidRPr="00B170AB">
              <w:rPr>
                <w:b/>
                <w:bCs/>
                <w:sz w:val="18"/>
                <w:szCs w:val="18"/>
              </w:rPr>
              <w:t>Кількість облігацій, що зараховуються емітенту (шт.)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D957F3" w:rsidRDefault="00D957F3" w:rsidP="00722B22">
            <w:pPr>
              <w:jc w:val="center"/>
              <w:rPr>
                <w:sz w:val="18"/>
                <w:szCs w:val="18"/>
              </w:rPr>
            </w:pPr>
            <w:r w:rsidRPr="00D957F3">
              <w:rPr>
                <w:sz w:val="18"/>
                <w:szCs w:val="18"/>
              </w:rPr>
              <w:t>10 938 795</w:t>
            </w:r>
          </w:p>
        </w:tc>
      </w:tr>
      <w:tr w:rsidR="00722B22" w:rsidTr="00B170AB">
        <w:trPr>
          <w:trHeight w:val="197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B170AB" w:rsidRDefault="00722B22" w:rsidP="00722B22">
            <w:pPr>
              <w:rPr>
                <w:b/>
                <w:bCs/>
                <w:sz w:val="18"/>
                <w:szCs w:val="18"/>
              </w:rPr>
            </w:pPr>
            <w:r w:rsidRPr="00B170AB">
              <w:rPr>
                <w:b/>
                <w:bCs/>
                <w:sz w:val="18"/>
                <w:szCs w:val="18"/>
              </w:rPr>
              <w:t>Вартість облігацій, що зараховуються емітенту (грн.)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D957F3" w:rsidRDefault="00D957F3" w:rsidP="00722B22">
            <w:pPr>
              <w:jc w:val="center"/>
              <w:rPr>
                <w:sz w:val="18"/>
                <w:szCs w:val="18"/>
              </w:rPr>
            </w:pPr>
            <w:r w:rsidRPr="00D957F3">
              <w:rPr>
                <w:sz w:val="18"/>
                <w:szCs w:val="18"/>
              </w:rPr>
              <w:t>11 645 003 605,2</w:t>
            </w:r>
            <w:r w:rsidR="0032761B">
              <w:rPr>
                <w:sz w:val="18"/>
                <w:szCs w:val="18"/>
              </w:rPr>
              <w:t>0</w:t>
            </w:r>
          </w:p>
        </w:tc>
      </w:tr>
      <w:tr w:rsidR="00722B22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B170AB" w:rsidRDefault="00722B22" w:rsidP="00722B22">
            <w:pPr>
              <w:rPr>
                <w:b/>
                <w:bCs/>
                <w:sz w:val="18"/>
                <w:szCs w:val="18"/>
              </w:rPr>
            </w:pPr>
            <w:r w:rsidRPr="00B170AB">
              <w:rPr>
                <w:b/>
                <w:bCs/>
                <w:sz w:val="18"/>
                <w:szCs w:val="18"/>
              </w:rPr>
              <w:t>Різниця вартостей, яка виплачується емітенту (грн.)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D957F3" w:rsidRDefault="00D957F3" w:rsidP="00722B22">
            <w:pPr>
              <w:jc w:val="center"/>
              <w:rPr>
                <w:sz w:val="18"/>
                <w:szCs w:val="18"/>
              </w:rPr>
            </w:pPr>
            <w:r w:rsidRPr="00D957F3">
              <w:rPr>
                <w:sz w:val="18"/>
                <w:szCs w:val="18"/>
              </w:rPr>
              <w:t>6 591,07</w:t>
            </w:r>
          </w:p>
        </w:tc>
      </w:tr>
    </w:tbl>
    <w:p w:rsidR="00B54530" w:rsidRPr="00B54530" w:rsidRDefault="00B54530">
      <w:pPr>
        <w:rPr>
          <w:b/>
        </w:rPr>
      </w:pPr>
      <w:bookmarkStart w:id="0" w:name="_GoBack"/>
      <w:bookmarkEnd w:id="0"/>
    </w:p>
    <w:sectPr w:rsidR="00B54530" w:rsidRPr="00B54530" w:rsidSect="00B170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0AB"/>
    <w:rsid w:val="00090569"/>
    <w:rsid w:val="000F1344"/>
    <w:rsid w:val="0018016C"/>
    <w:rsid w:val="001A0E6E"/>
    <w:rsid w:val="001A236A"/>
    <w:rsid w:val="00232C73"/>
    <w:rsid w:val="0032761B"/>
    <w:rsid w:val="00386864"/>
    <w:rsid w:val="004674DA"/>
    <w:rsid w:val="004D1D62"/>
    <w:rsid w:val="004E1A80"/>
    <w:rsid w:val="00510661"/>
    <w:rsid w:val="005B2AA8"/>
    <w:rsid w:val="005D2F5F"/>
    <w:rsid w:val="0062796A"/>
    <w:rsid w:val="00636751"/>
    <w:rsid w:val="0068570D"/>
    <w:rsid w:val="006B4B0F"/>
    <w:rsid w:val="006D1798"/>
    <w:rsid w:val="006E5F1C"/>
    <w:rsid w:val="00717DC1"/>
    <w:rsid w:val="00722B22"/>
    <w:rsid w:val="00767744"/>
    <w:rsid w:val="008E3F35"/>
    <w:rsid w:val="009A69E9"/>
    <w:rsid w:val="009C1B0B"/>
    <w:rsid w:val="009D08A2"/>
    <w:rsid w:val="00A43C16"/>
    <w:rsid w:val="00A72AA2"/>
    <w:rsid w:val="00A76F08"/>
    <w:rsid w:val="00A819F5"/>
    <w:rsid w:val="00B170AB"/>
    <w:rsid w:val="00B47874"/>
    <w:rsid w:val="00B54530"/>
    <w:rsid w:val="00B90304"/>
    <w:rsid w:val="00BB5A20"/>
    <w:rsid w:val="00BE231A"/>
    <w:rsid w:val="00C017A3"/>
    <w:rsid w:val="00C1680D"/>
    <w:rsid w:val="00C82A7F"/>
    <w:rsid w:val="00CB5231"/>
    <w:rsid w:val="00CB7B41"/>
    <w:rsid w:val="00D34E72"/>
    <w:rsid w:val="00D957F3"/>
    <w:rsid w:val="00E753E3"/>
    <w:rsid w:val="00E77702"/>
    <w:rsid w:val="00E87E3E"/>
    <w:rsid w:val="00EA5B17"/>
    <w:rsid w:val="00EB1B25"/>
    <w:rsid w:val="00ED75DC"/>
    <w:rsid w:val="00EF354F"/>
    <w:rsid w:val="00F12CD8"/>
    <w:rsid w:val="00F22E1C"/>
    <w:rsid w:val="00F82865"/>
    <w:rsid w:val="00FD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47FAE"/>
  <w15:chartTrackingRefBased/>
  <w15:docId w15:val="{FF1EFFD6-24F5-4F77-90F0-46EC2926C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70AB"/>
    <w:pPr>
      <w:spacing w:after="0" w:line="240" w:lineRule="auto"/>
    </w:pPr>
    <w:rPr>
      <w:rFonts w:ascii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69E9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A69E9"/>
    <w:rPr>
      <w:rFonts w:ascii="Segoe UI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15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AB16F38C2CB46A7A949D3C21EA71C82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1D016B78-9FEE-49CC-BE26-D4C4053F6BC4}"/>
      </w:docPartPr>
      <w:docPartBody>
        <w:p w:rsidR="00860123" w:rsidRDefault="00F35751" w:rsidP="00F35751">
          <w:pPr>
            <w:pStyle w:val="1AB16F38C2CB46A7A949D3C21EA71C82"/>
          </w:pPr>
          <w:r w:rsidRPr="00BD1A84"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751"/>
    <w:rsid w:val="0011303A"/>
    <w:rsid w:val="00860123"/>
    <w:rsid w:val="00BD75EC"/>
    <w:rsid w:val="00F35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35751"/>
    <w:rPr>
      <w:color w:val="808080"/>
    </w:rPr>
  </w:style>
  <w:style w:type="paragraph" w:customStyle="1" w:styleId="1AB16F38C2CB46A7A949D3C21EA71C82">
    <w:name w:val="1AB16F38C2CB46A7A949D3C21EA71C82"/>
    <w:rsid w:val="00F35751"/>
  </w:style>
  <w:style w:type="paragraph" w:customStyle="1" w:styleId="5B0357A1E06A44D283D1F3A0E77AC443">
    <w:name w:val="5B0357A1E06A44D283D1F3A0E77AC443"/>
    <w:rsid w:val="00F357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1022</Words>
  <Characters>583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Ministry of Finance of Ukraine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Коваленко Анна Олексіївна</dc:creator>
  <cp:keywords/>
  <dc:description/>
  <cp:lastModifiedBy>ШАРОВА Юлія Миколаївна</cp:lastModifiedBy>
  <cp:revision>38</cp:revision>
  <cp:lastPrinted>2025-01-17T09:15:00Z</cp:lastPrinted>
  <dcterms:created xsi:type="dcterms:W3CDTF">2025-04-10T11:58:00Z</dcterms:created>
  <dcterms:modified xsi:type="dcterms:W3CDTF">2026-09-23T13:40:00Z</dcterms:modified>
</cp:coreProperties>
</file>