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926D40">
        <w:rPr>
          <w:rFonts w:ascii="Times New Roman" w:hAnsi="Times New Roman" w:cs="Times New Roman"/>
          <w:b/>
          <w:bCs/>
          <w:spacing w:val="-4"/>
          <w:sz w:val="28"/>
          <w:szCs w:val="28"/>
          <w:u w:val="single"/>
          <w:shd w:val="clear" w:color="auto" w:fill="FFFFFF"/>
        </w:rPr>
        <w:t>квіт</w:t>
      </w:r>
      <w:r>
        <w:rPr>
          <w:rFonts w:ascii="Times New Roman" w:hAnsi="Times New Roman" w:cs="Times New Roman"/>
          <w:b/>
          <w:bCs/>
          <w:spacing w:val="-4"/>
          <w:sz w:val="28"/>
          <w:szCs w:val="28"/>
          <w:u w:val="single"/>
          <w:shd w:val="clear" w:color="auto" w:fill="FFFFFF"/>
        </w:rPr>
        <w:t xml:space="preserve">ень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 xml:space="preserve">За січень – </w:t>
      </w:r>
      <w:r w:rsidR="00926D40">
        <w:rPr>
          <w:rFonts w:ascii="Times New Roman" w:eastAsia="Times New Roman" w:hAnsi="Times New Roman" w:cs="Times New Roman"/>
          <w:sz w:val="28"/>
          <w:szCs w:val="28"/>
          <w:lang w:eastAsia="ru-RU"/>
        </w:rPr>
        <w:t>квіт</w:t>
      </w:r>
      <w:r w:rsidR="001208FF">
        <w:rPr>
          <w:rFonts w:ascii="Times New Roman" w:eastAsia="Times New Roman" w:hAnsi="Times New Roman" w:cs="Times New Roman"/>
          <w:sz w:val="28"/>
          <w:szCs w:val="28"/>
          <w:lang w:eastAsia="ru-RU"/>
        </w:rPr>
        <w:t>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926D40">
        <w:rPr>
          <w:rFonts w:ascii="Times New Roman" w:hAnsi="Times New Roman" w:cs="Times New Roman"/>
          <w:b/>
          <w:sz w:val="28"/>
          <w:szCs w:val="28"/>
        </w:rPr>
        <w:t>41,7</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926D40">
        <w:rPr>
          <w:rFonts w:ascii="Times New Roman" w:hAnsi="Times New Roman" w:cs="Times New Roman"/>
          <w:b/>
          <w:sz w:val="28"/>
          <w:szCs w:val="28"/>
        </w:rPr>
        <w:t>41</w:t>
      </w:r>
      <w:r w:rsidR="00791D2E">
        <w:rPr>
          <w:rFonts w:ascii="Times New Roman" w:hAnsi="Times New Roman" w:cs="Times New Roman"/>
          <w:b/>
          <w:sz w:val="28"/>
          <w:szCs w:val="28"/>
        </w:rPr>
        <w:t>,9</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 xml:space="preserve">Приріст надходжень до загального фонду проти січня – </w:t>
      </w:r>
      <w:r w:rsidR="00926D40">
        <w:rPr>
          <w:sz w:val="28"/>
          <w:szCs w:val="28"/>
          <w:lang w:val="uk-UA"/>
        </w:rPr>
        <w:t>квіт</w:t>
      </w:r>
      <w:r w:rsidR="001208FF">
        <w:rPr>
          <w:sz w:val="28"/>
          <w:szCs w:val="28"/>
        </w:rPr>
        <w:t>н</w:t>
      </w:r>
      <w:r w:rsidR="001208FF">
        <w:rPr>
          <w:sz w:val="28"/>
          <w:szCs w:val="28"/>
          <w:lang w:val="uk-UA"/>
        </w:rPr>
        <w:t>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70219">
        <w:rPr>
          <w:b/>
          <w:sz w:val="28"/>
          <w:szCs w:val="28"/>
          <w:lang w:val="uk-UA"/>
        </w:rPr>
        <w:t>4</w:t>
      </w:r>
      <w:r w:rsidR="00791D2E">
        <w:rPr>
          <w:b/>
          <w:sz w:val="28"/>
          <w:szCs w:val="28"/>
          <w:lang w:val="uk-UA"/>
        </w:rPr>
        <w:t>6,</w:t>
      </w:r>
      <w:r w:rsidR="00926D40">
        <w:rPr>
          <w:b/>
          <w:sz w:val="28"/>
          <w:szCs w:val="28"/>
          <w:lang w:val="uk-UA"/>
        </w:rPr>
        <w:t>8</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926D40">
        <w:rPr>
          <w:b/>
          <w:sz w:val="28"/>
          <w:szCs w:val="28"/>
          <w:lang w:val="uk-UA"/>
        </w:rPr>
        <w:t>13,3</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926D40">
        <w:rPr>
          <w:rFonts w:ascii="Times New Roman" w:eastAsia="Times New Roman" w:hAnsi="Times New Roman" w:cs="Times New Roman"/>
          <w:sz w:val="28"/>
          <w:szCs w:val="28"/>
          <w:lang w:eastAsia="ru-RU"/>
        </w:rPr>
        <w:t>квіт</w:t>
      </w:r>
      <w:r w:rsidR="001208FF" w:rsidRPr="001208FF">
        <w:rPr>
          <w:rFonts w:ascii="Times New Roman" w:eastAsia="Times New Roman" w:hAnsi="Times New Roman" w:cs="Times New Roman"/>
          <w:sz w:val="28"/>
          <w:szCs w:val="28"/>
          <w:lang w:eastAsia="ru-RU"/>
        </w:rPr>
        <w:t>н</w:t>
      </w:r>
      <w:r w:rsidR="001208FF" w:rsidRPr="001208FF">
        <w:rPr>
          <w:rFonts w:ascii="Times New Roman" w:hAnsi="Times New Roman" w:cs="Times New Roman"/>
          <w:sz w:val="28"/>
          <w:szCs w:val="28"/>
        </w:rPr>
        <w:t>я</w:t>
      </w:r>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8151E7">
        <w:rPr>
          <w:rFonts w:ascii="Times New Roman" w:eastAsia="Times New Roman" w:hAnsi="Times New Roman" w:cs="Times New Roman"/>
          <w:sz w:val="28"/>
          <w:szCs w:val="28"/>
          <w:lang w:eastAsia="ru-RU"/>
        </w:rPr>
        <w:t>5</w:t>
      </w:r>
      <w:r w:rsidR="00DE60AD" w:rsidRPr="00B8108C">
        <w:rPr>
          <w:rFonts w:ascii="Times New Roman" w:eastAsia="Times New Roman" w:hAnsi="Times New Roman" w:cs="Times New Roman"/>
          <w:sz w:val="28"/>
          <w:szCs w:val="28"/>
          <w:lang w:eastAsia="ru-RU"/>
        </w:rPr>
        <w:t xml:space="preserve"> року становить </w:t>
      </w:r>
      <w:r w:rsidR="00170219">
        <w:rPr>
          <w:rFonts w:ascii="Times New Roman" w:eastAsia="Times New Roman" w:hAnsi="Times New Roman" w:cs="Times New Roman"/>
          <w:b/>
          <w:sz w:val="28"/>
          <w:szCs w:val="28"/>
          <w:lang w:eastAsia="ru-RU"/>
        </w:rPr>
        <w:t>14</w:t>
      </w:r>
      <w:r w:rsidR="00926D40">
        <w:rPr>
          <w:rFonts w:ascii="Times New Roman" w:eastAsia="Times New Roman" w:hAnsi="Times New Roman" w:cs="Times New Roman"/>
          <w:b/>
          <w:sz w:val="28"/>
          <w:szCs w:val="28"/>
          <w:lang w:eastAsia="ru-RU"/>
        </w:rPr>
        <w:t>8,4</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791D2E">
        <w:rPr>
          <w:rFonts w:ascii="Times New Roman" w:eastAsia="Times New Roman" w:hAnsi="Times New Roman" w:cs="Times New Roman"/>
          <w:b/>
          <w:sz w:val="28"/>
          <w:szCs w:val="28"/>
          <w:lang w:eastAsia="ru-RU"/>
        </w:rPr>
        <w:t>5</w:t>
      </w:r>
      <w:r w:rsidR="00926D40">
        <w:rPr>
          <w:rFonts w:ascii="Times New Roman" w:eastAsia="Times New Roman" w:hAnsi="Times New Roman" w:cs="Times New Roman"/>
          <w:b/>
          <w:sz w:val="28"/>
          <w:szCs w:val="28"/>
          <w:lang w:eastAsia="ru-RU"/>
        </w:rPr>
        <w:t>7,7</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926D40">
        <w:rPr>
          <w:rFonts w:ascii="Times New Roman" w:eastAsia="Times New Roman" w:hAnsi="Times New Roman" w:cs="Times New Roman"/>
          <w:b/>
          <w:sz w:val="28"/>
          <w:szCs w:val="28"/>
          <w:lang w:eastAsia="ru-RU"/>
        </w:rPr>
        <w:t>1</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791D2E">
        <w:rPr>
          <w:rFonts w:ascii="Times New Roman" w:eastAsia="Times New Roman" w:hAnsi="Times New Roman" w:cs="Times New Roman"/>
          <w:b/>
          <w:sz w:val="28"/>
          <w:szCs w:val="28"/>
          <w:lang w:eastAsia="ru-RU"/>
        </w:rPr>
        <w:t>3</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F04ADA" w:rsidRPr="00C824D7" w:rsidRDefault="00F4163B" w:rsidP="00C824D7">
      <w:pPr>
        <w:spacing w:before="120" w:after="120" w:line="240" w:lineRule="auto"/>
        <w:ind w:firstLine="709"/>
        <w:jc w:val="both"/>
        <w:rPr>
          <w:rFonts w:ascii="Times New Roman" w:eastAsia="Times New Roman" w:hAnsi="Times New Roman" w:cs="Times New Roman"/>
          <w:sz w:val="14"/>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42B8D916" wp14:editId="486D08B1">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19F35721" wp14:editId="276244E3">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січень-</w:t>
      </w:r>
      <w:r w:rsidR="00C42DCD" w:rsidRPr="00C42DCD">
        <w:rPr>
          <w:rFonts w:ascii="Times New Roman" w:eastAsia="Times New Roman" w:hAnsi="Times New Roman" w:cs="Times New Roman"/>
          <w:color w:val="000000" w:themeColor="text1"/>
          <w:sz w:val="28"/>
          <w:szCs w:val="28"/>
          <w:lang w:eastAsia="ru-RU"/>
        </w:rPr>
        <w:t>квіт</w:t>
      </w:r>
      <w:r w:rsidR="001208FF" w:rsidRPr="00C42DCD">
        <w:rPr>
          <w:rFonts w:ascii="Times New Roman" w:eastAsia="Times New Roman" w:hAnsi="Times New Roman" w:cs="Times New Roman"/>
          <w:color w:val="000000" w:themeColor="text1"/>
          <w:sz w:val="28"/>
          <w:szCs w:val="28"/>
          <w:lang w:eastAsia="ru-RU"/>
        </w:rPr>
        <w:t>ень</w:t>
      </w:r>
      <w:r w:rsidR="00C254D5" w:rsidRPr="00C42DCD">
        <w:rPr>
          <w:rFonts w:ascii="Times New Roman" w:eastAsia="Times New Roman" w:hAnsi="Times New Roman" w:cs="Times New Roman"/>
          <w:color w:val="000000" w:themeColor="text1"/>
          <w:sz w:val="28"/>
          <w:szCs w:val="28"/>
          <w:lang w:eastAsia="ru-RU"/>
        </w:rPr>
        <w:t xml:space="preserve"> склав </w:t>
      </w:r>
      <w:r w:rsidR="00C42DCD" w:rsidRPr="00C42DCD">
        <w:rPr>
          <w:rFonts w:ascii="Times New Roman" w:eastAsia="Times New Roman" w:hAnsi="Times New Roman" w:cs="Times New Roman"/>
          <w:b/>
          <w:color w:val="000000" w:themeColor="text1"/>
          <w:sz w:val="28"/>
          <w:szCs w:val="28"/>
          <w:lang w:eastAsia="ru-RU"/>
        </w:rPr>
        <w:t>22,6</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C42DCD" w:rsidRPr="00C42DCD">
        <w:rPr>
          <w:rFonts w:ascii="Times New Roman" w:eastAsia="Times New Roman" w:hAnsi="Times New Roman" w:cs="Times New Roman"/>
          <w:b/>
          <w:color w:val="000000" w:themeColor="text1"/>
          <w:sz w:val="28"/>
          <w:szCs w:val="28"/>
          <w:lang w:eastAsia="ru-RU"/>
        </w:rPr>
        <w:t>3</w:t>
      </w:r>
      <w:r w:rsidR="00AC5588" w:rsidRPr="00C42DCD">
        <w:rPr>
          <w:rFonts w:ascii="Times New Roman" w:eastAsia="Times New Roman" w:hAnsi="Times New Roman" w:cs="Times New Roman"/>
          <w:b/>
          <w:color w:val="000000" w:themeColor="text1"/>
          <w:sz w:val="28"/>
          <w:szCs w:val="28"/>
          <w:lang w:eastAsia="ru-RU"/>
        </w:rPr>
        <w:t>8</w:t>
      </w:r>
      <w:r w:rsidR="00C618DD" w:rsidRPr="00C42DCD">
        <w:rPr>
          <w:rFonts w:ascii="Times New Roman" w:eastAsia="Times New Roman" w:hAnsi="Times New Roman" w:cs="Times New Roman"/>
          <w:b/>
          <w:color w:val="000000" w:themeColor="text1"/>
          <w:sz w:val="28"/>
          <w:szCs w:val="28"/>
          <w:lang w:eastAsia="ru-RU"/>
        </w:rPr>
        <w:t>,</w:t>
      </w:r>
      <w:r w:rsidR="00C42DCD" w:rsidRPr="00C42DCD">
        <w:rPr>
          <w:rFonts w:ascii="Times New Roman" w:eastAsia="Times New Roman" w:hAnsi="Times New Roman" w:cs="Times New Roman"/>
          <w:b/>
          <w:color w:val="000000" w:themeColor="text1"/>
          <w:sz w:val="28"/>
          <w:szCs w:val="28"/>
          <w:lang w:eastAsia="ru-RU"/>
        </w:rPr>
        <w:t>6</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C42DCD" w:rsidRPr="00C42DCD">
        <w:rPr>
          <w:rFonts w:ascii="Times New Roman" w:eastAsia="Times New Roman" w:hAnsi="Times New Roman" w:cs="Times New Roman"/>
          <w:b/>
          <w:color w:val="000000" w:themeColor="text1"/>
          <w:sz w:val="28"/>
          <w:szCs w:val="28"/>
          <w:lang w:eastAsia="ru-RU"/>
        </w:rPr>
        <w:t>6,9</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C42DCD" w:rsidRPr="00C42DCD">
        <w:rPr>
          <w:rFonts w:ascii="Times New Roman" w:eastAsia="Times New Roman" w:hAnsi="Times New Roman" w:cs="Times New Roman"/>
          <w:b/>
          <w:color w:val="000000" w:themeColor="text1"/>
          <w:sz w:val="28"/>
          <w:szCs w:val="28"/>
          <w:lang w:eastAsia="ru-RU"/>
        </w:rPr>
        <w:t>46,8</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926D40" w:rsidRDefault="00C824D7" w:rsidP="00926D40">
      <w:pPr>
        <w:spacing w:line="240" w:lineRule="auto"/>
        <w:jc w:val="both"/>
        <w:rPr>
          <w:rFonts w:ascii="Times New Roman" w:eastAsia="Times New Roman" w:hAnsi="Times New Roman" w:cs="Times New Roman"/>
          <w:color w:val="000000" w:themeColor="text1"/>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7F4C5AD8" wp14:editId="2F45FB3E">
                <wp:simplePos x="0" y="0"/>
                <wp:positionH relativeFrom="rightMargin">
                  <wp:posOffset>-384810</wp:posOffset>
                </wp:positionH>
                <wp:positionV relativeFrom="paragraph">
                  <wp:posOffset>5138420</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0.3pt;margin-top:404.6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YgIAAIk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58B7B093" wp14:editId="19FDDA16">
                <wp:simplePos x="0" y="0"/>
                <wp:positionH relativeFrom="rightMargin">
                  <wp:posOffset>-3547629</wp:posOffset>
                </wp:positionH>
                <wp:positionV relativeFrom="paragraph">
                  <wp:posOffset>5095240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79.35pt;margin-top:401.2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Pr>
          <w:rFonts w:ascii="Times New Roman" w:eastAsia="Times New Roman" w:hAnsi="Times New Roman" w:cs="Times New Roman"/>
          <w:noProof/>
          <w:color w:val="000000" w:themeColor="text1"/>
          <w:sz w:val="28"/>
          <w:szCs w:val="28"/>
          <w:lang w:eastAsia="uk-UA"/>
        </w:rPr>
        <w:drawing>
          <wp:inline distT="0" distB="0" distL="0" distR="0" wp14:anchorId="0CD85A9D" wp14:editId="6318F2CE">
            <wp:extent cx="3248891" cy="5346353"/>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3989" cy="5354742"/>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4363953D">
            <wp:extent cx="3193473" cy="5340914"/>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3473" cy="5340914"/>
                    </a:xfrm>
                    <a:prstGeom prst="rect">
                      <a:avLst/>
                    </a:prstGeom>
                    <a:noFill/>
                  </pic:spPr>
                </pic:pic>
              </a:graphicData>
            </a:graphic>
          </wp:inline>
        </w:drawing>
      </w:r>
    </w:p>
    <w:p w:rsidR="00F04ADA" w:rsidRDefault="00C31D65" w:rsidP="00F04ADA">
      <w:pPr>
        <w:spacing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w:lastRenderedPageBreak/>
        <mc:AlternateContent>
          <mc:Choice Requires="wps">
            <w:drawing>
              <wp:anchor distT="0" distB="0" distL="114300" distR="114300" simplePos="0" relativeHeight="251684864" behindDoc="0" locked="0" layoutInCell="1" allowOverlap="1" wp14:anchorId="51D846D1" wp14:editId="712191F8">
                <wp:simplePos x="0" y="0"/>
                <wp:positionH relativeFrom="column">
                  <wp:posOffset>6136351</wp:posOffset>
                </wp:positionH>
                <wp:positionV relativeFrom="paragraph">
                  <wp:posOffset>4322503</wp:posOffset>
                </wp:positionV>
                <wp:extent cx="247650" cy="438150"/>
                <wp:effectExtent l="0" t="0" r="0" b="0"/>
                <wp:wrapNone/>
                <wp:docPr id="12" name="Прямокутник 3"/>
                <wp:cNvGraphicFramePr/>
                <a:graphic xmlns:a="http://schemas.openxmlformats.org/drawingml/2006/main">
                  <a:graphicData uri="http://schemas.microsoft.com/office/word/2010/wordprocessingShape">
                    <wps:wsp>
                      <wps:cNvSpPr/>
                      <wps:spPr>
                        <a:xfrm>
                          <a:off x="0" y="0"/>
                          <a:ext cx="247650" cy="438150"/>
                        </a:xfrm>
                        <a:prstGeom prst="rect">
                          <a:avLst/>
                        </a:prstGeom>
                        <a:noFill/>
                      </wps:spPr>
                      <wps:txb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83.2pt;margin-top:340.35pt;width:19.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" filled="f" stroked="f">
                <v:textbo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C824D7">
        <w:rPr>
          <w:rFonts w:ascii="Times New Roman" w:eastAsia="Times New Roman" w:hAnsi="Times New Roman" w:cs="Times New Roman"/>
          <w:noProof/>
          <w:color w:val="000000" w:themeColor="text1"/>
          <w:sz w:val="28"/>
          <w:szCs w:val="28"/>
          <w:lang w:eastAsia="uk-UA"/>
        </w:rPr>
        <w:drawing>
          <wp:inline distT="0" distB="0" distL="0" distR="0" wp14:anchorId="2FE9D353" wp14:editId="385CF723">
            <wp:extent cx="6731280" cy="46966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9397" cy="4702355"/>
                    </a:xfrm>
                    <a:prstGeom prst="rect">
                      <a:avLst/>
                    </a:prstGeom>
                    <a:noFill/>
                  </pic:spPr>
                </pic:pic>
              </a:graphicData>
            </a:graphic>
          </wp:inline>
        </w:drawing>
      </w:r>
      <w:r w:rsidR="005B15DD" w:rsidRPr="005B15DD">
        <w:rPr>
          <w:rFonts w:ascii="Times New Roman" w:eastAsia="Times New Roman" w:hAnsi="Times New Roman" w:cs="Times New Roman"/>
          <w:color w:val="000000" w:themeColor="text1"/>
          <w:sz w:val="28"/>
          <w:szCs w:val="28"/>
          <w:lang w:eastAsia="ru-RU"/>
        </w:rPr>
        <w:t xml:space="preserve"> </w:t>
      </w:r>
    </w:p>
    <w:p w:rsidR="00F04ADA" w:rsidRPr="00F04ADA" w:rsidRDefault="00C824D7" w:rsidP="00F04ADA">
      <w:pPr>
        <w:tabs>
          <w:tab w:val="left" w:pos="1380"/>
        </w:tabs>
        <w:rPr>
          <w:rFonts w:ascii="Times New Roman" w:eastAsia="Times New Roman" w:hAnsi="Times New Roman" w:cs="Times New Roman"/>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68832" behindDoc="0" locked="0" layoutInCell="1" allowOverlap="1" wp14:anchorId="7F3E5EC7" wp14:editId="16C70217">
                <wp:simplePos x="0" y="0"/>
                <wp:positionH relativeFrom="column">
                  <wp:posOffset>6387465</wp:posOffset>
                </wp:positionH>
                <wp:positionV relativeFrom="paragraph">
                  <wp:posOffset>4296987</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C31D65" w:rsidRPr="00764D36" w:rsidRDefault="00C31D65" w:rsidP="00C31D65">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502.95pt;margin-top:338.35pt;width:24.6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" filled="f" stroked="f">
                <v:textbox>
                  <w:txbxContent>
                    <w:p w:rsidR="00C31D65" w:rsidRPr="00764D36" w:rsidRDefault="00C31D65" w:rsidP="00C31D65">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Pr>
          <w:rFonts w:ascii="Times New Roman" w:eastAsia="Times New Roman" w:hAnsi="Times New Roman" w:cs="Times New Roman"/>
          <w:noProof/>
          <w:color w:val="FF0000"/>
          <w:sz w:val="28"/>
          <w:szCs w:val="28"/>
          <w:lang w:eastAsia="uk-UA"/>
        </w:rPr>
        <w:drawing>
          <wp:inline distT="0" distB="0" distL="0" distR="0" wp14:anchorId="3C386BB4">
            <wp:extent cx="6698673" cy="4835236"/>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4062" cy="4839126"/>
                    </a:xfrm>
                    <a:prstGeom prst="rect">
                      <a:avLst/>
                    </a:prstGeom>
                    <a:noFill/>
                  </pic:spPr>
                </pic:pic>
              </a:graphicData>
            </a:graphic>
          </wp:inline>
        </w:drawing>
      </w:r>
      <w:r w:rsidR="00F04ADA" w:rsidRPr="00F04ADA">
        <w:rPr>
          <w:rFonts w:ascii="Times New Roman" w:eastAsia="Times New Roman" w:hAnsi="Times New Roman" w:cs="Times New Roman"/>
          <w:noProof/>
          <w:color w:val="FF0000"/>
          <w:sz w:val="28"/>
          <w:szCs w:val="28"/>
          <w:lang w:eastAsia="uk-UA"/>
        </w:rPr>
        <w:t xml:space="preserve"> </w:t>
      </w:r>
    </w:p>
    <w:p w:rsidR="001E0ECF" w:rsidRPr="00B8108C" w:rsidRDefault="00F04ADA" w:rsidP="00D923E7">
      <w:pPr>
        <w:spacing w:before="240" w:line="240" w:lineRule="auto"/>
        <w:jc w:val="both"/>
        <w:rPr>
          <w:rFonts w:ascii="Times New Roman" w:eastAsia="Times New Roman" w:hAnsi="Times New Roman" w:cs="Times New Roman"/>
          <w:b/>
          <w:color w:val="FF0000"/>
          <w:sz w:val="28"/>
          <w:szCs w:val="28"/>
          <w:lang w:eastAsia="ru-RU"/>
        </w:rPr>
      </w:pPr>
      <w:r w:rsidRPr="00F04ADA">
        <w:rPr>
          <w:rFonts w:ascii="Times New Roman" w:eastAsia="Times New Roman" w:hAnsi="Times New Roman" w:cs="Times New Roman"/>
          <w:color w:val="000000" w:themeColor="text1"/>
          <w:sz w:val="28"/>
          <w:szCs w:val="28"/>
          <w:lang w:eastAsia="ru-RU"/>
        </w:rPr>
        <w:lastRenderedPageBreak/>
        <w:t xml:space="preserve"> </w:t>
      </w:r>
      <w:r w:rsidR="00621857" w:rsidRPr="00B8108C">
        <w:rPr>
          <w:rFonts w:ascii="Times New Roman" w:eastAsia="Times New Roman" w:hAnsi="Times New Roman" w:cs="Times New Roman"/>
          <w:color w:val="FF0000"/>
          <w:sz w:val="28"/>
          <w:szCs w:val="28"/>
          <w:lang w:eastAsia="ru-RU"/>
        </w:rPr>
        <w:tab/>
      </w:r>
      <w:r w:rsidR="00713E82" w:rsidRPr="00F2284E">
        <w:rPr>
          <w:rFonts w:ascii="Times New Roman" w:eastAsia="Times New Roman" w:hAnsi="Times New Roman" w:cs="Times New Roman"/>
          <w:sz w:val="28"/>
          <w:szCs w:val="28"/>
          <w:lang w:eastAsia="ru-RU"/>
        </w:rPr>
        <w:t xml:space="preserve">Надходження </w:t>
      </w:r>
      <w:r w:rsidR="00713E82" w:rsidRPr="00F2284E">
        <w:rPr>
          <w:rFonts w:ascii="Times New Roman" w:eastAsia="Times New Roman" w:hAnsi="Times New Roman" w:cs="Times New Roman"/>
          <w:b/>
          <w:sz w:val="28"/>
          <w:szCs w:val="28"/>
          <w:lang w:eastAsia="ru-RU"/>
        </w:rPr>
        <w:t>податку на нерухоме майно</w:t>
      </w:r>
      <w:r w:rsidR="00713E82"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0,8</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00713E82"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C824D7">
        <w:rPr>
          <w:rFonts w:ascii="Times New Roman" w:eastAsia="Times New Roman" w:hAnsi="Times New Roman" w:cs="Times New Roman"/>
          <w:b/>
          <w:sz w:val="28"/>
          <w:szCs w:val="28"/>
          <w:lang w:eastAsia="ru-RU"/>
        </w:rPr>
        <w:t>квіт</w:t>
      </w:r>
      <w:r w:rsidR="001208FF">
        <w:rPr>
          <w:rFonts w:ascii="Times New Roman" w:eastAsia="Times New Roman" w:hAnsi="Times New Roman" w:cs="Times New Roman"/>
          <w:b/>
          <w:sz w:val="28"/>
          <w:szCs w:val="28"/>
          <w:lang w:eastAsia="ru-RU"/>
        </w:rPr>
        <w:t xml:space="preserve">ень </w:t>
      </w:r>
      <w:r w:rsidR="00693B43" w:rsidRPr="00F2284E">
        <w:rPr>
          <w:rFonts w:ascii="Times New Roman" w:eastAsia="Times New Roman" w:hAnsi="Times New Roman" w:cs="Times New Roman"/>
          <w:sz w:val="28"/>
          <w:szCs w:val="28"/>
          <w:lang w:eastAsia="ru-RU"/>
        </w:rPr>
        <w:t xml:space="preserve">поточного року склали </w:t>
      </w:r>
      <w:r w:rsidR="00C824D7">
        <w:rPr>
          <w:rFonts w:ascii="Times New Roman" w:eastAsia="Times New Roman" w:hAnsi="Times New Roman" w:cs="Times New Roman"/>
          <w:b/>
          <w:sz w:val="28"/>
          <w:szCs w:val="28"/>
          <w:lang w:eastAsia="ru-RU"/>
        </w:rPr>
        <w:t>0,5</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00713E82"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00713E82"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Станом на 0</w:t>
      </w:r>
      <w:r w:rsidR="001E0ECF" w:rsidRPr="00F2284E">
        <w:rPr>
          <w:rFonts w:ascii="Times New Roman" w:eastAsia="Times New Roman" w:hAnsi="Times New Roman" w:cs="Times New Roman"/>
          <w:sz w:val="28"/>
          <w:szCs w:val="28"/>
          <w:lang w:eastAsia="ru-RU"/>
        </w:rPr>
        <w:t>1</w:t>
      </w:r>
      <w:r w:rsidRPr="00F2284E">
        <w:rPr>
          <w:rFonts w:ascii="Times New Roman" w:eastAsia="Times New Roman" w:hAnsi="Times New Roman" w:cs="Times New Roman"/>
          <w:sz w:val="28"/>
          <w:szCs w:val="28"/>
          <w:lang w:eastAsia="ru-RU"/>
        </w:rPr>
        <w:t>.0</w:t>
      </w:r>
      <w:r w:rsidR="00C824D7">
        <w:rPr>
          <w:rFonts w:ascii="Times New Roman" w:eastAsia="Times New Roman" w:hAnsi="Times New Roman" w:cs="Times New Roman"/>
          <w:sz w:val="28"/>
          <w:szCs w:val="28"/>
          <w:lang w:eastAsia="ru-RU"/>
        </w:rPr>
        <w:t>5</w:t>
      </w:r>
      <w:r w:rsidRPr="00F2284E">
        <w:rPr>
          <w:rFonts w:ascii="Times New Roman" w:eastAsia="Times New Roman" w:hAnsi="Times New Roman" w:cs="Times New Roman"/>
          <w:sz w:val="28"/>
          <w:szCs w:val="28"/>
          <w:lang w:eastAsia="ru-RU"/>
        </w:rPr>
        <w:t>.201</w:t>
      </w:r>
      <w:r w:rsidR="00737432">
        <w:rPr>
          <w:rFonts w:ascii="Times New Roman" w:eastAsia="Times New Roman" w:hAnsi="Times New Roman" w:cs="Times New Roman"/>
          <w:sz w:val="28"/>
          <w:szCs w:val="28"/>
          <w:lang w:eastAsia="ru-RU"/>
        </w:rPr>
        <w:t>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C824D7">
        <w:rPr>
          <w:rFonts w:ascii="Times New Roman" w:eastAsia="Times New Roman" w:hAnsi="Times New Roman" w:cs="Times New Roman"/>
          <w:b/>
          <w:sz w:val="28"/>
          <w:szCs w:val="28"/>
          <w:lang w:eastAsia="ru-RU"/>
        </w:rPr>
        <w:t>3,2</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70880" behindDoc="0" locked="0" layoutInCell="1" allowOverlap="1" wp14:anchorId="79C92BCA" wp14:editId="35A1E3FD">
                <wp:simplePos x="0" y="0"/>
                <wp:positionH relativeFrom="column">
                  <wp:posOffset>5818505</wp:posOffset>
                </wp:positionH>
                <wp:positionV relativeFrom="paragraph">
                  <wp:posOffset>8427720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58.15pt;margin-top:663.6pt;width:24.7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00C824D7">
        <w:rPr>
          <w:rFonts w:ascii="Times New Roman" w:eastAsia="Times New Roman" w:hAnsi="Times New Roman" w:cs="Times New Roman"/>
          <w:noProof/>
          <w:color w:val="FF0000"/>
          <w:sz w:val="28"/>
          <w:szCs w:val="28"/>
          <w:lang w:eastAsia="uk-UA"/>
        </w:rPr>
        <w:drawing>
          <wp:inline distT="0" distB="0" distL="0" distR="0" wp14:anchorId="20AE7918">
            <wp:extent cx="6610350" cy="8772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3717" cy="8776993"/>
                    </a:xfrm>
                    <a:prstGeom prst="rect">
                      <a:avLst/>
                    </a:prstGeom>
                    <a:noFill/>
                  </pic:spPr>
                </pic:pic>
              </a:graphicData>
            </a:graphic>
          </wp:inline>
        </w:drawing>
      </w:r>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C824D7">
        <w:rPr>
          <w:rFonts w:ascii="Times New Roman" w:hAnsi="Times New Roman" w:cs="Times New Roman"/>
          <w:b/>
          <w:bCs/>
          <w:color w:val="000000" w:themeColor="text1"/>
          <w:spacing w:val="-4"/>
          <w:sz w:val="28"/>
          <w:szCs w:val="28"/>
          <w:u w:val="single"/>
          <w:shd w:val="clear" w:color="auto" w:fill="FFFFFF"/>
        </w:rPr>
        <w:t>квіт</w:t>
      </w:r>
      <w:r w:rsidR="001208FF">
        <w:rPr>
          <w:rFonts w:ascii="Times New Roman" w:hAnsi="Times New Roman" w:cs="Times New Roman"/>
          <w:b/>
          <w:bCs/>
          <w:color w:val="000000" w:themeColor="text1"/>
          <w:spacing w:val="-4"/>
          <w:sz w:val="28"/>
          <w:szCs w:val="28"/>
          <w:u w:val="single"/>
          <w:shd w:val="clear" w:color="auto" w:fill="FFFFFF"/>
        </w:rPr>
        <w:t xml:space="preserve">ень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Так, станом на 01.0</w:t>
      </w:r>
      <w:r w:rsidR="00FE37FE">
        <w:rPr>
          <w:rFonts w:ascii="Times New Roman" w:eastAsia="Times New Roman" w:hAnsi="Times New Roman" w:cs="Times New Roman"/>
          <w:color w:val="000000" w:themeColor="text1"/>
          <w:sz w:val="28"/>
          <w:szCs w:val="28"/>
          <w:lang w:eastAsia="ru-RU"/>
        </w:rPr>
        <w:t>5</w:t>
      </w:r>
      <w:r w:rsidRPr="001E0980">
        <w:rPr>
          <w:rFonts w:ascii="Times New Roman" w:eastAsia="Times New Roman" w:hAnsi="Times New Roman" w:cs="Times New Roman"/>
          <w:color w:val="000000" w:themeColor="text1"/>
          <w:sz w:val="28"/>
          <w:szCs w:val="28"/>
          <w:lang w:eastAsia="ru-RU"/>
        </w:rPr>
        <w:t>.201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місцеві бюджети одержали </w:t>
      </w:r>
      <w:r w:rsidR="00FE37FE">
        <w:rPr>
          <w:rFonts w:ascii="Times New Roman" w:eastAsia="Times New Roman" w:hAnsi="Times New Roman" w:cs="Times New Roman"/>
          <w:b/>
          <w:color w:val="000000" w:themeColor="text1"/>
          <w:sz w:val="28"/>
          <w:szCs w:val="28"/>
          <w:lang w:eastAsia="ru-RU"/>
        </w:rPr>
        <w:t>61,4</w:t>
      </w:r>
      <w:r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w:t>
      </w:r>
      <w:r w:rsidR="009C3412" w:rsidRPr="001E0980">
        <w:rPr>
          <w:rFonts w:ascii="Times New Roman" w:eastAsia="Times New Roman" w:hAnsi="Times New Roman" w:cs="Times New Roman"/>
          <w:b/>
          <w:color w:val="000000" w:themeColor="text1"/>
          <w:sz w:val="28"/>
          <w:szCs w:val="28"/>
          <w:lang w:eastAsia="ru-RU"/>
        </w:rPr>
        <w:t xml:space="preserve"> </w:t>
      </w:r>
      <w:r w:rsidRPr="001E0980">
        <w:rPr>
          <w:rFonts w:ascii="Times New Roman" w:eastAsia="Times New Roman" w:hAnsi="Times New Roman" w:cs="Times New Roman"/>
          <w:b/>
          <w:color w:val="000000" w:themeColor="text1"/>
          <w:sz w:val="28"/>
          <w:szCs w:val="28"/>
          <w:lang w:eastAsia="ru-RU"/>
        </w:rPr>
        <w:t>грн.</w:t>
      </w:r>
      <w:r w:rsidRPr="001E0980">
        <w:rPr>
          <w:rFonts w:ascii="Times New Roman" w:eastAsia="Times New Roman" w:hAnsi="Times New Roman" w:cs="Times New Roman"/>
          <w:color w:val="000000" w:themeColor="text1"/>
          <w:sz w:val="28"/>
          <w:szCs w:val="28"/>
          <w:lang w:eastAsia="ru-RU"/>
        </w:rPr>
        <w:t xml:space="preserve"> трансфертів, що складає </w:t>
      </w:r>
      <w:r w:rsidR="00FE37FE">
        <w:rPr>
          <w:rFonts w:ascii="Times New Roman" w:eastAsia="Times New Roman" w:hAnsi="Times New Roman" w:cs="Times New Roman"/>
          <w:b/>
          <w:color w:val="000000" w:themeColor="text1"/>
          <w:sz w:val="28"/>
          <w:szCs w:val="28"/>
          <w:lang w:eastAsia="ru-RU"/>
        </w:rPr>
        <w:t>95,9</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FE37FE">
        <w:rPr>
          <w:rFonts w:ascii="Times New Roman" w:eastAsia="Times New Roman" w:hAnsi="Times New Roman" w:cs="Times New Roman"/>
          <w:color w:val="000000" w:themeColor="text1"/>
          <w:sz w:val="28"/>
          <w:szCs w:val="28"/>
          <w:lang w:eastAsia="ru-RU"/>
        </w:rPr>
        <w:t>квіт</w:t>
      </w:r>
      <w:r w:rsidR="007228A8">
        <w:rPr>
          <w:rFonts w:ascii="Times New Roman" w:eastAsia="Times New Roman" w:hAnsi="Times New Roman" w:cs="Times New Roman"/>
          <w:color w:val="000000" w:themeColor="text1"/>
          <w:sz w:val="28"/>
          <w:szCs w:val="28"/>
          <w:lang w:eastAsia="ru-RU"/>
        </w:rPr>
        <w:t>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b/>
          <w:color w:val="000000" w:themeColor="text1"/>
          <w:sz w:val="28"/>
          <w:szCs w:val="28"/>
          <w:lang w:eastAsia="ru-RU"/>
        </w:rPr>
        <w:t>Базова дотація</w:t>
      </w:r>
      <w:r w:rsidRPr="001E0980">
        <w:rPr>
          <w:rFonts w:ascii="Times New Roman" w:eastAsia="Times New Roman" w:hAnsi="Times New Roman" w:cs="Times New Roman"/>
          <w:color w:val="000000" w:themeColor="text1"/>
          <w:sz w:val="28"/>
          <w:szCs w:val="28"/>
          <w:lang w:eastAsia="ru-RU"/>
        </w:rPr>
        <w:t xml:space="preserve"> перерахована в сумі </w:t>
      </w:r>
      <w:r w:rsidR="007228A8" w:rsidRPr="007228A8">
        <w:rPr>
          <w:rFonts w:ascii="Times New Roman" w:eastAsia="Times New Roman" w:hAnsi="Times New Roman" w:cs="Times New Roman"/>
          <w:b/>
          <w:color w:val="000000" w:themeColor="text1"/>
          <w:sz w:val="28"/>
          <w:szCs w:val="28"/>
          <w:lang w:eastAsia="ru-RU"/>
        </w:rPr>
        <w:t>1</w:t>
      </w:r>
      <w:r w:rsidR="007228A8">
        <w:rPr>
          <w:rFonts w:ascii="Times New Roman" w:eastAsia="Times New Roman" w:hAnsi="Times New Roman" w:cs="Times New Roman"/>
          <w:b/>
          <w:color w:val="000000" w:themeColor="text1"/>
          <w:sz w:val="28"/>
          <w:szCs w:val="28"/>
          <w:lang w:eastAsia="ru-RU"/>
        </w:rPr>
        <w:t>,</w:t>
      </w:r>
      <w:r w:rsidR="00FE37FE">
        <w:rPr>
          <w:rFonts w:ascii="Times New Roman" w:eastAsia="Times New Roman" w:hAnsi="Times New Roman" w:cs="Times New Roman"/>
          <w:b/>
          <w:color w:val="000000" w:themeColor="text1"/>
          <w:sz w:val="28"/>
          <w:szCs w:val="28"/>
          <w:lang w:eastAsia="ru-RU"/>
        </w:rPr>
        <w:t>6</w:t>
      </w:r>
      <w:r w:rsidR="001E0980" w:rsidRPr="001E0980">
        <w:rPr>
          <w:rFonts w:ascii="Times New Roman" w:eastAsia="Times New Roman" w:hAnsi="Times New Roman" w:cs="Times New Roman"/>
          <w:b/>
          <w:color w:val="000000" w:themeColor="text1"/>
          <w:sz w:val="28"/>
          <w:szCs w:val="28"/>
          <w:lang w:eastAsia="ru-RU"/>
        </w:rPr>
        <w:t xml:space="preserve"> </w:t>
      </w:r>
      <w:proofErr w:type="spellStart"/>
      <w:r w:rsidRPr="001E0980">
        <w:rPr>
          <w:rFonts w:ascii="Times New Roman" w:eastAsia="Times New Roman" w:hAnsi="Times New Roman" w:cs="Times New Roman"/>
          <w:b/>
          <w:color w:val="000000" w:themeColor="text1"/>
          <w:sz w:val="28"/>
          <w:szCs w:val="28"/>
          <w:lang w:eastAsia="ru-RU"/>
        </w:rPr>
        <w:t>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.грн</w:t>
      </w:r>
      <w:proofErr w:type="spellEnd"/>
      <w:r w:rsidRPr="001E0980">
        <w:rPr>
          <w:rFonts w:ascii="Times New Roman" w:eastAsia="Times New Roman" w:hAnsi="Times New Roman" w:cs="Times New Roman"/>
          <w:color w:val="000000" w:themeColor="text1"/>
          <w:sz w:val="28"/>
          <w:szCs w:val="28"/>
          <w:lang w:eastAsia="ru-RU"/>
        </w:rPr>
        <w:t xml:space="preserve">. або </w:t>
      </w:r>
      <w:r w:rsidR="00FE37FE">
        <w:rPr>
          <w:rFonts w:ascii="Times New Roman" w:eastAsia="Times New Roman" w:hAnsi="Times New Roman" w:cs="Times New Roman"/>
          <w:b/>
          <w:color w:val="000000" w:themeColor="text1"/>
          <w:sz w:val="28"/>
          <w:szCs w:val="28"/>
          <w:lang w:eastAsia="ru-RU"/>
        </w:rPr>
        <w:t>99,3</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w:t>
      </w:r>
      <w:r w:rsidR="001E0980" w:rsidRPr="001E0980">
        <w:rPr>
          <w:rFonts w:ascii="Times New Roman" w:eastAsia="Times New Roman" w:hAnsi="Times New Roman" w:cs="Times New Roman"/>
          <w:color w:val="000000" w:themeColor="text1"/>
          <w:sz w:val="28"/>
          <w:szCs w:val="28"/>
          <w:lang w:eastAsia="ru-RU"/>
        </w:rPr>
        <w:t xml:space="preserve">до </w:t>
      </w:r>
      <w:r w:rsidRPr="001E0980">
        <w:rPr>
          <w:rFonts w:ascii="Times New Roman" w:eastAsia="Times New Roman" w:hAnsi="Times New Roman" w:cs="Times New Roman"/>
          <w:color w:val="000000" w:themeColor="text1"/>
          <w:sz w:val="28"/>
          <w:szCs w:val="28"/>
          <w:lang w:eastAsia="ru-RU"/>
        </w:rPr>
        <w:t>розпису асигнувань на січень-</w:t>
      </w:r>
      <w:r w:rsidR="00FE37FE">
        <w:rPr>
          <w:rFonts w:ascii="Times New Roman" w:eastAsia="Times New Roman" w:hAnsi="Times New Roman" w:cs="Times New Roman"/>
          <w:color w:val="000000" w:themeColor="text1"/>
          <w:sz w:val="28"/>
          <w:szCs w:val="28"/>
          <w:lang w:eastAsia="ru-RU"/>
        </w:rPr>
        <w:t>квіт</w:t>
      </w:r>
      <w:r w:rsidR="007228A8">
        <w:rPr>
          <w:rFonts w:ascii="Times New Roman" w:eastAsia="Times New Roman" w:hAnsi="Times New Roman" w:cs="Times New Roman"/>
          <w:color w:val="000000" w:themeColor="text1"/>
          <w:sz w:val="28"/>
          <w:szCs w:val="28"/>
          <w:lang w:eastAsia="ru-RU"/>
        </w:rPr>
        <w:t>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8B736C" w:rsidRPr="001E0980" w:rsidRDefault="008B736C" w:rsidP="00731AD3">
      <w:pPr>
        <w:pStyle w:val="a3"/>
        <w:tabs>
          <w:tab w:val="left" w:pos="990"/>
        </w:tabs>
        <w:spacing w:before="60"/>
        <w:ind w:left="0" w:firstLine="709"/>
        <w:contextualSpacing w:val="0"/>
        <w:jc w:val="both"/>
        <w:rPr>
          <w:color w:val="000000" w:themeColor="text1"/>
          <w:sz w:val="28"/>
          <w:szCs w:val="28"/>
          <w:lang w:val="uk-UA"/>
        </w:rPr>
      </w:pPr>
      <w:proofErr w:type="spellStart"/>
      <w:r w:rsidRPr="001E0980">
        <w:rPr>
          <w:b/>
          <w:color w:val="000000" w:themeColor="text1"/>
          <w:sz w:val="28"/>
          <w:szCs w:val="28"/>
        </w:rPr>
        <w:t>Субвенції</w:t>
      </w:r>
      <w:proofErr w:type="spellEnd"/>
      <w:r w:rsidRPr="001E0980">
        <w:rPr>
          <w:b/>
          <w:color w:val="000000" w:themeColor="text1"/>
          <w:sz w:val="28"/>
          <w:szCs w:val="28"/>
        </w:rPr>
        <w:t xml:space="preserve"> </w:t>
      </w:r>
      <w:r w:rsidR="00FB55A4" w:rsidRPr="001E0980">
        <w:rPr>
          <w:b/>
          <w:color w:val="000000" w:themeColor="text1"/>
          <w:sz w:val="28"/>
          <w:szCs w:val="28"/>
        </w:rPr>
        <w:t xml:space="preserve">на </w:t>
      </w:r>
      <w:proofErr w:type="spellStart"/>
      <w:proofErr w:type="gramStart"/>
      <w:r w:rsidR="00FB55A4" w:rsidRPr="001E0980">
        <w:rPr>
          <w:b/>
          <w:color w:val="000000" w:themeColor="text1"/>
          <w:sz w:val="28"/>
          <w:szCs w:val="28"/>
        </w:rPr>
        <w:t>соц</w:t>
      </w:r>
      <w:proofErr w:type="gramEnd"/>
      <w:r w:rsidR="00FB55A4" w:rsidRPr="001E0980">
        <w:rPr>
          <w:b/>
          <w:color w:val="000000" w:themeColor="text1"/>
          <w:sz w:val="28"/>
          <w:szCs w:val="28"/>
        </w:rPr>
        <w:t>іальний</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захист</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населення</w:t>
      </w:r>
      <w:proofErr w:type="spellEnd"/>
      <w:r w:rsidR="00FB55A4" w:rsidRPr="001E0980">
        <w:rPr>
          <w:color w:val="000000" w:themeColor="text1"/>
          <w:sz w:val="28"/>
          <w:szCs w:val="28"/>
        </w:rPr>
        <w:t xml:space="preserve"> </w:t>
      </w:r>
      <w:r w:rsidRPr="001E0980">
        <w:rPr>
          <w:color w:val="000000" w:themeColor="text1"/>
          <w:sz w:val="28"/>
          <w:szCs w:val="28"/>
          <w:lang w:val="uk-UA"/>
        </w:rPr>
        <w:t>перерахован</w:t>
      </w:r>
      <w:r w:rsidR="00731AD3" w:rsidRPr="001E0980">
        <w:rPr>
          <w:color w:val="000000" w:themeColor="text1"/>
          <w:sz w:val="28"/>
          <w:szCs w:val="28"/>
          <w:lang w:val="uk-UA"/>
        </w:rPr>
        <w:t>і</w:t>
      </w:r>
      <w:r w:rsidR="00FB55A4" w:rsidRPr="001E0980">
        <w:rPr>
          <w:color w:val="000000" w:themeColor="text1"/>
          <w:sz w:val="28"/>
          <w:szCs w:val="28"/>
        </w:rPr>
        <w:t xml:space="preserve"> в </w:t>
      </w:r>
      <w:proofErr w:type="spellStart"/>
      <w:r w:rsidR="00FB55A4" w:rsidRPr="001E0980">
        <w:rPr>
          <w:color w:val="000000" w:themeColor="text1"/>
          <w:sz w:val="28"/>
          <w:szCs w:val="28"/>
        </w:rPr>
        <w:t>сумі</w:t>
      </w:r>
      <w:proofErr w:type="spellEnd"/>
      <w:r w:rsidR="00FB55A4" w:rsidRPr="001E0980">
        <w:rPr>
          <w:color w:val="000000" w:themeColor="text1"/>
          <w:sz w:val="28"/>
          <w:szCs w:val="28"/>
        </w:rPr>
        <w:t xml:space="preserve"> </w:t>
      </w:r>
      <w:r w:rsidR="00FE37FE">
        <w:rPr>
          <w:b/>
          <w:color w:val="000000" w:themeColor="text1"/>
          <w:sz w:val="28"/>
          <w:szCs w:val="28"/>
          <w:lang w:val="uk-UA"/>
        </w:rPr>
        <w:t>33,1</w:t>
      </w:r>
      <w:r w:rsidR="00FB55A4" w:rsidRPr="001E0980">
        <w:rPr>
          <w:b/>
          <w:color w:val="000000" w:themeColor="text1"/>
          <w:sz w:val="28"/>
          <w:szCs w:val="28"/>
        </w:rPr>
        <w:t xml:space="preserve"> мл</w:t>
      </w:r>
      <w:proofErr w:type="spellStart"/>
      <w:r w:rsidR="001E0980" w:rsidRPr="001E0980">
        <w:rPr>
          <w:b/>
          <w:color w:val="000000" w:themeColor="text1"/>
          <w:sz w:val="28"/>
          <w:szCs w:val="28"/>
          <w:lang w:val="uk-UA"/>
        </w:rPr>
        <w:t>рд</w:t>
      </w:r>
      <w:proofErr w:type="spellEnd"/>
      <w:r w:rsidR="00FB55A4" w:rsidRPr="001E0980">
        <w:rPr>
          <w:b/>
          <w:color w:val="000000" w:themeColor="text1"/>
          <w:sz w:val="28"/>
          <w:szCs w:val="28"/>
        </w:rPr>
        <w:t>. грн.</w:t>
      </w:r>
      <w:r w:rsidR="00FB55A4" w:rsidRPr="001E0980">
        <w:rPr>
          <w:color w:val="000000" w:themeColor="text1"/>
          <w:sz w:val="28"/>
          <w:szCs w:val="28"/>
        </w:rPr>
        <w:t xml:space="preserve"> </w:t>
      </w:r>
      <w:proofErr w:type="spellStart"/>
      <w:r w:rsidR="00FB55A4" w:rsidRPr="001E0980">
        <w:rPr>
          <w:color w:val="000000" w:themeColor="text1"/>
          <w:sz w:val="28"/>
          <w:szCs w:val="28"/>
        </w:rPr>
        <w:t>або</w:t>
      </w:r>
      <w:proofErr w:type="spellEnd"/>
      <w:r w:rsidR="00FB55A4" w:rsidRPr="001E0980">
        <w:rPr>
          <w:color w:val="000000" w:themeColor="text1"/>
          <w:sz w:val="28"/>
          <w:szCs w:val="28"/>
        </w:rPr>
        <w:t xml:space="preserve"> </w:t>
      </w:r>
      <w:r w:rsidR="00FE37FE" w:rsidRPr="0084207C">
        <w:rPr>
          <w:b/>
          <w:color w:val="000000" w:themeColor="text1"/>
          <w:sz w:val="28"/>
          <w:szCs w:val="28"/>
          <w:lang w:val="uk-UA"/>
        </w:rPr>
        <w:t>9</w:t>
      </w:r>
      <w:r w:rsidR="007228A8">
        <w:rPr>
          <w:b/>
          <w:color w:val="000000" w:themeColor="text1"/>
          <w:sz w:val="28"/>
          <w:szCs w:val="28"/>
          <w:lang w:val="uk-UA"/>
        </w:rPr>
        <w:t>7,</w:t>
      </w:r>
      <w:r w:rsidR="00FE37FE">
        <w:rPr>
          <w:b/>
          <w:color w:val="000000" w:themeColor="text1"/>
          <w:sz w:val="28"/>
          <w:szCs w:val="28"/>
          <w:lang w:val="uk-UA"/>
        </w:rPr>
        <w:t>9</w:t>
      </w:r>
      <w:r w:rsidR="00FB55A4" w:rsidRPr="001E0980">
        <w:rPr>
          <w:b/>
          <w:color w:val="000000" w:themeColor="text1"/>
          <w:sz w:val="28"/>
          <w:szCs w:val="28"/>
        </w:rPr>
        <w:t>%</w:t>
      </w:r>
      <w:r w:rsidR="00FB55A4" w:rsidRPr="001E0980">
        <w:rPr>
          <w:color w:val="000000" w:themeColor="text1"/>
          <w:sz w:val="28"/>
          <w:szCs w:val="28"/>
        </w:rPr>
        <w:t xml:space="preserve"> </w:t>
      </w:r>
      <w:proofErr w:type="spellStart"/>
      <w:r w:rsidR="00FB55A4" w:rsidRPr="001E0980">
        <w:rPr>
          <w:color w:val="000000" w:themeColor="text1"/>
          <w:sz w:val="28"/>
          <w:szCs w:val="28"/>
        </w:rPr>
        <w:t>від</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передбачених</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розписом</w:t>
      </w:r>
      <w:proofErr w:type="spellEnd"/>
      <w:r w:rsidR="00FB55A4" w:rsidRPr="001E0980">
        <w:rPr>
          <w:color w:val="000000" w:themeColor="text1"/>
          <w:sz w:val="28"/>
          <w:szCs w:val="28"/>
        </w:rPr>
        <w:t xml:space="preserve"> на </w:t>
      </w:r>
      <w:proofErr w:type="spellStart"/>
      <w:r w:rsidR="00FB55A4" w:rsidRPr="001E0980">
        <w:rPr>
          <w:color w:val="000000" w:themeColor="text1"/>
          <w:sz w:val="28"/>
          <w:szCs w:val="28"/>
        </w:rPr>
        <w:t>цей</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період</w:t>
      </w:r>
      <w:proofErr w:type="spellEnd"/>
      <w:r w:rsidRPr="001E0980">
        <w:rPr>
          <w:color w:val="000000" w:themeColor="text1"/>
          <w:sz w:val="28"/>
          <w:szCs w:val="28"/>
          <w:lang w:val="uk-UA"/>
        </w:rPr>
        <w:t xml:space="preserve"> </w:t>
      </w:r>
      <w:r w:rsidR="00EE043D" w:rsidRPr="001E0980">
        <w:rPr>
          <w:color w:val="000000" w:themeColor="text1"/>
          <w:sz w:val="28"/>
          <w:szCs w:val="28"/>
          <w:lang w:val="uk-UA"/>
        </w:rPr>
        <w:t>в</w:t>
      </w:r>
      <w:r w:rsidRPr="001E0980">
        <w:rPr>
          <w:color w:val="000000" w:themeColor="text1"/>
          <w:sz w:val="28"/>
          <w:szCs w:val="28"/>
          <w:lang w:val="uk-UA"/>
        </w:rPr>
        <w:t xml:space="preserve"> межах фактичних зобов’язан</w:t>
      </w:r>
      <w:r w:rsidR="00731AD3" w:rsidRPr="001E0980">
        <w:rPr>
          <w:color w:val="000000" w:themeColor="text1"/>
          <w:sz w:val="28"/>
          <w:szCs w:val="28"/>
          <w:lang w:val="uk-UA"/>
        </w:rPr>
        <w:t>ь.</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Освітню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bookmarkStart w:id="0" w:name="_GoBack"/>
      <w:bookmarkEnd w:id="0"/>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FE37FE">
        <w:rPr>
          <w:rFonts w:ascii="Times New Roman" w:eastAsia="Times New Roman" w:hAnsi="Times New Roman" w:cs="Times New Roman"/>
          <w:b/>
          <w:color w:val="000000" w:themeColor="text1"/>
          <w:sz w:val="28"/>
          <w:szCs w:val="28"/>
          <w:lang w:eastAsia="ru-RU"/>
        </w:rPr>
        <w:t>12,5</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FE37FE">
        <w:rPr>
          <w:rFonts w:ascii="Times New Roman" w:eastAsia="Times New Roman" w:hAnsi="Times New Roman" w:cs="Times New Roman"/>
          <w:b/>
          <w:color w:val="000000" w:themeColor="text1"/>
          <w:sz w:val="28"/>
          <w:szCs w:val="28"/>
          <w:lang w:eastAsia="ru-RU"/>
        </w:rPr>
        <w:t>5</w:t>
      </w:r>
      <w:r w:rsidR="001E0980" w:rsidRPr="001E0980">
        <w:rPr>
          <w:rFonts w:ascii="Times New Roman" w:eastAsia="Times New Roman" w:hAnsi="Times New Roman" w:cs="Times New Roman"/>
          <w:b/>
          <w:color w:val="000000" w:themeColor="text1"/>
          <w:sz w:val="28"/>
          <w:szCs w:val="28"/>
          <w:lang w:eastAsia="ru-RU"/>
        </w:rPr>
        <w:t>,</w:t>
      </w:r>
      <w:r w:rsidR="00FE37FE">
        <w:rPr>
          <w:rFonts w:ascii="Times New Roman" w:eastAsia="Times New Roman" w:hAnsi="Times New Roman" w:cs="Times New Roman"/>
          <w:b/>
          <w:color w:val="000000" w:themeColor="text1"/>
          <w:sz w:val="28"/>
          <w:szCs w:val="28"/>
          <w:lang w:eastAsia="ru-RU"/>
        </w:rPr>
        <w:t>6</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Медичну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7228A8">
        <w:rPr>
          <w:rFonts w:ascii="Times New Roman" w:eastAsia="Times New Roman" w:hAnsi="Times New Roman" w:cs="Times New Roman"/>
          <w:b/>
          <w:color w:val="000000" w:themeColor="text1"/>
          <w:sz w:val="28"/>
          <w:szCs w:val="28"/>
          <w:lang w:eastAsia="ru-RU"/>
        </w:rPr>
        <w:t>1</w:t>
      </w:r>
      <w:r w:rsidR="00FE37FE">
        <w:rPr>
          <w:rFonts w:ascii="Times New Roman" w:eastAsia="Times New Roman" w:hAnsi="Times New Roman" w:cs="Times New Roman"/>
          <w:b/>
          <w:color w:val="000000" w:themeColor="text1"/>
          <w:sz w:val="28"/>
          <w:szCs w:val="28"/>
          <w:lang w:eastAsia="ru-RU"/>
        </w:rPr>
        <w:t>3,6</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FE37FE">
        <w:rPr>
          <w:rFonts w:ascii="Times New Roman" w:eastAsia="Times New Roman" w:hAnsi="Times New Roman" w:cs="Times New Roman"/>
          <w:b/>
          <w:color w:val="000000" w:themeColor="text1"/>
          <w:sz w:val="28"/>
          <w:szCs w:val="28"/>
          <w:lang w:eastAsia="ru-RU"/>
        </w:rPr>
        <w:t>7,6</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1E0980" w:rsidRPr="00C07A36" w:rsidRDefault="00731AD3" w:rsidP="00731AD3">
      <w:pPr>
        <w:tabs>
          <w:tab w:val="left" w:pos="720"/>
        </w:tabs>
        <w:spacing w:before="60" w:after="0" w:line="240" w:lineRule="auto"/>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FF0000"/>
          <w:sz w:val="28"/>
          <w:szCs w:val="28"/>
          <w:lang w:eastAsia="ru-RU"/>
        </w:rPr>
        <w:tab/>
      </w:r>
    </w:p>
    <w:p w:rsidR="009F6C02" w:rsidRPr="00C07A36" w:rsidRDefault="009F6C02" w:rsidP="00731AD3">
      <w:pPr>
        <w:tabs>
          <w:tab w:val="left" w:pos="720"/>
        </w:tabs>
        <w:spacing w:before="120" w:after="0"/>
        <w:ind w:firstLine="902"/>
        <w:jc w:val="center"/>
        <w:rPr>
          <w:rFonts w:ascii="Times New Roman" w:hAnsi="Times New Roman" w:cs="Times New Roman"/>
          <w:color w:val="000000" w:themeColor="text1"/>
          <w:sz w:val="28"/>
          <w:szCs w:val="28"/>
        </w:rPr>
      </w:pPr>
      <w:r w:rsidRPr="00C07A36">
        <w:rPr>
          <w:rFonts w:ascii="Times New Roman" w:hAnsi="Times New Roman" w:cs="Times New Roman"/>
          <w:b/>
          <w:bCs/>
          <w:color w:val="000000" w:themeColor="text1"/>
          <w:spacing w:val="-4"/>
          <w:sz w:val="28"/>
          <w:szCs w:val="28"/>
          <w:u w:val="single"/>
          <w:shd w:val="clear" w:color="auto" w:fill="FFFFFF"/>
        </w:rPr>
        <w:t>Показники соціально-економічного розвитку регіонів</w:t>
      </w:r>
      <w:r w:rsidRPr="00C07A36">
        <w:rPr>
          <w:rFonts w:ascii="Times New Roman" w:hAnsi="Times New Roman" w:cs="Times New Roman"/>
          <w:color w:val="000000" w:themeColor="text1"/>
          <w:sz w:val="28"/>
          <w:szCs w:val="28"/>
        </w:rPr>
        <w:t> </w:t>
      </w:r>
    </w:p>
    <w:p w:rsidR="0042528C" w:rsidRDefault="00A26407" w:rsidP="0042528C">
      <w:pPr>
        <w:tabs>
          <w:tab w:val="left" w:pos="720"/>
        </w:tabs>
        <w:spacing w:after="0"/>
        <w:ind w:firstLine="902"/>
        <w:jc w:val="center"/>
        <w:rPr>
          <w:rFonts w:ascii="Times New Roman" w:hAnsi="Times New Roman" w:cs="Times New Roman"/>
          <w:b/>
          <w:bCs/>
          <w:color w:val="000000" w:themeColor="text1"/>
          <w:spacing w:val="-4"/>
          <w:sz w:val="28"/>
          <w:szCs w:val="28"/>
          <w:u w:val="single"/>
          <w:shd w:val="clear" w:color="auto" w:fill="FFFFFF"/>
        </w:rPr>
      </w:pPr>
      <w:r w:rsidRPr="00C07A36">
        <w:rPr>
          <w:rFonts w:ascii="Times New Roman" w:hAnsi="Times New Roman" w:cs="Times New Roman"/>
          <w:b/>
          <w:bCs/>
          <w:color w:val="000000" w:themeColor="text1"/>
          <w:spacing w:val="-4"/>
          <w:sz w:val="28"/>
          <w:szCs w:val="28"/>
          <w:u w:val="single"/>
          <w:shd w:val="clear" w:color="auto" w:fill="FFFFFF"/>
        </w:rPr>
        <w:t>за січень</w:t>
      </w:r>
      <w:r w:rsidR="007228A8">
        <w:rPr>
          <w:rFonts w:ascii="Times New Roman" w:hAnsi="Times New Roman" w:cs="Times New Roman"/>
          <w:b/>
          <w:bCs/>
          <w:color w:val="000000" w:themeColor="text1"/>
          <w:spacing w:val="-4"/>
          <w:sz w:val="28"/>
          <w:szCs w:val="28"/>
          <w:u w:val="single"/>
          <w:shd w:val="clear" w:color="auto" w:fill="FFFFFF"/>
        </w:rPr>
        <w:t>-</w:t>
      </w:r>
      <w:r w:rsidR="00C824D7">
        <w:rPr>
          <w:rFonts w:ascii="Times New Roman" w:hAnsi="Times New Roman" w:cs="Times New Roman"/>
          <w:b/>
          <w:bCs/>
          <w:color w:val="000000" w:themeColor="text1"/>
          <w:spacing w:val="-4"/>
          <w:sz w:val="28"/>
          <w:szCs w:val="28"/>
          <w:u w:val="single"/>
          <w:shd w:val="clear" w:color="auto" w:fill="FFFFFF"/>
        </w:rPr>
        <w:t>березень</w:t>
      </w:r>
      <w:r w:rsidR="004377A8">
        <w:rPr>
          <w:rFonts w:ascii="Times New Roman" w:hAnsi="Times New Roman" w:cs="Times New Roman"/>
          <w:b/>
          <w:bCs/>
          <w:color w:val="000000" w:themeColor="text1"/>
          <w:spacing w:val="-4"/>
          <w:sz w:val="28"/>
          <w:szCs w:val="28"/>
          <w:u w:val="single"/>
          <w:shd w:val="clear" w:color="auto" w:fill="FFFFFF"/>
        </w:rPr>
        <w:t xml:space="preserve"> </w:t>
      </w:r>
      <w:r w:rsidRPr="00C07A36">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Pr="00C07A36">
        <w:rPr>
          <w:rFonts w:ascii="Times New Roman" w:hAnsi="Times New Roman" w:cs="Times New Roman"/>
          <w:b/>
          <w:bCs/>
          <w:color w:val="000000" w:themeColor="text1"/>
          <w:spacing w:val="-4"/>
          <w:sz w:val="28"/>
          <w:szCs w:val="28"/>
          <w:u w:val="single"/>
          <w:shd w:val="clear" w:color="auto" w:fill="FFFFFF"/>
        </w:rPr>
        <w:t xml:space="preserve"> року</w:t>
      </w:r>
    </w:p>
    <w:p w:rsidR="007228A8" w:rsidRDefault="007228A8" w:rsidP="0042528C">
      <w:pPr>
        <w:tabs>
          <w:tab w:val="left" w:pos="720"/>
        </w:tabs>
        <w:spacing w:after="0"/>
        <w:ind w:firstLine="902"/>
        <w:jc w:val="center"/>
        <w:rPr>
          <w:rFonts w:ascii="Times New Roman" w:hAnsi="Times New Roman" w:cs="Times New Roman"/>
          <w:b/>
          <w:bCs/>
          <w:color w:val="000000" w:themeColor="text1"/>
          <w:spacing w:val="-4"/>
          <w:sz w:val="28"/>
          <w:szCs w:val="28"/>
          <w:u w:val="single"/>
          <w:shd w:val="clear" w:color="auto" w:fill="FFFFFF"/>
        </w:rPr>
      </w:pPr>
    </w:p>
    <w:p w:rsidR="004377A8" w:rsidRDefault="004377A8" w:rsidP="004377A8">
      <w:pPr>
        <w:tabs>
          <w:tab w:val="left" w:pos="720"/>
        </w:tabs>
        <w:spacing w:after="0"/>
        <w:rPr>
          <w:rFonts w:ascii="Times New Roman" w:hAnsi="Times New Roman" w:cs="Times New Roman"/>
          <w:b/>
          <w:bCs/>
          <w:color w:val="000000" w:themeColor="text1"/>
          <w:spacing w:val="-4"/>
          <w:sz w:val="28"/>
          <w:szCs w:val="28"/>
          <w:u w:val="single"/>
          <w:shd w:val="clear" w:color="auto" w:fill="FFFFFF"/>
        </w:rPr>
      </w:pPr>
      <w:r w:rsidRPr="004377A8">
        <w:rPr>
          <w:noProof/>
          <w:lang w:eastAsia="uk-UA"/>
        </w:rPr>
        <w:drawing>
          <wp:inline distT="0" distB="0" distL="0" distR="0" wp14:anchorId="5B267F25" wp14:editId="6EE8A2E1">
            <wp:extent cx="6498772" cy="4342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36107" cy="436745"/>
                    </a:xfrm>
                    <a:prstGeom prst="rect">
                      <a:avLst/>
                    </a:prstGeom>
                    <a:noFill/>
                    <a:ln>
                      <a:noFill/>
                    </a:ln>
                  </pic:spPr>
                </pic:pic>
              </a:graphicData>
            </a:graphic>
          </wp:inline>
        </w:drawing>
      </w:r>
    </w:p>
    <w:p w:rsidR="004377A8" w:rsidRPr="004377A8" w:rsidRDefault="00C824D7" w:rsidP="004377A8">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EAAEBEB">
            <wp:extent cx="6498772" cy="45235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8209" cy="4530086"/>
                    </a:xfrm>
                    <a:prstGeom prst="rect">
                      <a:avLst/>
                    </a:prstGeom>
                    <a:noFill/>
                  </pic:spPr>
                </pic:pic>
              </a:graphicData>
            </a:graphic>
          </wp:inline>
        </w:drawing>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227" w:rsidRDefault="00252227" w:rsidP="00CB586A">
      <w:pPr>
        <w:spacing w:after="0" w:line="240" w:lineRule="auto"/>
      </w:pPr>
      <w:r>
        <w:separator/>
      </w:r>
    </w:p>
  </w:endnote>
  <w:endnote w:type="continuationSeparator" w:id="0">
    <w:p w:rsidR="00252227" w:rsidRDefault="00252227"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227" w:rsidRDefault="00252227" w:rsidP="00CB586A">
      <w:pPr>
        <w:spacing w:after="0" w:line="240" w:lineRule="auto"/>
      </w:pPr>
      <w:r>
        <w:separator/>
      </w:r>
    </w:p>
  </w:footnote>
  <w:footnote w:type="continuationSeparator" w:id="0">
    <w:p w:rsidR="00252227" w:rsidRDefault="00252227"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6F35"/>
    <w:rsid w:val="0006466B"/>
    <w:rsid w:val="000661C9"/>
    <w:rsid w:val="0008440E"/>
    <w:rsid w:val="00086D9E"/>
    <w:rsid w:val="000A40F6"/>
    <w:rsid w:val="000C37D9"/>
    <w:rsid w:val="000E14DB"/>
    <w:rsid w:val="000F75E3"/>
    <w:rsid w:val="00105DD3"/>
    <w:rsid w:val="001123E1"/>
    <w:rsid w:val="001208FF"/>
    <w:rsid w:val="00133BC4"/>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62E0C"/>
    <w:rsid w:val="002B5F79"/>
    <w:rsid w:val="00306715"/>
    <w:rsid w:val="003144AA"/>
    <w:rsid w:val="003202C8"/>
    <w:rsid w:val="00323C80"/>
    <w:rsid w:val="00353748"/>
    <w:rsid w:val="00355D1F"/>
    <w:rsid w:val="00362F99"/>
    <w:rsid w:val="00365E57"/>
    <w:rsid w:val="00383909"/>
    <w:rsid w:val="00385D51"/>
    <w:rsid w:val="003E51FC"/>
    <w:rsid w:val="003E7AB1"/>
    <w:rsid w:val="00423F94"/>
    <w:rsid w:val="0042528C"/>
    <w:rsid w:val="004377A8"/>
    <w:rsid w:val="0049614C"/>
    <w:rsid w:val="004C0E25"/>
    <w:rsid w:val="004D6394"/>
    <w:rsid w:val="004E2DCE"/>
    <w:rsid w:val="004E73E3"/>
    <w:rsid w:val="00510183"/>
    <w:rsid w:val="005118E7"/>
    <w:rsid w:val="00522991"/>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44950"/>
    <w:rsid w:val="006478D2"/>
    <w:rsid w:val="00667851"/>
    <w:rsid w:val="00693B43"/>
    <w:rsid w:val="00696794"/>
    <w:rsid w:val="006A3935"/>
    <w:rsid w:val="006B19DF"/>
    <w:rsid w:val="006C3F3C"/>
    <w:rsid w:val="006E7551"/>
    <w:rsid w:val="006F3B32"/>
    <w:rsid w:val="00713E82"/>
    <w:rsid w:val="007178E4"/>
    <w:rsid w:val="007228A8"/>
    <w:rsid w:val="00730A29"/>
    <w:rsid w:val="00731AD3"/>
    <w:rsid w:val="00735FE5"/>
    <w:rsid w:val="00737432"/>
    <w:rsid w:val="00745B18"/>
    <w:rsid w:val="00745C37"/>
    <w:rsid w:val="007510A6"/>
    <w:rsid w:val="00764D36"/>
    <w:rsid w:val="00782D89"/>
    <w:rsid w:val="00791D2E"/>
    <w:rsid w:val="007A0475"/>
    <w:rsid w:val="007C6A98"/>
    <w:rsid w:val="007C74F0"/>
    <w:rsid w:val="00813B79"/>
    <w:rsid w:val="008146DB"/>
    <w:rsid w:val="008151E7"/>
    <w:rsid w:val="0083274F"/>
    <w:rsid w:val="0084207C"/>
    <w:rsid w:val="008546F0"/>
    <w:rsid w:val="00854E43"/>
    <w:rsid w:val="00883ABA"/>
    <w:rsid w:val="00890C80"/>
    <w:rsid w:val="008B736C"/>
    <w:rsid w:val="008C4D8A"/>
    <w:rsid w:val="008F231D"/>
    <w:rsid w:val="00902BD5"/>
    <w:rsid w:val="00907710"/>
    <w:rsid w:val="00914803"/>
    <w:rsid w:val="00926D40"/>
    <w:rsid w:val="00936420"/>
    <w:rsid w:val="0098725E"/>
    <w:rsid w:val="00997D5A"/>
    <w:rsid w:val="009A5758"/>
    <w:rsid w:val="009C3412"/>
    <w:rsid w:val="009E67CB"/>
    <w:rsid w:val="009F6B05"/>
    <w:rsid w:val="009F6C02"/>
    <w:rsid w:val="00A07262"/>
    <w:rsid w:val="00A1466D"/>
    <w:rsid w:val="00A26407"/>
    <w:rsid w:val="00A33027"/>
    <w:rsid w:val="00A5413D"/>
    <w:rsid w:val="00A712B9"/>
    <w:rsid w:val="00AA3007"/>
    <w:rsid w:val="00AC3557"/>
    <w:rsid w:val="00AC5588"/>
    <w:rsid w:val="00AE5BC9"/>
    <w:rsid w:val="00AE7C38"/>
    <w:rsid w:val="00B278F8"/>
    <w:rsid w:val="00B60960"/>
    <w:rsid w:val="00B660BA"/>
    <w:rsid w:val="00B715A0"/>
    <w:rsid w:val="00B72C76"/>
    <w:rsid w:val="00B77758"/>
    <w:rsid w:val="00B8108C"/>
    <w:rsid w:val="00B868F2"/>
    <w:rsid w:val="00B93F5D"/>
    <w:rsid w:val="00BA75CA"/>
    <w:rsid w:val="00BB4E79"/>
    <w:rsid w:val="00BD01D8"/>
    <w:rsid w:val="00BD6AC0"/>
    <w:rsid w:val="00BF342E"/>
    <w:rsid w:val="00C06B79"/>
    <w:rsid w:val="00C07A36"/>
    <w:rsid w:val="00C22527"/>
    <w:rsid w:val="00C254D5"/>
    <w:rsid w:val="00C31D65"/>
    <w:rsid w:val="00C42DCD"/>
    <w:rsid w:val="00C46198"/>
    <w:rsid w:val="00C5152F"/>
    <w:rsid w:val="00C618DD"/>
    <w:rsid w:val="00C67EA6"/>
    <w:rsid w:val="00C72B77"/>
    <w:rsid w:val="00C824D7"/>
    <w:rsid w:val="00CA5AAC"/>
    <w:rsid w:val="00CA7F64"/>
    <w:rsid w:val="00CB586A"/>
    <w:rsid w:val="00CB58BA"/>
    <w:rsid w:val="00CB5B7F"/>
    <w:rsid w:val="00CC0EDC"/>
    <w:rsid w:val="00CD3AFD"/>
    <w:rsid w:val="00CF5611"/>
    <w:rsid w:val="00CF5F2E"/>
    <w:rsid w:val="00D120B1"/>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A77290-B97C-4716-B93E-D87114BB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1419</Words>
  <Characters>809</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Користувач Windows</cp:lastModifiedBy>
  <cp:revision>66</cp:revision>
  <cp:lastPrinted>2016-05-17T07:01:00Z</cp:lastPrinted>
  <dcterms:created xsi:type="dcterms:W3CDTF">2015-07-02T08:26:00Z</dcterms:created>
  <dcterms:modified xsi:type="dcterms:W3CDTF">2016-05-17T07:10:00Z</dcterms:modified>
</cp:coreProperties>
</file>