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Verdana" w:eastAsia="Times New Roman" w:hAnsi="Verdana" w:cs="Times New Roman"/>
          <w:b/>
          <w:bCs/>
          <w:color w:val="FF0000"/>
          <w:spacing w:val="-4"/>
          <w:sz w:val="24"/>
          <w:szCs w:val="18"/>
          <w:lang w:eastAsia="uk-UA"/>
        </w:rPr>
        <w:br/>
      </w:r>
      <w:r w:rsidRPr="009068EB">
        <w:rPr>
          <w:rFonts w:ascii="Times New Roman" w:eastAsia="Times New Roman" w:hAnsi="Times New Roman" w:cs="Times New Roman"/>
          <w:b/>
          <w:bCs/>
          <w:color w:val="000000" w:themeColor="text1"/>
          <w:spacing w:val="-4"/>
          <w:sz w:val="32"/>
          <w:szCs w:val="18"/>
          <w:lang w:eastAsia="uk-UA"/>
        </w:rPr>
        <w:t>ДОВІДКА</w:t>
      </w:r>
    </w:p>
    <w:p w:rsidR="00DE60AD" w:rsidRPr="009068EB" w:rsidRDefault="00DE60AD" w:rsidP="00DE60AD">
      <w:pPr>
        <w:shd w:val="clear" w:color="auto" w:fill="FFFFFF"/>
        <w:spacing w:after="0" w:line="240" w:lineRule="auto"/>
        <w:jc w:val="center"/>
        <w:rPr>
          <w:rFonts w:ascii="Times New Roman" w:eastAsia="Times New Roman" w:hAnsi="Times New Roman" w:cs="Times New Roman"/>
          <w:color w:val="000000" w:themeColor="text1"/>
          <w:sz w:val="44"/>
          <w:szCs w:val="24"/>
          <w:lang w:eastAsia="uk-UA"/>
        </w:rPr>
      </w:pPr>
      <w:r w:rsidRPr="009068EB">
        <w:rPr>
          <w:rFonts w:ascii="Times New Roman" w:eastAsia="Times New Roman" w:hAnsi="Times New Roman" w:cs="Times New Roman"/>
          <w:color w:val="000000" w:themeColor="text1"/>
          <w:spacing w:val="-4"/>
          <w:sz w:val="32"/>
          <w:szCs w:val="18"/>
          <w:lang w:eastAsia="uk-UA"/>
        </w:rPr>
        <w:t>щодо стану виконання місцевих бюджетів</w:t>
      </w:r>
    </w:p>
    <w:p w:rsidR="00DE60AD" w:rsidRPr="009068EB" w:rsidRDefault="00DE60AD" w:rsidP="00DE60A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9068EB">
        <w:rPr>
          <w:rFonts w:ascii="Verdana" w:eastAsia="Times New Roman" w:hAnsi="Verdana" w:cs="Times New Roman"/>
          <w:color w:val="000000" w:themeColor="text1"/>
          <w:spacing w:val="-4"/>
          <w:sz w:val="18"/>
          <w:szCs w:val="18"/>
          <w:lang w:eastAsia="uk-UA"/>
        </w:rPr>
        <w:t> </w:t>
      </w:r>
    </w:p>
    <w:p w:rsidR="00086D9E" w:rsidRPr="009068EB" w:rsidRDefault="00DE60AD"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Виконання доходів місцевих бюджетів</w:t>
      </w:r>
    </w:p>
    <w:p w:rsidR="00F9382C" w:rsidRPr="009068EB" w:rsidRDefault="00F9382C" w:rsidP="00F9382C">
      <w:pPr>
        <w:spacing w:after="0" w:line="240" w:lineRule="auto"/>
        <w:jc w:val="cente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color w:val="000000" w:themeColor="text1"/>
          <w:spacing w:val="-4"/>
          <w:sz w:val="28"/>
          <w:szCs w:val="28"/>
          <w:u w:val="single"/>
          <w:shd w:val="clear" w:color="auto" w:fill="FFFFFF"/>
        </w:rPr>
        <w:t>за 2015 р</w:t>
      </w:r>
      <w:r w:rsidR="00BE72A8">
        <w:rPr>
          <w:rFonts w:ascii="Times New Roman" w:hAnsi="Times New Roman" w:cs="Times New Roman"/>
          <w:b/>
          <w:bCs/>
          <w:color w:val="000000" w:themeColor="text1"/>
          <w:spacing w:val="-4"/>
          <w:sz w:val="28"/>
          <w:szCs w:val="28"/>
          <w:u w:val="single"/>
          <w:shd w:val="clear" w:color="auto" w:fill="FFFFFF"/>
        </w:rPr>
        <w:t>ік</w:t>
      </w:r>
    </w:p>
    <w:p w:rsidR="00735FE5" w:rsidRPr="009068EB" w:rsidRDefault="00DE60AD" w:rsidP="00735FE5">
      <w:pPr>
        <w:spacing w:before="120" w:after="0" w:line="288" w:lineRule="auto"/>
        <w:ind w:firstLine="709"/>
        <w:jc w:val="both"/>
        <w:rPr>
          <w:rFonts w:ascii="Times New Roman" w:hAnsi="Times New Roman" w:cs="Times New Roman"/>
          <w:color w:val="000000" w:themeColor="text1"/>
          <w:sz w:val="28"/>
          <w:szCs w:val="28"/>
        </w:rPr>
      </w:pPr>
      <w:r w:rsidRPr="009068EB">
        <w:rPr>
          <w:rFonts w:ascii="Times New Roman" w:eastAsia="Times New Roman" w:hAnsi="Times New Roman" w:cs="Times New Roman"/>
          <w:color w:val="000000" w:themeColor="text1"/>
          <w:sz w:val="28"/>
          <w:szCs w:val="28"/>
          <w:lang w:eastAsia="ru-RU"/>
        </w:rPr>
        <w:t xml:space="preserve">За </w:t>
      </w:r>
      <w:r w:rsidR="008F5088">
        <w:rPr>
          <w:rFonts w:ascii="Times New Roman" w:eastAsia="Times New Roman" w:hAnsi="Times New Roman" w:cs="Times New Roman"/>
          <w:color w:val="000000" w:themeColor="text1"/>
          <w:sz w:val="28"/>
          <w:szCs w:val="28"/>
          <w:lang w:eastAsia="ru-RU"/>
        </w:rPr>
        <w:fldChar w:fldCharType="begin"/>
      </w:r>
      <w:r w:rsidR="008F5088">
        <w:rPr>
          <w:rFonts w:ascii="Times New Roman" w:eastAsia="Times New Roman" w:hAnsi="Times New Roman" w:cs="Times New Roman"/>
          <w:color w:val="000000" w:themeColor="text1"/>
          <w:sz w:val="28"/>
          <w:szCs w:val="28"/>
          <w:lang w:eastAsia="ru-RU"/>
        </w:rPr>
        <w:instrText xml:space="preserve"> LINK </w:instrText>
      </w:r>
      <w:r w:rsidR="00C25428">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8F5088">
        <w:rPr>
          <w:rFonts w:ascii="Times New Roman" w:eastAsia="Times New Roman" w:hAnsi="Times New Roman" w:cs="Times New Roman"/>
          <w:color w:val="000000" w:themeColor="text1"/>
          <w:sz w:val="28"/>
          <w:szCs w:val="28"/>
          <w:lang w:eastAsia="ru-RU"/>
        </w:rPr>
        <w:instrText xml:space="preserve">\a \t \u  \* MERGEFORMAT </w:instrText>
      </w:r>
      <w:r w:rsidR="00B374FF">
        <w:rPr>
          <w:rFonts w:ascii="Times New Roman" w:eastAsia="Times New Roman" w:hAnsi="Times New Roman" w:cs="Times New Roman"/>
          <w:color w:val="000000" w:themeColor="text1"/>
          <w:sz w:val="28"/>
          <w:szCs w:val="28"/>
          <w:lang w:eastAsia="ru-RU"/>
        </w:rPr>
        <w:fldChar w:fldCharType="separate"/>
      </w:r>
      <w:r w:rsidR="00B374FF" w:rsidRPr="00B374FF">
        <w:rPr>
          <w:rFonts w:ascii="Times New Roman" w:eastAsia="Times New Roman" w:hAnsi="Times New Roman" w:cs="Times New Roman"/>
          <w:color w:val="000000" w:themeColor="text1"/>
          <w:sz w:val="28"/>
          <w:szCs w:val="28"/>
          <w:lang w:eastAsia="ru-RU"/>
        </w:rPr>
        <w:t>січень-грудень</w:t>
      </w:r>
      <w:r w:rsidR="008F5088">
        <w:rPr>
          <w:rFonts w:ascii="Times New Roman" w:eastAsia="Times New Roman" w:hAnsi="Times New Roman" w:cs="Times New Roman"/>
          <w:color w:val="000000" w:themeColor="text1"/>
          <w:sz w:val="28"/>
          <w:szCs w:val="28"/>
          <w:lang w:eastAsia="ru-RU"/>
        </w:rPr>
        <w:fldChar w:fldCharType="end"/>
      </w:r>
      <w:r w:rsidRPr="009068EB">
        <w:rPr>
          <w:rFonts w:ascii="Times New Roman" w:eastAsia="Times New Roman" w:hAnsi="Times New Roman" w:cs="Times New Roman"/>
          <w:color w:val="000000" w:themeColor="text1"/>
          <w:sz w:val="28"/>
          <w:szCs w:val="28"/>
          <w:lang w:eastAsia="ru-RU"/>
        </w:rPr>
        <w:t xml:space="preserve"> </w:t>
      </w:r>
      <w:r w:rsidR="004D6394" w:rsidRPr="009068EB">
        <w:rPr>
          <w:rFonts w:ascii="Times New Roman" w:eastAsia="Times New Roman" w:hAnsi="Times New Roman" w:cs="Times New Roman"/>
          <w:color w:val="000000" w:themeColor="text1"/>
          <w:sz w:val="28"/>
          <w:szCs w:val="28"/>
          <w:lang w:eastAsia="ru-RU"/>
        </w:rPr>
        <w:t>поточного</w:t>
      </w:r>
      <w:r w:rsidRPr="009068EB">
        <w:rPr>
          <w:rFonts w:ascii="Times New Roman" w:eastAsia="Times New Roman" w:hAnsi="Times New Roman" w:cs="Times New Roman"/>
          <w:color w:val="000000" w:themeColor="text1"/>
          <w:sz w:val="28"/>
          <w:szCs w:val="28"/>
          <w:lang w:eastAsia="ru-RU"/>
        </w:rPr>
        <w:t xml:space="preserve"> року </w:t>
      </w:r>
      <w:r w:rsidRPr="009068EB">
        <w:rPr>
          <w:rFonts w:ascii="Times New Roman" w:eastAsia="Times New Roman" w:hAnsi="Times New Roman" w:cs="Times New Roman"/>
          <w:b/>
          <w:color w:val="000000" w:themeColor="text1"/>
          <w:sz w:val="28"/>
          <w:szCs w:val="28"/>
          <w:lang w:eastAsia="ru-RU"/>
        </w:rPr>
        <w:t>до загального фонду</w:t>
      </w:r>
      <w:r w:rsidRPr="009068EB">
        <w:rPr>
          <w:rFonts w:ascii="Times New Roman" w:eastAsia="Times New Roman" w:hAnsi="Times New Roman" w:cs="Times New Roman"/>
          <w:color w:val="000000" w:themeColor="text1"/>
          <w:sz w:val="28"/>
          <w:szCs w:val="28"/>
          <w:lang w:eastAsia="ru-RU"/>
        </w:rPr>
        <w:t xml:space="preserve"> місцевих бюджетів (без урахування трансфертів) надійшло </w:t>
      </w:r>
      <w:r w:rsidR="008F5088">
        <w:rPr>
          <w:rFonts w:ascii="Times New Roman" w:hAnsi="Times New Roman" w:cs="Times New Roman"/>
          <w:b/>
          <w:color w:val="000000" w:themeColor="text1"/>
          <w:sz w:val="28"/>
          <w:szCs w:val="28"/>
        </w:rPr>
        <w:fldChar w:fldCharType="begin"/>
      </w:r>
      <w:r w:rsidR="008F5088">
        <w:rPr>
          <w:rFonts w:ascii="Times New Roman" w:hAnsi="Times New Roman" w:cs="Times New Roman"/>
          <w:b/>
          <w:color w:val="000000" w:themeColor="text1"/>
          <w:sz w:val="28"/>
          <w:szCs w:val="28"/>
        </w:rPr>
        <w:instrText xml:space="preserve"> LINK </w:instrText>
      </w:r>
      <w:r w:rsidR="00C25428">
        <w:rPr>
          <w:rFonts w:ascii="Times New Roman" w:hAnsi="Times New Roman" w:cs="Times New Roman"/>
          <w:b/>
          <w:color w:val="000000" w:themeColor="text1"/>
          <w:sz w:val="28"/>
          <w:szCs w:val="28"/>
        </w:rPr>
        <w:instrText xml:space="preserve">Excel.Sheet.12 "D:\\Моя робоча папка\\Завдання різні\\Довідки\\РОЗСИЛКА\\Інформація (доходи за __ міс.)\\Дані.xlsx" Аркуш1!R4C2 </w:instrText>
      </w:r>
      <w:r w:rsidR="008F5088">
        <w:rPr>
          <w:rFonts w:ascii="Times New Roman" w:hAnsi="Times New Roman" w:cs="Times New Roman"/>
          <w:b/>
          <w:color w:val="000000" w:themeColor="text1"/>
          <w:sz w:val="28"/>
          <w:szCs w:val="28"/>
        </w:rPr>
        <w:instrText xml:space="preserve">\a \t \u  \* MERGEFORMAT </w:instrText>
      </w:r>
      <w:r w:rsidR="00B374FF">
        <w:rPr>
          <w:rFonts w:ascii="Times New Roman" w:hAnsi="Times New Roman" w:cs="Times New Roman"/>
          <w:b/>
          <w:color w:val="000000" w:themeColor="text1"/>
          <w:sz w:val="28"/>
          <w:szCs w:val="28"/>
        </w:rPr>
        <w:fldChar w:fldCharType="separate"/>
      </w:r>
      <w:r w:rsidR="00B374FF" w:rsidRPr="00B374FF">
        <w:rPr>
          <w:rFonts w:ascii="Times New Roman" w:hAnsi="Times New Roman" w:cs="Times New Roman"/>
          <w:b/>
          <w:color w:val="000000" w:themeColor="text1"/>
          <w:sz w:val="28"/>
          <w:szCs w:val="28"/>
        </w:rPr>
        <w:t>99,8</w:t>
      </w:r>
      <w:r w:rsidR="008F5088">
        <w:rPr>
          <w:rFonts w:ascii="Times New Roman" w:hAnsi="Times New Roman" w:cs="Times New Roman"/>
          <w:b/>
          <w:color w:val="000000" w:themeColor="text1"/>
          <w:sz w:val="28"/>
          <w:szCs w:val="28"/>
        </w:rPr>
        <w:fldChar w:fldCharType="end"/>
      </w:r>
      <w:r w:rsidR="00735FE5" w:rsidRPr="009068EB">
        <w:rPr>
          <w:rFonts w:ascii="Times New Roman" w:hAnsi="Times New Roman" w:cs="Times New Roman"/>
          <w:color w:val="000000" w:themeColor="text1"/>
          <w:sz w:val="28"/>
          <w:szCs w:val="28"/>
        </w:rPr>
        <w:t xml:space="preserve"> </w:t>
      </w:r>
      <w:r w:rsidR="00735FE5" w:rsidRPr="009068EB">
        <w:rPr>
          <w:rFonts w:ascii="Times New Roman" w:hAnsi="Times New Roman" w:cs="Times New Roman"/>
          <w:b/>
          <w:color w:val="000000" w:themeColor="text1"/>
          <w:sz w:val="28"/>
          <w:szCs w:val="28"/>
        </w:rPr>
        <w:t>млрд.</w:t>
      </w:r>
      <w:r w:rsidR="00997D5A" w:rsidRPr="009068EB">
        <w:rPr>
          <w:rFonts w:ascii="Times New Roman" w:hAnsi="Times New Roman" w:cs="Times New Roman"/>
          <w:b/>
          <w:color w:val="000000" w:themeColor="text1"/>
          <w:sz w:val="28"/>
          <w:szCs w:val="28"/>
        </w:rPr>
        <w:t xml:space="preserve"> </w:t>
      </w:r>
      <w:r w:rsidR="00735FE5" w:rsidRPr="009068EB">
        <w:rPr>
          <w:rFonts w:ascii="Times New Roman" w:hAnsi="Times New Roman" w:cs="Times New Roman"/>
          <w:b/>
          <w:color w:val="000000" w:themeColor="text1"/>
          <w:sz w:val="28"/>
          <w:szCs w:val="28"/>
        </w:rPr>
        <w:t>грн.,</w:t>
      </w:r>
      <w:r w:rsidR="00735FE5" w:rsidRPr="009068EB">
        <w:rPr>
          <w:rFonts w:ascii="Times New Roman" w:hAnsi="Times New Roman" w:cs="Times New Roman"/>
          <w:color w:val="000000" w:themeColor="text1"/>
          <w:sz w:val="28"/>
          <w:szCs w:val="28"/>
        </w:rPr>
        <w:t xml:space="preserve"> що складає </w:t>
      </w:r>
      <w:r w:rsidR="004F55E2">
        <w:rPr>
          <w:rFonts w:ascii="Times New Roman" w:hAnsi="Times New Roman" w:cs="Times New Roman"/>
          <w:b/>
          <w:color w:val="000000" w:themeColor="text1"/>
          <w:sz w:val="28"/>
          <w:szCs w:val="28"/>
        </w:rPr>
        <w:fldChar w:fldCharType="begin"/>
      </w:r>
      <w:r w:rsidR="004F55E2">
        <w:rPr>
          <w:rFonts w:ascii="Times New Roman" w:hAnsi="Times New Roman" w:cs="Times New Roman"/>
          <w:b/>
          <w:color w:val="000000" w:themeColor="text1"/>
          <w:sz w:val="28"/>
          <w:szCs w:val="28"/>
        </w:rPr>
        <w:instrText xml:space="preserve"> LINK </w:instrText>
      </w:r>
      <w:r w:rsidR="00C25428">
        <w:rPr>
          <w:rFonts w:ascii="Times New Roman" w:hAnsi="Times New Roman" w:cs="Times New Roman"/>
          <w:b/>
          <w:color w:val="000000" w:themeColor="text1"/>
          <w:sz w:val="28"/>
          <w:szCs w:val="28"/>
        </w:rPr>
        <w:instrText xml:space="preserve">Excel.Sheet.12 "D:\\Моя робоча папка\\Завдання різні\\Довідки\\РОЗСИЛКА\\Інформація (доходи за __ міс.)\\Дані.xlsx" Аркуш1!R5C2 </w:instrText>
      </w:r>
      <w:r w:rsidR="004F55E2">
        <w:rPr>
          <w:rFonts w:ascii="Times New Roman" w:hAnsi="Times New Roman" w:cs="Times New Roman"/>
          <w:b/>
          <w:color w:val="000000" w:themeColor="text1"/>
          <w:sz w:val="28"/>
          <w:szCs w:val="28"/>
        </w:rPr>
        <w:instrText xml:space="preserve">\a \t \u  \* MERGEFORMAT </w:instrText>
      </w:r>
      <w:r w:rsidR="00B374FF">
        <w:rPr>
          <w:rFonts w:ascii="Times New Roman" w:hAnsi="Times New Roman" w:cs="Times New Roman"/>
          <w:b/>
          <w:color w:val="000000" w:themeColor="text1"/>
          <w:sz w:val="28"/>
          <w:szCs w:val="28"/>
        </w:rPr>
        <w:fldChar w:fldCharType="separate"/>
      </w:r>
      <w:r w:rsidR="00B374FF" w:rsidRPr="00B374FF">
        <w:rPr>
          <w:rFonts w:ascii="Times New Roman" w:hAnsi="Times New Roman" w:cs="Times New Roman"/>
          <w:b/>
          <w:color w:val="000000" w:themeColor="text1"/>
          <w:sz w:val="28"/>
          <w:szCs w:val="28"/>
        </w:rPr>
        <w:t>116,0</w:t>
      </w:r>
      <w:r w:rsidR="004F55E2">
        <w:rPr>
          <w:rFonts w:ascii="Times New Roman" w:hAnsi="Times New Roman" w:cs="Times New Roman"/>
          <w:b/>
          <w:color w:val="000000" w:themeColor="text1"/>
          <w:sz w:val="28"/>
          <w:szCs w:val="28"/>
        </w:rPr>
        <w:fldChar w:fldCharType="end"/>
      </w:r>
      <w:r w:rsidR="00735FE5" w:rsidRPr="009068EB">
        <w:rPr>
          <w:rFonts w:ascii="Times New Roman" w:hAnsi="Times New Roman" w:cs="Times New Roman"/>
          <w:b/>
          <w:color w:val="000000" w:themeColor="text1"/>
          <w:sz w:val="28"/>
          <w:szCs w:val="28"/>
        </w:rPr>
        <w:t>%</w:t>
      </w:r>
      <w:r w:rsidR="00735FE5" w:rsidRPr="009068EB">
        <w:rPr>
          <w:rFonts w:ascii="Times New Roman" w:hAnsi="Times New Roman" w:cs="Times New Roman"/>
          <w:color w:val="000000" w:themeColor="text1"/>
          <w:sz w:val="28"/>
          <w:szCs w:val="28"/>
        </w:rPr>
        <w:t xml:space="preserve"> від </w:t>
      </w:r>
      <w:r w:rsidR="00735FE5" w:rsidRPr="009068EB">
        <w:rPr>
          <w:rFonts w:ascii="Times New Roman" w:hAnsi="Times New Roman" w:cs="Times New Roman"/>
          <w:b/>
          <w:color w:val="000000" w:themeColor="text1"/>
          <w:sz w:val="28"/>
          <w:szCs w:val="28"/>
        </w:rPr>
        <w:t>річного</w:t>
      </w:r>
      <w:r w:rsidR="00735FE5" w:rsidRPr="009068EB">
        <w:rPr>
          <w:rFonts w:ascii="Times New Roman" w:hAnsi="Times New Roman" w:cs="Times New Roman"/>
          <w:color w:val="000000" w:themeColor="text1"/>
          <w:sz w:val="28"/>
          <w:szCs w:val="28"/>
        </w:rPr>
        <w:t xml:space="preserve"> обсягу надходжень, затвердженого місцевими радами.</w:t>
      </w:r>
    </w:p>
    <w:p w:rsidR="00DE60AD" w:rsidRPr="009068EB" w:rsidRDefault="00DE60AD" w:rsidP="00DE60AD">
      <w:pPr>
        <w:pStyle w:val="a3"/>
        <w:tabs>
          <w:tab w:val="num" w:pos="0"/>
        </w:tabs>
        <w:spacing w:before="120" w:line="264" w:lineRule="auto"/>
        <w:ind w:left="0"/>
        <w:jc w:val="both"/>
        <w:rPr>
          <w:color w:val="FF0000"/>
          <w:sz w:val="28"/>
          <w:szCs w:val="28"/>
          <w:lang w:val="uk-UA"/>
        </w:rPr>
      </w:pPr>
      <w:r w:rsidRPr="009068EB">
        <w:rPr>
          <w:b/>
          <w:color w:val="FF0000"/>
          <w:sz w:val="28"/>
          <w:szCs w:val="28"/>
          <w:lang w:val="uk-UA"/>
        </w:rPr>
        <w:tab/>
      </w:r>
      <w:r w:rsidRPr="009068EB">
        <w:rPr>
          <w:rFonts w:cs="Arial"/>
          <w:color w:val="000000" w:themeColor="text1"/>
          <w:sz w:val="28"/>
          <w:szCs w:val="28"/>
          <w:lang w:val="uk-UA"/>
        </w:rPr>
        <w:t xml:space="preserve">Приріст надходжень до загального фонду проти </w:t>
      </w:r>
      <w:r w:rsidR="00635DB2">
        <w:rPr>
          <w:rFonts w:cs="Arial"/>
          <w:color w:val="000000" w:themeColor="text1"/>
          <w:sz w:val="28"/>
          <w:szCs w:val="28"/>
          <w:lang w:val="uk-UA"/>
        </w:rPr>
        <w:fldChar w:fldCharType="begin"/>
      </w:r>
      <w:r w:rsidR="00635DB2">
        <w:rPr>
          <w:rFonts w:cs="Arial"/>
          <w:color w:val="000000" w:themeColor="text1"/>
          <w:sz w:val="28"/>
          <w:szCs w:val="28"/>
          <w:lang w:val="uk-UA"/>
        </w:rPr>
        <w:instrText xml:space="preserve"> LINK </w:instrText>
      </w:r>
      <w:r w:rsidR="00C25428">
        <w:rPr>
          <w:rFonts w:cs="Arial"/>
          <w:color w:val="000000" w:themeColor="text1"/>
          <w:sz w:val="28"/>
          <w:szCs w:val="28"/>
          <w:lang w:val="uk-UA"/>
        </w:rPr>
        <w:instrText xml:space="preserve">Excel.Sheet.12 "D:\\Моя робоча папка\\Завдання різні\\Довідки\\РОЗСИЛКА\\Інформація (доходи за __ міс.)\\Дані.xlsx" Аркуш1!R3C2 </w:instrText>
      </w:r>
      <w:r w:rsidR="00635DB2">
        <w:rPr>
          <w:rFonts w:cs="Arial"/>
          <w:color w:val="000000" w:themeColor="text1"/>
          <w:sz w:val="28"/>
          <w:szCs w:val="28"/>
          <w:lang w:val="uk-UA"/>
        </w:rPr>
        <w:instrText xml:space="preserve">\a \t \u  \* MERGEFORMAT </w:instrText>
      </w:r>
      <w:r w:rsidR="00B374FF">
        <w:rPr>
          <w:rFonts w:cs="Arial"/>
          <w:color w:val="000000" w:themeColor="text1"/>
          <w:sz w:val="28"/>
          <w:szCs w:val="28"/>
          <w:lang w:val="uk-UA"/>
        </w:rPr>
        <w:fldChar w:fldCharType="separate"/>
      </w:r>
      <w:r w:rsidR="00B374FF" w:rsidRPr="00B374FF">
        <w:rPr>
          <w:rFonts w:cs="Arial"/>
          <w:color w:val="000000" w:themeColor="text1"/>
          <w:sz w:val="28"/>
          <w:szCs w:val="28"/>
          <w:lang w:val="uk-UA"/>
        </w:rPr>
        <w:t>січня-грудня</w:t>
      </w:r>
      <w:r w:rsidR="00635DB2">
        <w:rPr>
          <w:rFonts w:cs="Arial"/>
          <w:color w:val="000000" w:themeColor="text1"/>
          <w:sz w:val="28"/>
          <w:szCs w:val="28"/>
          <w:lang w:val="uk-UA"/>
        </w:rPr>
        <w:fldChar w:fldCharType="end"/>
      </w:r>
      <w:r w:rsidRPr="009068EB">
        <w:rPr>
          <w:rFonts w:cs="Arial"/>
          <w:color w:val="000000" w:themeColor="text1"/>
          <w:sz w:val="28"/>
          <w:szCs w:val="28"/>
          <w:lang w:val="uk-UA"/>
        </w:rPr>
        <w:t xml:space="preserve"> </w:t>
      </w:r>
      <w:r w:rsidR="00735FE5" w:rsidRPr="009068EB">
        <w:rPr>
          <w:rFonts w:cs="Arial"/>
          <w:color w:val="000000" w:themeColor="text1"/>
          <w:sz w:val="28"/>
          <w:szCs w:val="28"/>
          <w:lang w:val="uk-UA"/>
        </w:rPr>
        <w:t>минулого</w:t>
      </w:r>
      <w:r w:rsidRPr="009068EB">
        <w:rPr>
          <w:rFonts w:cs="Arial"/>
          <w:color w:val="000000" w:themeColor="text1"/>
          <w:sz w:val="28"/>
          <w:szCs w:val="28"/>
          <w:lang w:val="uk-UA"/>
        </w:rPr>
        <w:t xml:space="preserve"> року </w:t>
      </w:r>
      <w:r w:rsidRPr="009068EB">
        <w:rPr>
          <w:rFonts w:cs="Arial"/>
          <w:i/>
          <w:color w:val="000000" w:themeColor="text1"/>
          <w:sz w:val="28"/>
          <w:szCs w:val="28"/>
          <w:lang w:val="uk-UA"/>
        </w:rPr>
        <w:t xml:space="preserve">(у </w:t>
      </w:r>
      <w:proofErr w:type="spellStart"/>
      <w:r w:rsidRPr="009068EB">
        <w:rPr>
          <w:rFonts w:cs="Arial"/>
          <w:i/>
          <w:color w:val="000000" w:themeColor="text1"/>
          <w:sz w:val="28"/>
          <w:szCs w:val="28"/>
          <w:lang w:val="uk-UA"/>
        </w:rPr>
        <w:t>співставних</w:t>
      </w:r>
      <w:proofErr w:type="spellEnd"/>
      <w:r w:rsidRPr="009068EB">
        <w:rPr>
          <w:rFonts w:cs="Arial"/>
          <w:i/>
          <w:color w:val="000000" w:themeColor="text1"/>
          <w:sz w:val="28"/>
          <w:szCs w:val="28"/>
          <w:lang w:val="uk-UA"/>
        </w:rPr>
        <w:t xml:space="preserve"> умовах та без урахування територій, що не підконтрольні українській владі)</w:t>
      </w:r>
      <w:r w:rsidRPr="009068EB">
        <w:rPr>
          <w:rFonts w:cs="Arial"/>
          <w:color w:val="000000" w:themeColor="text1"/>
          <w:sz w:val="28"/>
          <w:szCs w:val="28"/>
          <w:lang w:val="uk-UA"/>
        </w:rPr>
        <w:t xml:space="preserve"> склав </w:t>
      </w:r>
      <w:r w:rsidR="00635DB2" w:rsidRPr="00635DB2">
        <w:rPr>
          <w:b/>
          <w:color w:val="000000" w:themeColor="text1"/>
          <w:sz w:val="28"/>
          <w:szCs w:val="28"/>
        </w:rPr>
        <w:fldChar w:fldCharType="begin"/>
      </w:r>
      <w:r w:rsidR="00635DB2" w:rsidRPr="00635DB2">
        <w:rPr>
          <w:b/>
          <w:color w:val="000000" w:themeColor="text1"/>
          <w:sz w:val="28"/>
          <w:szCs w:val="28"/>
        </w:rPr>
        <w:instrText xml:space="preserve"> LINK </w:instrText>
      </w:r>
      <w:r w:rsidR="00C25428">
        <w:rPr>
          <w:b/>
          <w:color w:val="000000" w:themeColor="text1"/>
          <w:sz w:val="28"/>
          <w:szCs w:val="28"/>
        </w:rPr>
        <w:instrText xml:space="preserve">Excel.Sheet.12 "D:\\Моя робоча папка\\Завдання різні\\Довідки\\РОЗСИЛКА\\Інформація (доходи за __ міс.)\\Дані.xlsx" Аркуш1!R6C2 </w:instrText>
      </w:r>
      <w:r w:rsidR="00635DB2" w:rsidRPr="00635DB2">
        <w:rPr>
          <w:b/>
          <w:color w:val="000000" w:themeColor="text1"/>
          <w:sz w:val="28"/>
          <w:szCs w:val="28"/>
        </w:rPr>
        <w:instrText xml:space="preserve">\a \t \u </w:instrText>
      </w:r>
      <w:r w:rsidR="00635DB2">
        <w:rPr>
          <w:b/>
          <w:color w:val="000000" w:themeColor="text1"/>
          <w:sz w:val="28"/>
          <w:szCs w:val="28"/>
        </w:rPr>
        <w:instrText xml:space="preserve"> \* MERGEFORMAT </w:instrText>
      </w:r>
      <w:r w:rsidR="00B374FF" w:rsidRPr="00635DB2">
        <w:rPr>
          <w:b/>
          <w:color w:val="000000" w:themeColor="text1"/>
          <w:sz w:val="28"/>
          <w:szCs w:val="28"/>
        </w:rPr>
        <w:fldChar w:fldCharType="separate"/>
      </w:r>
      <w:r w:rsidR="00B374FF" w:rsidRPr="00B374FF">
        <w:rPr>
          <w:b/>
          <w:color w:val="000000" w:themeColor="text1"/>
          <w:sz w:val="28"/>
          <w:szCs w:val="28"/>
        </w:rPr>
        <w:t>42,1</w:t>
      </w:r>
      <w:r w:rsidR="00635DB2" w:rsidRPr="00635DB2">
        <w:rPr>
          <w:b/>
          <w:color w:val="000000" w:themeColor="text1"/>
          <w:sz w:val="28"/>
          <w:szCs w:val="28"/>
        </w:rPr>
        <w:fldChar w:fldCharType="end"/>
      </w:r>
      <w:r w:rsidR="00735FE5" w:rsidRPr="009068EB">
        <w:rPr>
          <w:b/>
          <w:color w:val="000000" w:themeColor="text1"/>
          <w:sz w:val="28"/>
          <w:szCs w:val="28"/>
        </w:rPr>
        <w:t>%</w:t>
      </w:r>
      <w:r w:rsidR="00735FE5" w:rsidRPr="009068EB">
        <w:rPr>
          <w:color w:val="000000" w:themeColor="text1"/>
          <w:sz w:val="28"/>
          <w:szCs w:val="28"/>
        </w:rPr>
        <w:t xml:space="preserve"> </w:t>
      </w:r>
      <w:proofErr w:type="spellStart"/>
      <w:r w:rsidR="00735FE5" w:rsidRPr="009068EB">
        <w:rPr>
          <w:color w:val="000000" w:themeColor="text1"/>
          <w:sz w:val="28"/>
          <w:szCs w:val="28"/>
        </w:rPr>
        <w:t>або</w:t>
      </w:r>
      <w:proofErr w:type="spellEnd"/>
      <w:r w:rsidR="00735FE5" w:rsidRPr="009068EB">
        <w:rPr>
          <w:color w:val="000000" w:themeColor="text1"/>
          <w:sz w:val="28"/>
          <w:szCs w:val="28"/>
        </w:rPr>
        <w:t xml:space="preserve"> </w:t>
      </w:r>
      <w:r w:rsidR="00635DB2">
        <w:rPr>
          <w:b/>
          <w:color w:val="000000" w:themeColor="text1"/>
          <w:sz w:val="28"/>
          <w:szCs w:val="28"/>
        </w:rPr>
        <w:fldChar w:fldCharType="begin"/>
      </w:r>
      <w:r w:rsidR="00635DB2">
        <w:rPr>
          <w:b/>
          <w:color w:val="000000" w:themeColor="text1"/>
          <w:sz w:val="28"/>
          <w:szCs w:val="28"/>
        </w:rPr>
        <w:instrText xml:space="preserve"> LINK </w:instrText>
      </w:r>
      <w:r w:rsidR="00C25428">
        <w:rPr>
          <w:b/>
          <w:color w:val="000000" w:themeColor="text1"/>
          <w:sz w:val="28"/>
          <w:szCs w:val="28"/>
        </w:rPr>
        <w:instrText xml:space="preserve">Excel.Sheet.12 "D:\\Моя робоча папка\\Завдання різні\\Довідки\\РОЗСИЛКА\\Інформація (доходи за __ міс.)\\Дані.xlsx" Аркуш1!R7C2 </w:instrText>
      </w:r>
      <w:r w:rsidR="00635DB2">
        <w:rPr>
          <w:b/>
          <w:color w:val="000000" w:themeColor="text1"/>
          <w:sz w:val="28"/>
          <w:szCs w:val="28"/>
        </w:rPr>
        <w:instrText xml:space="preserve">\a \t \u  \* MERGEFORMAT </w:instrText>
      </w:r>
      <w:r w:rsidR="00B374FF">
        <w:rPr>
          <w:b/>
          <w:color w:val="000000" w:themeColor="text1"/>
          <w:sz w:val="28"/>
          <w:szCs w:val="28"/>
        </w:rPr>
        <w:fldChar w:fldCharType="separate"/>
      </w:r>
      <w:r w:rsidR="00B374FF" w:rsidRPr="00B374FF">
        <w:rPr>
          <w:b/>
          <w:color w:val="000000" w:themeColor="text1"/>
          <w:sz w:val="28"/>
          <w:szCs w:val="28"/>
        </w:rPr>
        <w:t>+ 29,6</w:t>
      </w:r>
      <w:r w:rsidR="00635DB2">
        <w:rPr>
          <w:b/>
          <w:color w:val="000000" w:themeColor="text1"/>
          <w:sz w:val="28"/>
          <w:szCs w:val="28"/>
        </w:rPr>
        <w:fldChar w:fldCharType="end"/>
      </w:r>
      <w:r w:rsidR="00735FE5" w:rsidRPr="009068EB">
        <w:rPr>
          <w:color w:val="000000" w:themeColor="text1"/>
          <w:sz w:val="28"/>
          <w:szCs w:val="28"/>
        </w:rPr>
        <w:t xml:space="preserve"> </w:t>
      </w:r>
      <w:r w:rsidR="00735FE5" w:rsidRPr="00635DB2">
        <w:rPr>
          <w:b/>
          <w:color w:val="000000" w:themeColor="text1"/>
          <w:sz w:val="28"/>
          <w:szCs w:val="28"/>
        </w:rPr>
        <w:t>млрд.</w:t>
      </w:r>
      <w:r w:rsidR="008C28FE">
        <w:rPr>
          <w:b/>
          <w:color w:val="000000" w:themeColor="text1"/>
          <w:sz w:val="28"/>
          <w:szCs w:val="28"/>
          <w:lang w:val="uk-UA"/>
        </w:rPr>
        <w:t xml:space="preserve"> </w:t>
      </w:r>
      <w:r w:rsidR="00735FE5" w:rsidRPr="00635DB2">
        <w:rPr>
          <w:b/>
          <w:color w:val="000000" w:themeColor="text1"/>
          <w:sz w:val="28"/>
          <w:szCs w:val="28"/>
        </w:rPr>
        <w:t>грн.</w:t>
      </w:r>
    </w:p>
    <w:p w:rsidR="00DE60AD" w:rsidRPr="009068EB" w:rsidRDefault="00F4568F" w:rsidP="00DE60AD">
      <w:pPr>
        <w:spacing w:before="120" w:after="120" w:line="240" w:lineRule="auto"/>
        <w:ind w:firstLine="709"/>
        <w:jc w:val="both"/>
        <w:rPr>
          <w:rFonts w:ascii="Times New Roman" w:eastAsia="Times New Roman" w:hAnsi="Times New Roman" w:cs="Times New Roman"/>
          <w:color w:val="000000" w:themeColor="text1"/>
          <w:sz w:val="28"/>
          <w:szCs w:val="28"/>
          <w:lang w:eastAsia="ru-RU"/>
        </w:rPr>
      </w:pPr>
      <w:r>
        <w:rPr>
          <w:noProof/>
          <w:lang w:eastAsia="uk-UA"/>
        </w:rPr>
        <w:drawing>
          <wp:anchor distT="0" distB="0" distL="114300" distR="114300" simplePos="0" relativeHeight="251758592" behindDoc="1" locked="0" layoutInCell="1" allowOverlap="1" wp14:anchorId="67884C5D" wp14:editId="72E67967">
            <wp:simplePos x="0" y="0"/>
            <wp:positionH relativeFrom="column">
              <wp:posOffset>2972435</wp:posOffset>
            </wp:positionH>
            <wp:positionV relativeFrom="paragraph">
              <wp:posOffset>797560</wp:posOffset>
            </wp:positionV>
            <wp:extent cx="3962400" cy="6705600"/>
            <wp:effectExtent l="0" t="0" r="0" b="0"/>
            <wp:wrapThrough wrapText="bothSides">
              <wp:wrapPolygon edited="0">
                <wp:start x="5504" y="1166"/>
                <wp:lineTo x="1662" y="1411"/>
                <wp:lineTo x="1246" y="1473"/>
                <wp:lineTo x="1246" y="3007"/>
                <wp:lineTo x="2181" y="3252"/>
                <wp:lineTo x="5504" y="3252"/>
                <wp:lineTo x="2181" y="3682"/>
                <wp:lineTo x="2181" y="3989"/>
                <wp:lineTo x="5504" y="4234"/>
                <wp:lineTo x="1038" y="4418"/>
                <wp:lineTo x="1038" y="4725"/>
                <wp:lineTo x="5504" y="5216"/>
                <wp:lineTo x="2181" y="5216"/>
                <wp:lineTo x="1765" y="5339"/>
                <wp:lineTo x="1765" y="6627"/>
                <wp:lineTo x="3946" y="7180"/>
                <wp:lineTo x="5504" y="7180"/>
                <wp:lineTo x="1246" y="7425"/>
                <wp:lineTo x="1246" y="7732"/>
                <wp:lineTo x="5504" y="8161"/>
                <wp:lineTo x="0" y="8284"/>
                <wp:lineTo x="0" y="8530"/>
                <wp:lineTo x="1038" y="9143"/>
                <wp:lineTo x="1038" y="9634"/>
                <wp:lineTo x="3323" y="10125"/>
                <wp:lineTo x="5504" y="10125"/>
                <wp:lineTo x="1246" y="10432"/>
                <wp:lineTo x="1246" y="10739"/>
                <wp:lineTo x="5504" y="11107"/>
                <wp:lineTo x="2908" y="11230"/>
                <wp:lineTo x="2700" y="11291"/>
                <wp:lineTo x="2804" y="12089"/>
                <wp:lineTo x="727" y="12764"/>
                <wp:lineTo x="831" y="13070"/>
                <wp:lineTo x="5504" y="13070"/>
                <wp:lineTo x="1869" y="13439"/>
                <wp:lineTo x="1869" y="13745"/>
                <wp:lineTo x="5504" y="14052"/>
                <wp:lineTo x="1765" y="14236"/>
                <wp:lineTo x="1454" y="14298"/>
                <wp:lineTo x="2077" y="15034"/>
                <wp:lineTo x="1973" y="15586"/>
                <wp:lineTo x="2285" y="16016"/>
                <wp:lineTo x="2700" y="16016"/>
                <wp:lineTo x="1869" y="16630"/>
                <wp:lineTo x="1973" y="16752"/>
                <wp:lineTo x="5504" y="16998"/>
                <wp:lineTo x="2077" y="17243"/>
                <wp:lineTo x="2077" y="17550"/>
                <wp:lineTo x="5504" y="17980"/>
                <wp:lineTo x="2804" y="17980"/>
                <wp:lineTo x="2077" y="18164"/>
                <wp:lineTo x="2077" y="19759"/>
                <wp:lineTo x="2804" y="19943"/>
                <wp:lineTo x="5504" y="19943"/>
                <wp:lineTo x="0" y="20250"/>
                <wp:lineTo x="0" y="20680"/>
                <wp:lineTo x="12565" y="20925"/>
                <wp:lineTo x="5088" y="20986"/>
                <wp:lineTo x="4985" y="21293"/>
                <wp:lineTo x="5608" y="21416"/>
                <wp:lineTo x="17965" y="21416"/>
                <wp:lineTo x="18277" y="21048"/>
                <wp:lineTo x="17654" y="20986"/>
                <wp:lineTo x="20769" y="20741"/>
                <wp:lineTo x="20562" y="1166"/>
                <wp:lineTo x="5504" y="1166"/>
              </wp:wrapPolygon>
            </wp:wrapThrough>
            <wp:docPr id="44" name="Діагра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9068EB">
        <w:rPr>
          <w:noProof/>
          <w:lang w:eastAsia="uk-UA"/>
        </w:rPr>
        <w:drawing>
          <wp:anchor distT="0" distB="0" distL="114300" distR="114300" simplePos="0" relativeHeight="251757568" behindDoc="1" locked="0" layoutInCell="1" allowOverlap="1" wp14:anchorId="0ECC5AA8" wp14:editId="50BEAAA2">
            <wp:simplePos x="0" y="0"/>
            <wp:positionH relativeFrom="column">
              <wp:posOffset>-571500</wp:posOffset>
            </wp:positionH>
            <wp:positionV relativeFrom="paragraph">
              <wp:posOffset>801370</wp:posOffset>
            </wp:positionV>
            <wp:extent cx="3640455" cy="6705600"/>
            <wp:effectExtent l="0" t="0" r="0" b="0"/>
            <wp:wrapThrough wrapText="bothSides">
              <wp:wrapPolygon edited="0">
                <wp:start x="5991" y="1227"/>
                <wp:lineTo x="1695" y="1473"/>
                <wp:lineTo x="1469" y="1657"/>
                <wp:lineTo x="2261" y="2332"/>
                <wp:lineTo x="2035" y="3191"/>
                <wp:lineTo x="2600" y="3314"/>
                <wp:lineTo x="5991" y="3314"/>
                <wp:lineTo x="3504" y="3805"/>
                <wp:lineTo x="3504" y="3927"/>
                <wp:lineTo x="5991" y="4295"/>
                <wp:lineTo x="1808" y="4480"/>
                <wp:lineTo x="1582" y="4541"/>
                <wp:lineTo x="2261" y="5277"/>
                <wp:lineTo x="2261" y="6075"/>
                <wp:lineTo x="3052" y="6259"/>
                <wp:lineTo x="5991" y="6259"/>
                <wp:lineTo x="1017" y="6689"/>
                <wp:lineTo x="1017" y="6995"/>
                <wp:lineTo x="5991" y="7241"/>
                <wp:lineTo x="2261" y="7425"/>
                <wp:lineTo x="0" y="7793"/>
                <wp:lineTo x="0" y="8836"/>
                <wp:lineTo x="1356" y="9205"/>
                <wp:lineTo x="3504" y="9205"/>
                <wp:lineTo x="2713" y="9757"/>
                <wp:lineTo x="2939" y="9941"/>
                <wp:lineTo x="5991" y="10186"/>
                <wp:lineTo x="3052" y="10432"/>
                <wp:lineTo x="3052" y="10739"/>
                <wp:lineTo x="5991" y="11168"/>
                <wp:lineTo x="1469" y="11168"/>
                <wp:lineTo x="1243" y="11352"/>
                <wp:lineTo x="2261" y="12150"/>
                <wp:lineTo x="2261" y="12641"/>
                <wp:lineTo x="4182" y="13132"/>
                <wp:lineTo x="5991" y="13132"/>
                <wp:lineTo x="2261" y="13377"/>
                <wp:lineTo x="2261" y="13684"/>
                <wp:lineTo x="5991" y="14114"/>
                <wp:lineTo x="1695" y="14114"/>
                <wp:lineTo x="1243" y="14236"/>
                <wp:lineTo x="1808" y="15095"/>
                <wp:lineTo x="1808" y="15832"/>
                <wp:lineTo x="2939" y="16077"/>
                <wp:lineTo x="5991" y="16077"/>
                <wp:lineTo x="0" y="16384"/>
                <wp:lineTo x="0" y="16630"/>
                <wp:lineTo x="5991" y="17059"/>
                <wp:lineTo x="904" y="17120"/>
                <wp:lineTo x="791" y="17305"/>
                <wp:lineTo x="2148" y="18041"/>
                <wp:lineTo x="1922" y="18225"/>
                <wp:lineTo x="2487" y="18900"/>
                <wp:lineTo x="5991" y="19023"/>
                <wp:lineTo x="2487" y="19391"/>
                <wp:lineTo x="2487" y="19698"/>
                <wp:lineTo x="5991" y="20005"/>
                <wp:lineTo x="2261" y="20066"/>
                <wp:lineTo x="2261" y="20311"/>
                <wp:lineTo x="5425" y="20986"/>
                <wp:lineTo x="5425" y="21048"/>
                <wp:lineTo x="6217" y="21539"/>
                <wp:lineTo x="6330" y="21539"/>
                <wp:lineTo x="20911" y="21539"/>
                <wp:lineTo x="21024" y="14114"/>
                <wp:lineTo x="20458" y="1227"/>
                <wp:lineTo x="5991" y="1227"/>
              </wp:wrapPolygon>
            </wp:wrapThrough>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D6394" w:rsidRPr="009068EB">
        <w:rPr>
          <w:rFonts w:ascii="Times New Roman" w:eastAsia="Times New Roman" w:hAnsi="Times New Roman" w:cs="Times New Roman"/>
          <w:color w:val="000000" w:themeColor="text1"/>
          <w:sz w:val="28"/>
          <w:szCs w:val="28"/>
          <w:lang w:eastAsia="ru-RU"/>
        </w:rPr>
        <w:t>Т</w:t>
      </w:r>
      <w:r w:rsidR="00DE60AD" w:rsidRPr="009068EB">
        <w:rPr>
          <w:rFonts w:ascii="Times New Roman" w:eastAsia="Times New Roman" w:hAnsi="Times New Roman" w:cs="Times New Roman"/>
          <w:color w:val="000000" w:themeColor="text1"/>
          <w:sz w:val="28"/>
          <w:szCs w:val="28"/>
          <w:lang w:eastAsia="ru-RU"/>
        </w:rPr>
        <w:t xml:space="preserve">емп росту фактичних надходжень ПДФО до 2014 року становить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C25428">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Аркуш1!R24C2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B374FF">
        <w:rPr>
          <w:rFonts w:ascii="Times New Roman" w:eastAsia="Times New Roman" w:hAnsi="Times New Roman" w:cs="Times New Roman"/>
          <w:b/>
          <w:color w:val="000000" w:themeColor="text1"/>
          <w:sz w:val="28"/>
          <w:szCs w:val="28"/>
          <w:lang w:eastAsia="ru-RU"/>
        </w:rPr>
        <w:fldChar w:fldCharType="separate"/>
      </w:r>
      <w:r w:rsidR="00B374FF" w:rsidRPr="00B374FF">
        <w:rPr>
          <w:rFonts w:ascii="Times New Roman" w:eastAsia="Times New Roman" w:hAnsi="Times New Roman" w:cs="Times New Roman"/>
          <w:b/>
          <w:color w:val="000000" w:themeColor="text1"/>
          <w:sz w:val="28"/>
          <w:szCs w:val="28"/>
          <w:lang w:eastAsia="ru-RU"/>
        </w:rPr>
        <w:t>123,1</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плати за землю –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C25428">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Аркуш1!R25C2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B374FF">
        <w:rPr>
          <w:rFonts w:ascii="Times New Roman" w:eastAsia="Times New Roman" w:hAnsi="Times New Roman" w:cs="Times New Roman"/>
          <w:b/>
          <w:color w:val="000000" w:themeColor="text1"/>
          <w:sz w:val="28"/>
          <w:szCs w:val="28"/>
          <w:lang w:eastAsia="ru-RU"/>
        </w:rPr>
        <w:fldChar w:fldCharType="separate"/>
      </w:r>
      <w:r w:rsidR="00B374FF" w:rsidRPr="00B374FF">
        <w:rPr>
          <w:rFonts w:ascii="Times New Roman" w:eastAsia="Times New Roman" w:hAnsi="Times New Roman" w:cs="Times New Roman"/>
          <w:b/>
          <w:color w:val="000000" w:themeColor="text1"/>
          <w:sz w:val="28"/>
          <w:szCs w:val="28"/>
          <w:lang w:eastAsia="ru-RU"/>
        </w:rPr>
        <w:t>130,3</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 xml:space="preserve">. При цьому, </w:t>
      </w:r>
      <w:r w:rsidR="00DE60AD" w:rsidRPr="009068EB">
        <w:rPr>
          <w:rFonts w:ascii="Times New Roman" w:eastAsia="Times New Roman" w:hAnsi="Times New Roman" w:cs="Times New Roman"/>
          <w:b/>
          <w:color w:val="000000" w:themeColor="text1"/>
          <w:sz w:val="28"/>
          <w:szCs w:val="28"/>
          <w:lang w:eastAsia="ru-RU"/>
        </w:rPr>
        <w:t xml:space="preserve">у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C25428">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Аркуш1!R11C2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B374FF">
        <w:rPr>
          <w:rFonts w:ascii="Times New Roman" w:eastAsia="Times New Roman" w:hAnsi="Times New Roman" w:cs="Times New Roman"/>
          <w:b/>
          <w:color w:val="000000" w:themeColor="text1"/>
          <w:sz w:val="28"/>
          <w:szCs w:val="28"/>
          <w:lang w:eastAsia="ru-RU"/>
        </w:rPr>
        <w:fldChar w:fldCharType="separate"/>
      </w:r>
      <w:r w:rsidR="00B374FF" w:rsidRPr="00B374FF">
        <w:rPr>
          <w:rFonts w:ascii="Times New Roman" w:eastAsia="Times New Roman" w:hAnsi="Times New Roman" w:cs="Times New Roman"/>
          <w:b/>
          <w:color w:val="000000" w:themeColor="text1"/>
          <w:sz w:val="28"/>
          <w:szCs w:val="28"/>
          <w:lang w:eastAsia="ru-RU"/>
        </w:rPr>
        <w:t>15</w:t>
      </w:r>
      <w:r w:rsidR="005C3F51">
        <w:rPr>
          <w:rFonts w:ascii="Times New Roman" w:eastAsia="Times New Roman" w:hAnsi="Times New Roman" w:cs="Times New Roman"/>
          <w:b/>
          <w:color w:val="000000" w:themeColor="text1"/>
          <w:sz w:val="28"/>
          <w:szCs w:val="28"/>
          <w:lang w:eastAsia="ru-RU"/>
        </w:rPr>
        <w:fldChar w:fldCharType="end"/>
      </w:r>
      <w:r w:rsidR="00DE60AD" w:rsidRPr="009068EB">
        <w:rPr>
          <w:rFonts w:ascii="Times New Roman" w:eastAsia="Times New Roman" w:hAnsi="Times New Roman" w:cs="Times New Roman"/>
          <w:b/>
          <w:color w:val="000000" w:themeColor="text1"/>
          <w:sz w:val="28"/>
          <w:szCs w:val="28"/>
          <w:lang w:eastAsia="ru-RU"/>
        </w:rPr>
        <w:t xml:space="preserve"> </w:t>
      </w:r>
      <w:r w:rsidR="00AA3007" w:rsidRPr="009068EB">
        <w:rPr>
          <w:rFonts w:ascii="Times New Roman" w:eastAsia="Times New Roman" w:hAnsi="Times New Roman" w:cs="Times New Roman"/>
          <w:b/>
          <w:color w:val="000000" w:themeColor="text1"/>
          <w:sz w:val="28"/>
          <w:szCs w:val="28"/>
          <w:lang w:eastAsia="ru-RU"/>
        </w:rPr>
        <w:t xml:space="preserve">та </w:t>
      </w:r>
      <w:r w:rsidR="005C3F51">
        <w:rPr>
          <w:rFonts w:ascii="Times New Roman" w:eastAsia="Times New Roman" w:hAnsi="Times New Roman" w:cs="Times New Roman"/>
          <w:b/>
          <w:color w:val="000000" w:themeColor="text1"/>
          <w:sz w:val="28"/>
          <w:szCs w:val="28"/>
          <w:lang w:eastAsia="ru-RU"/>
        </w:rPr>
        <w:fldChar w:fldCharType="begin"/>
      </w:r>
      <w:r w:rsidR="005C3F51">
        <w:rPr>
          <w:rFonts w:ascii="Times New Roman" w:eastAsia="Times New Roman" w:hAnsi="Times New Roman" w:cs="Times New Roman"/>
          <w:b/>
          <w:color w:val="000000" w:themeColor="text1"/>
          <w:sz w:val="28"/>
          <w:szCs w:val="28"/>
          <w:lang w:eastAsia="ru-RU"/>
        </w:rPr>
        <w:instrText xml:space="preserve"> LINK </w:instrText>
      </w:r>
      <w:r w:rsidR="00C25428">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Аркуш1!R15C2 </w:instrText>
      </w:r>
      <w:r w:rsidR="005C3F51">
        <w:rPr>
          <w:rFonts w:ascii="Times New Roman" w:eastAsia="Times New Roman" w:hAnsi="Times New Roman" w:cs="Times New Roman"/>
          <w:b/>
          <w:color w:val="000000" w:themeColor="text1"/>
          <w:sz w:val="28"/>
          <w:szCs w:val="28"/>
          <w:lang w:eastAsia="ru-RU"/>
        </w:rPr>
        <w:instrText xml:space="preserve">\a \t \u  \* MERGEFORMAT </w:instrText>
      </w:r>
      <w:r w:rsidR="00B374FF">
        <w:rPr>
          <w:rFonts w:ascii="Times New Roman" w:eastAsia="Times New Roman" w:hAnsi="Times New Roman" w:cs="Times New Roman"/>
          <w:b/>
          <w:color w:val="000000" w:themeColor="text1"/>
          <w:sz w:val="28"/>
          <w:szCs w:val="28"/>
          <w:lang w:eastAsia="ru-RU"/>
        </w:rPr>
        <w:fldChar w:fldCharType="separate"/>
      </w:r>
      <w:r w:rsidR="00B374FF" w:rsidRPr="00B374FF">
        <w:rPr>
          <w:rFonts w:ascii="Times New Roman" w:eastAsia="Times New Roman" w:hAnsi="Times New Roman" w:cs="Times New Roman"/>
          <w:b/>
          <w:color w:val="000000" w:themeColor="text1"/>
          <w:sz w:val="28"/>
          <w:szCs w:val="28"/>
          <w:lang w:eastAsia="ru-RU"/>
        </w:rPr>
        <w:t>14</w:t>
      </w:r>
      <w:r w:rsidR="005C3F51">
        <w:rPr>
          <w:rFonts w:ascii="Times New Roman" w:eastAsia="Times New Roman" w:hAnsi="Times New Roman" w:cs="Times New Roman"/>
          <w:b/>
          <w:color w:val="000000" w:themeColor="text1"/>
          <w:sz w:val="28"/>
          <w:szCs w:val="28"/>
          <w:lang w:eastAsia="ru-RU"/>
        </w:rPr>
        <w:fldChar w:fldCharType="end"/>
      </w:r>
      <w:r w:rsidR="00AA3007" w:rsidRPr="009068EB">
        <w:rPr>
          <w:rFonts w:ascii="Times New Roman" w:eastAsia="Times New Roman" w:hAnsi="Times New Roman" w:cs="Times New Roman"/>
          <w:b/>
          <w:color w:val="000000" w:themeColor="text1"/>
          <w:sz w:val="28"/>
          <w:szCs w:val="28"/>
          <w:lang w:eastAsia="ru-RU"/>
        </w:rPr>
        <w:t xml:space="preserve"> </w:t>
      </w:r>
      <w:r w:rsidR="00DE60AD" w:rsidRPr="009068EB">
        <w:rPr>
          <w:rFonts w:ascii="Times New Roman" w:eastAsia="Times New Roman" w:hAnsi="Times New Roman" w:cs="Times New Roman"/>
          <w:b/>
          <w:color w:val="000000" w:themeColor="text1"/>
          <w:sz w:val="28"/>
          <w:szCs w:val="28"/>
          <w:lang w:eastAsia="ru-RU"/>
        </w:rPr>
        <w:t>регіонах</w:t>
      </w:r>
      <w:r w:rsidR="00DE60AD" w:rsidRPr="009068EB">
        <w:rPr>
          <w:rFonts w:ascii="Times New Roman" w:eastAsia="Times New Roman" w:hAnsi="Times New Roman" w:cs="Times New Roman"/>
          <w:color w:val="000000" w:themeColor="text1"/>
          <w:sz w:val="28"/>
          <w:szCs w:val="28"/>
          <w:lang w:eastAsia="ru-RU"/>
        </w:rPr>
        <w:t xml:space="preserve"> </w:t>
      </w:r>
      <w:r w:rsidR="00AA3007" w:rsidRPr="009068EB">
        <w:rPr>
          <w:rFonts w:ascii="Times New Roman" w:eastAsia="Times New Roman" w:hAnsi="Times New Roman" w:cs="Times New Roman"/>
          <w:color w:val="000000" w:themeColor="text1"/>
          <w:sz w:val="28"/>
          <w:szCs w:val="28"/>
          <w:lang w:eastAsia="ru-RU"/>
        </w:rPr>
        <w:t xml:space="preserve">відповідно </w:t>
      </w:r>
      <w:r w:rsidR="00DE60AD" w:rsidRPr="009068EB">
        <w:rPr>
          <w:rFonts w:ascii="Times New Roman" w:eastAsia="Times New Roman" w:hAnsi="Times New Roman" w:cs="Times New Roman"/>
          <w:b/>
          <w:color w:val="000000" w:themeColor="text1"/>
          <w:sz w:val="28"/>
          <w:szCs w:val="28"/>
          <w:lang w:eastAsia="ru-RU"/>
        </w:rPr>
        <w:t>темп росту вище середнього по Україні</w:t>
      </w:r>
      <w:r w:rsidR="00AA3007" w:rsidRPr="009068EB">
        <w:rPr>
          <w:rFonts w:ascii="Times New Roman" w:eastAsia="Times New Roman" w:hAnsi="Times New Roman" w:cs="Times New Roman"/>
          <w:b/>
          <w:color w:val="000000" w:themeColor="text1"/>
          <w:sz w:val="28"/>
          <w:szCs w:val="28"/>
          <w:lang w:eastAsia="ru-RU"/>
        </w:rPr>
        <w:t>.</w:t>
      </w:r>
      <w:r w:rsidR="00AA3007" w:rsidRPr="009068EB">
        <w:rPr>
          <w:rFonts w:ascii="Times New Roman" w:eastAsia="Times New Roman" w:hAnsi="Times New Roman" w:cs="Times New Roman"/>
          <w:i/>
          <w:color w:val="000000" w:themeColor="text1"/>
          <w:sz w:val="28"/>
          <w:szCs w:val="28"/>
          <w:lang w:eastAsia="ru-RU"/>
        </w:rPr>
        <w:t xml:space="preserve"> </w:t>
      </w:r>
      <w:r w:rsidR="00DE60AD" w:rsidRPr="009068EB">
        <w:rPr>
          <w:rFonts w:ascii="Times New Roman" w:eastAsia="Times New Roman" w:hAnsi="Times New Roman" w:cs="Times New Roman"/>
          <w:i/>
          <w:color w:val="000000" w:themeColor="text1"/>
          <w:sz w:val="28"/>
          <w:szCs w:val="28"/>
          <w:lang w:eastAsia="ru-RU"/>
        </w:rPr>
        <w:t xml:space="preserve"> (слайди </w:t>
      </w:r>
      <w:r w:rsidR="00DE60AD" w:rsidRPr="00D94300">
        <w:rPr>
          <w:rFonts w:ascii="Times New Roman" w:eastAsia="Times New Roman" w:hAnsi="Times New Roman" w:cs="Times New Roman"/>
          <w:i/>
          <w:color w:val="000000" w:themeColor="text1"/>
          <w:sz w:val="28"/>
          <w:szCs w:val="28"/>
          <w:lang w:eastAsia="ru-RU"/>
        </w:rPr>
        <w:t>1</w:t>
      </w:r>
      <w:r w:rsidR="00DE60AD" w:rsidRPr="009068EB">
        <w:rPr>
          <w:rFonts w:ascii="Times New Roman" w:eastAsia="Times New Roman" w:hAnsi="Times New Roman" w:cs="Times New Roman"/>
          <w:i/>
          <w:color w:val="000000" w:themeColor="text1"/>
          <w:sz w:val="28"/>
          <w:szCs w:val="28"/>
          <w:lang w:eastAsia="ru-RU"/>
        </w:rPr>
        <w:t>-</w:t>
      </w:r>
      <w:r w:rsidR="00DE60AD" w:rsidRPr="00D94300">
        <w:rPr>
          <w:rFonts w:ascii="Times New Roman" w:eastAsia="Times New Roman" w:hAnsi="Times New Roman" w:cs="Times New Roman"/>
          <w:i/>
          <w:color w:val="000000" w:themeColor="text1"/>
          <w:sz w:val="28"/>
          <w:szCs w:val="28"/>
          <w:lang w:eastAsia="ru-RU"/>
        </w:rPr>
        <w:t>2</w:t>
      </w:r>
      <w:r w:rsidR="00DE60AD" w:rsidRPr="009068EB">
        <w:rPr>
          <w:rFonts w:ascii="Times New Roman" w:eastAsia="Times New Roman" w:hAnsi="Times New Roman" w:cs="Times New Roman"/>
          <w:i/>
          <w:color w:val="000000" w:themeColor="text1"/>
          <w:sz w:val="28"/>
          <w:szCs w:val="28"/>
          <w:lang w:eastAsia="ru-RU"/>
        </w:rPr>
        <w:t>)</w:t>
      </w:r>
      <w:r w:rsidR="00DE60AD" w:rsidRPr="009068EB">
        <w:rPr>
          <w:rFonts w:ascii="Times New Roman" w:eastAsia="Times New Roman" w:hAnsi="Times New Roman" w:cs="Times New Roman"/>
          <w:color w:val="000000" w:themeColor="text1"/>
          <w:sz w:val="28"/>
          <w:szCs w:val="28"/>
          <w:lang w:eastAsia="ru-RU"/>
        </w:rPr>
        <w:t>.</w:t>
      </w:r>
    </w:p>
    <w:p w:rsidR="00F9382C" w:rsidRPr="009068EB" w:rsidRDefault="00CC52B0" w:rsidP="00AA3007">
      <w:pPr>
        <w:spacing w:before="120" w:after="120" w:line="240" w:lineRule="auto"/>
        <w:ind w:hanging="709"/>
        <w:jc w:val="both"/>
        <w:rPr>
          <w:rFonts w:ascii="Verdana" w:hAnsi="Verdana"/>
          <w:b/>
          <w:bCs/>
          <w:color w:val="FF0000"/>
          <w:spacing w:val="-4"/>
          <w:sz w:val="18"/>
          <w:szCs w:val="18"/>
          <w:u w:val="single"/>
          <w:shd w:val="clear" w:color="auto" w:fill="FFFFFF"/>
        </w:rPr>
      </w:pPr>
      <w:r>
        <w:rPr>
          <w:noProof/>
          <w:lang w:eastAsia="uk-UA"/>
        </w:rPr>
        <mc:AlternateContent>
          <mc:Choice Requires="wps">
            <w:drawing>
              <wp:anchor distT="0" distB="0" distL="114300" distR="114300" simplePos="0" relativeHeight="251781120" behindDoc="0" locked="0" layoutInCell="1" allowOverlap="1" wp14:anchorId="3DA4ED42" wp14:editId="7B2EBFBC">
                <wp:simplePos x="0" y="0"/>
                <wp:positionH relativeFrom="column">
                  <wp:posOffset>2943225</wp:posOffset>
                </wp:positionH>
                <wp:positionV relativeFrom="paragraph">
                  <wp:posOffset>33020</wp:posOffset>
                </wp:positionV>
                <wp:extent cx="3956685" cy="365760"/>
                <wp:effectExtent l="0" t="0" r="24765" b="15240"/>
                <wp:wrapNone/>
                <wp:docPr id="9" name="Прямокутник 1"/>
                <wp:cNvGraphicFramePr/>
                <a:graphic xmlns:a="http://schemas.openxmlformats.org/drawingml/2006/main">
                  <a:graphicData uri="http://schemas.microsoft.com/office/word/2010/wordprocessingShape">
                    <wps:wsp>
                      <wps:cNvSpPr/>
                      <wps:spPr>
                        <a:xfrm>
                          <a:off x="0" y="0"/>
                          <a:ext cx="3956685" cy="365760"/>
                        </a:xfrm>
                        <a:prstGeom prst="rect">
                          <a:avLst/>
                        </a:prstGeom>
                        <a:blipFill>
                          <a:blip r:embed="rId11"/>
                          <a:tile tx="0" ty="0" sx="100000" sy="100000" flip="none" algn="tl"/>
                        </a:blipFill>
                        <a:ln w="127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164BDC" w:rsidRDefault="00CC52B0" w:rsidP="00CC52B0">
                            <w:pPr>
                              <w:pStyle w:val="aa"/>
                              <w:spacing w:before="0" w:beforeAutospacing="0" w:after="0" w:afterAutospacing="0"/>
                              <w:jc w:val="center"/>
                              <w:rPr>
                                <w:rFonts w:ascii="Arial" w:hAnsi="Arial" w:cs="Arial"/>
                                <w:b/>
                                <w:bCs/>
                                <w:i/>
                                <w:iCs/>
                                <w:color w:val="000000"/>
                                <w:sz w:val="20"/>
                                <w:szCs w:val="20"/>
                              </w:rPr>
                            </w:pPr>
                            <w:r>
                              <w:rPr>
                                <w:rFonts w:ascii="Arial" w:hAnsi="Arial" w:cs="Arial"/>
                                <w:b/>
                                <w:bCs/>
                                <w:i/>
                                <w:iCs/>
                                <w:color w:val="000000"/>
                                <w:sz w:val="20"/>
                                <w:szCs w:val="20"/>
                              </w:rPr>
                              <w:t xml:space="preserve">Темпи росту фактичних надходжень  </w:t>
                            </w:r>
                          </w:p>
                          <w:p w:rsidR="00CC52B0" w:rsidRDefault="00CC52B0" w:rsidP="00CC52B0">
                            <w:pPr>
                              <w:pStyle w:val="aa"/>
                              <w:spacing w:before="0" w:beforeAutospacing="0" w:after="0" w:afterAutospacing="0"/>
                              <w:jc w:val="center"/>
                            </w:pPr>
                            <w:r>
                              <w:rPr>
                                <w:rFonts w:ascii="Arial" w:hAnsi="Arial" w:cs="Arial"/>
                                <w:b/>
                                <w:bCs/>
                                <w:i/>
                                <w:iCs/>
                                <w:color w:val="0000FF"/>
                                <w:sz w:val="20"/>
                                <w:szCs w:val="20"/>
                              </w:rPr>
                              <w:t xml:space="preserve">плати за землю  </w:t>
                            </w:r>
                            <w:r>
                              <w:rPr>
                                <w:rFonts w:ascii="Arial" w:hAnsi="Arial" w:cs="Arial"/>
                                <w:b/>
                                <w:bCs/>
                                <w:i/>
                                <w:iCs/>
                                <w:color w:val="000000"/>
                                <w:sz w:val="20"/>
                                <w:szCs w:val="20"/>
                              </w:rPr>
                              <w:t>за 2015 р</w:t>
                            </w:r>
                            <w:r w:rsidR="00194828">
                              <w:rPr>
                                <w:rFonts w:ascii="Arial" w:hAnsi="Arial" w:cs="Arial"/>
                                <w:b/>
                                <w:bCs/>
                                <w:i/>
                                <w:iCs/>
                                <w:color w:val="000000"/>
                                <w:sz w:val="20"/>
                                <w:szCs w:val="20"/>
                              </w:rPr>
                              <w:t>ік</w:t>
                            </w:r>
                            <w:r>
                              <w:rPr>
                                <w:rFonts w:ascii="Arial" w:hAnsi="Arial" w:cs="Arial"/>
                                <w:b/>
                                <w:bCs/>
                                <w:i/>
                                <w:iCs/>
                                <w:color w:val="000000"/>
                                <w:sz w:val="20"/>
                                <w:szCs w:val="20"/>
                              </w:rPr>
                              <w:t xml:space="preserve"> до  2014</w:t>
                            </w:r>
                            <w:r w:rsidR="00194828">
                              <w:rPr>
                                <w:rFonts w:ascii="Arial" w:hAnsi="Arial" w:cs="Arial"/>
                                <w:b/>
                                <w:bCs/>
                                <w:i/>
                                <w:iCs/>
                                <w:color w:val="000000"/>
                                <w:sz w:val="20"/>
                                <w:szCs w:val="20"/>
                              </w:rPr>
                              <w:t xml:space="preserve"> року </w:t>
                            </w:r>
                            <w:r>
                              <w:rPr>
                                <w:rFonts w:ascii="Arial" w:hAnsi="Arial" w:cs="Arial"/>
                                <w:b/>
                                <w:bCs/>
                                <w:i/>
                                <w:iCs/>
                                <w:color w:val="000000"/>
                                <w:sz w:val="20"/>
                                <w:szCs w:val="20"/>
                              </w:rPr>
                              <w:t xml:space="preserve">(%)  </w:t>
                            </w:r>
                          </w:p>
                        </w:txbxContent>
                      </wps:txbx>
                      <wps:bodyPr tIns="36000" bIns="18000">
                        <a:noAutofit/>
                      </wps:bodyPr>
                    </wps:wsp>
                  </a:graphicData>
                </a:graphic>
                <wp14:sizeRelV relativeFrom="margin">
                  <wp14:pctHeight>0</wp14:pctHeight>
                </wp14:sizeRelV>
              </wp:anchor>
            </w:drawing>
          </mc:Choice>
          <mc:Fallback>
            <w:pict>
              <v:rect id="Прямокутник 1" o:spid="_x0000_s1026" style="position:absolute;left:0;text-align:left;margin-left:231.75pt;margin-top:2.6pt;width:311.55pt;height:28.8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" strokecolor="#385d8a" strokeweight="1pt">
                <v:fill r:id="rId12" o:title="" recolor="t" rotate="t" type="tile"/>
                <v:textbox inset=",1mm,,.5mm">
                  <w:txbxContent>
                    <w:p w:rsidR="00164BDC" w:rsidRDefault="00CC52B0" w:rsidP="00CC52B0">
                      <w:pPr>
                        <w:pStyle w:val="aa"/>
                        <w:spacing w:before="0" w:beforeAutospacing="0" w:after="0" w:afterAutospacing="0"/>
                        <w:jc w:val="center"/>
                        <w:rPr>
                          <w:rFonts w:ascii="Arial" w:hAnsi="Arial" w:cs="Arial"/>
                          <w:b/>
                          <w:bCs/>
                          <w:i/>
                          <w:iCs/>
                          <w:color w:val="000000"/>
                          <w:sz w:val="20"/>
                          <w:szCs w:val="20"/>
                        </w:rPr>
                      </w:pPr>
                      <w:r>
                        <w:rPr>
                          <w:rFonts w:ascii="Arial" w:hAnsi="Arial" w:cs="Arial"/>
                          <w:b/>
                          <w:bCs/>
                          <w:i/>
                          <w:iCs/>
                          <w:color w:val="000000"/>
                          <w:sz w:val="20"/>
                          <w:szCs w:val="20"/>
                        </w:rPr>
                        <w:t xml:space="preserve">Темпи росту фактичних надходжень  </w:t>
                      </w:r>
                    </w:p>
                    <w:p w:rsidR="00CC52B0" w:rsidRDefault="00CC52B0" w:rsidP="00CC52B0">
                      <w:pPr>
                        <w:pStyle w:val="aa"/>
                        <w:spacing w:before="0" w:beforeAutospacing="0" w:after="0" w:afterAutospacing="0"/>
                        <w:jc w:val="center"/>
                      </w:pPr>
                      <w:r>
                        <w:rPr>
                          <w:rFonts w:ascii="Arial" w:hAnsi="Arial" w:cs="Arial"/>
                          <w:b/>
                          <w:bCs/>
                          <w:i/>
                          <w:iCs/>
                          <w:color w:val="0000FF"/>
                          <w:sz w:val="20"/>
                          <w:szCs w:val="20"/>
                        </w:rPr>
                        <w:t xml:space="preserve">плати за землю  </w:t>
                      </w:r>
                      <w:r>
                        <w:rPr>
                          <w:rFonts w:ascii="Arial" w:hAnsi="Arial" w:cs="Arial"/>
                          <w:b/>
                          <w:bCs/>
                          <w:i/>
                          <w:iCs/>
                          <w:color w:val="000000"/>
                          <w:sz w:val="20"/>
                          <w:szCs w:val="20"/>
                        </w:rPr>
                        <w:t>за 2015 р</w:t>
                      </w:r>
                      <w:r w:rsidR="00194828">
                        <w:rPr>
                          <w:rFonts w:ascii="Arial" w:hAnsi="Arial" w:cs="Arial"/>
                          <w:b/>
                          <w:bCs/>
                          <w:i/>
                          <w:iCs/>
                          <w:color w:val="000000"/>
                          <w:sz w:val="20"/>
                          <w:szCs w:val="20"/>
                        </w:rPr>
                        <w:t>ік</w:t>
                      </w:r>
                      <w:r>
                        <w:rPr>
                          <w:rFonts w:ascii="Arial" w:hAnsi="Arial" w:cs="Arial"/>
                          <w:b/>
                          <w:bCs/>
                          <w:i/>
                          <w:iCs/>
                          <w:color w:val="000000"/>
                          <w:sz w:val="20"/>
                          <w:szCs w:val="20"/>
                        </w:rPr>
                        <w:t xml:space="preserve"> до  2014</w:t>
                      </w:r>
                      <w:r w:rsidR="00194828">
                        <w:rPr>
                          <w:rFonts w:ascii="Arial" w:hAnsi="Arial" w:cs="Arial"/>
                          <w:b/>
                          <w:bCs/>
                          <w:i/>
                          <w:iCs/>
                          <w:color w:val="000000"/>
                          <w:sz w:val="20"/>
                          <w:szCs w:val="20"/>
                        </w:rPr>
                        <w:t xml:space="preserve"> року </w:t>
                      </w:r>
                      <w:r>
                        <w:rPr>
                          <w:rFonts w:ascii="Arial" w:hAnsi="Arial" w:cs="Arial"/>
                          <w:b/>
                          <w:bCs/>
                          <w:i/>
                          <w:iCs/>
                          <w:color w:val="000000"/>
                          <w:sz w:val="20"/>
                          <w:szCs w:val="20"/>
                        </w:rPr>
                        <w:t xml:space="preserve">(%)  </w:t>
                      </w:r>
                    </w:p>
                  </w:txbxContent>
                </v:textbox>
              </v:rect>
            </w:pict>
          </mc:Fallback>
        </mc:AlternateContent>
      </w:r>
      <w:r w:rsidR="00FC5548">
        <w:rPr>
          <w:noProof/>
          <w:lang w:eastAsia="uk-UA"/>
        </w:rPr>
        <mc:AlternateContent>
          <mc:Choice Requires="wps">
            <w:drawing>
              <wp:anchor distT="0" distB="0" distL="114300" distR="114300" simplePos="0" relativeHeight="251779072" behindDoc="0" locked="0" layoutInCell="1" allowOverlap="1" wp14:anchorId="4B7E896E" wp14:editId="506B1DA6">
                <wp:simplePos x="0" y="0"/>
                <wp:positionH relativeFrom="column">
                  <wp:posOffset>-569595</wp:posOffset>
                </wp:positionH>
                <wp:positionV relativeFrom="paragraph">
                  <wp:posOffset>33020</wp:posOffset>
                </wp:positionV>
                <wp:extent cx="3512820" cy="365760"/>
                <wp:effectExtent l="0" t="0" r="11430" b="15240"/>
                <wp:wrapNone/>
                <wp:docPr id="8" name="Прямокутник 1"/>
                <wp:cNvGraphicFramePr/>
                <a:graphic xmlns:a="http://schemas.openxmlformats.org/drawingml/2006/main">
                  <a:graphicData uri="http://schemas.microsoft.com/office/word/2010/wordprocessingShape">
                    <wps:wsp>
                      <wps:cNvSpPr/>
                      <wps:spPr>
                        <a:xfrm>
                          <a:off x="0" y="0"/>
                          <a:ext cx="3512820" cy="365760"/>
                        </a:xfrm>
                        <a:prstGeom prst="rect">
                          <a:avLst/>
                        </a:prstGeom>
                        <a:blipFill>
                          <a:blip r:embed="rId11"/>
                          <a:tile tx="0" ty="0" sx="100000" sy="100000" flip="none" algn="tl"/>
                        </a:blipFill>
                        <a:ln w="127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61FB4" w:rsidRDefault="00FC5548" w:rsidP="00FC5548">
                            <w:pPr>
                              <w:pStyle w:val="aa"/>
                              <w:spacing w:before="0" w:beforeAutospacing="0" w:after="0" w:afterAutospacing="0"/>
                              <w:jc w:val="center"/>
                              <w:rPr>
                                <w:rFonts w:ascii="Arial" w:hAnsi="Arial" w:cs="Arial"/>
                                <w:b/>
                                <w:bCs/>
                                <w:i/>
                                <w:iCs/>
                                <w:color w:val="000000"/>
                                <w:sz w:val="20"/>
                                <w:szCs w:val="20"/>
                              </w:rPr>
                            </w:pPr>
                            <w:r>
                              <w:rPr>
                                <w:rFonts w:ascii="Arial" w:hAnsi="Arial" w:cs="Arial"/>
                                <w:b/>
                                <w:bCs/>
                                <w:i/>
                                <w:iCs/>
                                <w:color w:val="000000"/>
                                <w:sz w:val="20"/>
                                <w:szCs w:val="20"/>
                              </w:rPr>
                              <w:t xml:space="preserve">Темпи росту фактичних надходжень  </w:t>
                            </w:r>
                          </w:p>
                          <w:p w:rsidR="00FC5548" w:rsidRDefault="00FC5548" w:rsidP="00FC5548">
                            <w:pPr>
                              <w:pStyle w:val="aa"/>
                              <w:spacing w:before="0" w:beforeAutospacing="0" w:after="0" w:afterAutospacing="0"/>
                              <w:jc w:val="center"/>
                            </w:pPr>
                            <w:r>
                              <w:rPr>
                                <w:rFonts w:ascii="Arial" w:hAnsi="Arial" w:cs="Arial"/>
                                <w:b/>
                                <w:bCs/>
                                <w:i/>
                                <w:iCs/>
                                <w:color w:val="0000FF"/>
                                <w:sz w:val="20"/>
                                <w:szCs w:val="20"/>
                              </w:rPr>
                              <w:t>ПДФО</w:t>
                            </w:r>
                            <w:r>
                              <w:rPr>
                                <w:rFonts w:ascii="Arial" w:hAnsi="Arial" w:cs="Arial"/>
                                <w:b/>
                                <w:bCs/>
                                <w:i/>
                                <w:iCs/>
                                <w:color w:val="000000"/>
                                <w:sz w:val="20"/>
                                <w:szCs w:val="20"/>
                              </w:rPr>
                              <w:t xml:space="preserve"> за 2015 р</w:t>
                            </w:r>
                            <w:r w:rsidR="00861FB4">
                              <w:rPr>
                                <w:rFonts w:ascii="Arial" w:hAnsi="Arial" w:cs="Arial"/>
                                <w:b/>
                                <w:bCs/>
                                <w:i/>
                                <w:iCs/>
                                <w:color w:val="000000"/>
                                <w:sz w:val="20"/>
                                <w:szCs w:val="20"/>
                              </w:rPr>
                              <w:t>ік</w:t>
                            </w:r>
                            <w:r>
                              <w:rPr>
                                <w:rFonts w:ascii="Arial" w:hAnsi="Arial" w:cs="Arial"/>
                                <w:b/>
                                <w:bCs/>
                                <w:i/>
                                <w:iCs/>
                                <w:color w:val="000000"/>
                                <w:sz w:val="20"/>
                                <w:szCs w:val="20"/>
                              </w:rPr>
                              <w:t xml:space="preserve"> до 2014</w:t>
                            </w:r>
                            <w:r w:rsidR="00861FB4">
                              <w:rPr>
                                <w:rFonts w:ascii="Arial" w:hAnsi="Arial" w:cs="Arial"/>
                                <w:b/>
                                <w:bCs/>
                                <w:i/>
                                <w:iCs/>
                                <w:color w:val="000000"/>
                                <w:sz w:val="20"/>
                                <w:szCs w:val="20"/>
                              </w:rPr>
                              <w:t xml:space="preserve"> </w:t>
                            </w:r>
                            <w:r>
                              <w:rPr>
                                <w:rFonts w:ascii="Arial" w:hAnsi="Arial" w:cs="Arial"/>
                                <w:b/>
                                <w:bCs/>
                                <w:i/>
                                <w:iCs/>
                                <w:color w:val="000000"/>
                                <w:sz w:val="20"/>
                                <w:szCs w:val="20"/>
                              </w:rPr>
                              <w:t>р</w:t>
                            </w:r>
                            <w:r w:rsidR="00861FB4">
                              <w:rPr>
                                <w:rFonts w:ascii="Arial" w:hAnsi="Arial" w:cs="Arial"/>
                                <w:b/>
                                <w:bCs/>
                                <w:i/>
                                <w:iCs/>
                                <w:color w:val="000000"/>
                                <w:sz w:val="20"/>
                                <w:szCs w:val="20"/>
                              </w:rPr>
                              <w:t xml:space="preserve">оку </w:t>
                            </w:r>
                            <w:r>
                              <w:rPr>
                                <w:rFonts w:ascii="Arial" w:hAnsi="Arial" w:cs="Arial"/>
                                <w:b/>
                                <w:bCs/>
                                <w:i/>
                                <w:iCs/>
                                <w:color w:val="000000"/>
                                <w:sz w:val="20"/>
                                <w:szCs w:val="20"/>
                              </w:rPr>
                              <w:t xml:space="preserve">(%)  </w:t>
                            </w:r>
                          </w:p>
                        </w:txbxContent>
                      </wps:txbx>
                      <wps:bodyPr wrap="square" lIns="36000" tIns="36000" rIns="36000" bIns="18000">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44.85pt;margin-top:2.6pt;width:276.6pt;height:28.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" strokecolor="#385d8a" strokeweight="1pt">
                <v:fill r:id="rId12" o:title="" recolor="t" rotate="t" type="tile"/>
                <v:textbox inset="1mm,1mm,1mm,.5mm">
                  <w:txbxContent>
                    <w:p w:rsidR="00861FB4" w:rsidRDefault="00FC5548" w:rsidP="00FC5548">
                      <w:pPr>
                        <w:pStyle w:val="aa"/>
                        <w:spacing w:before="0" w:beforeAutospacing="0" w:after="0" w:afterAutospacing="0"/>
                        <w:jc w:val="center"/>
                        <w:rPr>
                          <w:rFonts w:ascii="Arial" w:hAnsi="Arial" w:cs="Arial"/>
                          <w:b/>
                          <w:bCs/>
                          <w:i/>
                          <w:iCs/>
                          <w:color w:val="000000"/>
                          <w:sz w:val="20"/>
                          <w:szCs w:val="20"/>
                        </w:rPr>
                      </w:pPr>
                      <w:r>
                        <w:rPr>
                          <w:rFonts w:ascii="Arial" w:hAnsi="Arial" w:cs="Arial"/>
                          <w:b/>
                          <w:bCs/>
                          <w:i/>
                          <w:iCs/>
                          <w:color w:val="000000"/>
                          <w:sz w:val="20"/>
                          <w:szCs w:val="20"/>
                        </w:rPr>
                        <w:t xml:space="preserve">Темпи росту фактичних надходжень  </w:t>
                      </w:r>
                    </w:p>
                    <w:p w:rsidR="00FC5548" w:rsidRDefault="00FC5548" w:rsidP="00FC5548">
                      <w:pPr>
                        <w:pStyle w:val="aa"/>
                        <w:spacing w:before="0" w:beforeAutospacing="0" w:after="0" w:afterAutospacing="0"/>
                        <w:jc w:val="center"/>
                      </w:pPr>
                      <w:r>
                        <w:rPr>
                          <w:rFonts w:ascii="Arial" w:hAnsi="Arial" w:cs="Arial"/>
                          <w:b/>
                          <w:bCs/>
                          <w:i/>
                          <w:iCs/>
                          <w:color w:val="0000FF"/>
                          <w:sz w:val="20"/>
                          <w:szCs w:val="20"/>
                        </w:rPr>
                        <w:t>ПДФО</w:t>
                      </w:r>
                      <w:r>
                        <w:rPr>
                          <w:rFonts w:ascii="Arial" w:hAnsi="Arial" w:cs="Arial"/>
                          <w:b/>
                          <w:bCs/>
                          <w:i/>
                          <w:iCs/>
                          <w:color w:val="000000"/>
                          <w:sz w:val="20"/>
                          <w:szCs w:val="20"/>
                        </w:rPr>
                        <w:t xml:space="preserve"> за 2015 р</w:t>
                      </w:r>
                      <w:r w:rsidR="00861FB4">
                        <w:rPr>
                          <w:rFonts w:ascii="Arial" w:hAnsi="Arial" w:cs="Arial"/>
                          <w:b/>
                          <w:bCs/>
                          <w:i/>
                          <w:iCs/>
                          <w:color w:val="000000"/>
                          <w:sz w:val="20"/>
                          <w:szCs w:val="20"/>
                        </w:rPr>
                        <w:t>ік</w:t>
                      </w:r>
                      <w:r>
                        <w:rPr>
                          <w:rFonts w:ascii="Arial" w:hAnsi="Arial" w:cs="Arial"/>
                          <w:b/>
                          <w:bCs/>
                          <w:i/>
                          <w:iCs/>
                          <w:color w:val="000000"/>
                          <w:sz w:val="20"/>
                          <w:szCs w:val="20"/>
                        </w:rPr>
                        <w:t xml:space="preserve"> до 2014</w:t>
                      </w:r>
                      <w:r w:rsidR="00861FB4">
                        <w:rPr>
                          <w:rFonts w:ascii="Arial" w:hAnsi="Arial" w:cs="Arial"/>
                          <w:b/>
                          <w:bCs/>
                          <w:i/>
                          <w:iCs/>
                          <w:color w:val="000000"/>
                          <w:sz w:val="20"/>
                          <w:szCs w:val="20"/>
                        </w:rPr>
                        <w:t xml:space="preserve"> </w:t>
                      </w:r>
                      <w:r>
                        <w:rPr>
                          <w:rFonts w:ascii="Arial" w:hAnsi="Arial" w:cs="Arial"/>
                          <w:b/>
                          <w:bCs/>
                          <w:i/>
                          <w:iCs/>
                          <w:color w:val="000000"/>
                          <w:sz w:val="20"/>
                          <w:szCs w:val="20"/>
                        </w:rPr>
                        <w:t>р</w:t>
                      </w:r>
                      <w:r w:rsidR="00861FB4">
                        <w:rPr>
                          <w:rFonts w:ascii="Arial" w:hAnsi="Arial" w:cs="Arial"/>
                          <w:b/>
                          <w:bCs/>
                          <w:i/>
                          <w:iCs/>
                          <w:color w:val="000000"/>
                          <w:sz w:val="20"/>
                          <w:szCs w:val="20"/>
                        </w:rPr>
                        <w:t xml:space="preserve">оку </w:t>
                      </w:r>
                      <w:r>
                        <w:rPr>
                          <w:rFonts w:ascii="Arial" w:hAnsi="Arial" w:cs="Arial"/>
                          <w:b/>
                          <w:bCs/>
                          <w:i/>
                          <w:iCs/>
                          <w:color w:val="000000"/>
                          <w:sz w:val="20"/>
                          <w:szCs w:val="20"/>
                        </w:rPr>
                        <w:t xml:space="preserve">(%)  </w:t>
                      </w:r>
                    </w:p>
                  </w:txbxContent>
                </v:textbox>
              </v:rect>
            </w:pict>
          </mc:Fallback>
        </mc:AlternateContent>
      </w:r>
    </w:p>
    <w:p w:rsidR="00A33027" w:rsidRPr="009068EB" w:rsidRDefault="00A33027"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17036F"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p>
    <w:p w:rsidR="0017036F" w:rsidRPr="009068EB" w:rsidRDefault="00222F6A" w:rsidP="00F9382C">
      <w:pPr>
        <w:spacing w:after="0" w:line="240" w:lineRule="auto"/>
        <w:jc w:val="center"/>
        <w:rPr>
          <w:rFonts w:ascii="Times New Roman" w:hAnsi="Times New Roman" w:cs="Times New Roman"/>
          <w:b/>
          <w:bCs/>
          <w:color w:val="FF0000"/>
          <w:spacing w:val="-4"/>
          <w:sz w:val="28"/>
          <w:szCs w:val="28"/>
          <w:u w:val="single"/>
          <w:shd w:val="clear" w:color="auto" w:fill="FFFFFF"/>
        </w:rPr>
      </w:pPr>
      <w:r>
        <w:rPr>
          <w:noProof/>
          <w:lang w:eastAsia="uk-UA"/>
        </w:rPr>
        <mc:AlternateContent>
          <mc:Choice Requires="wps">
            <w:drawing>
              <wp:anchor distT="0" distB="0" distL="114300" distR="114300" simplePos="0" relativeHeight="251783168" behindDoc="0" locked="0" layoutInCell="1" allowOverlap="1" wp14:anchorId="399A676B" wp14:editId="737E4CF5">
                <wp:simplePos x="0" y="0"/>
                <wp:positionH relativeFrom="column">
                  <wp:posOffset>2982595</wp:posOffset>
                </wp:positionH>
                <wp:positionV relativeFrom="paragraph">
                  <wp:posOffset>245110</wp:posOffset>
                </wp:positionV>
                <wp:extent cx="736600" cy="1015365"/>
                <wp:effectExtent l="0" t="0" r="25400" b="13335"/>
                <wp:wrapNone/>
                <wp:docPr id="10" name="Прямокутник 1"/>
                <wp:cNvGraphicFramePr/>
                <a:graphic xmlns:a="http://schemas.openxmlformats.org/drawingml/2006/main">
                  <a:graphicData uri="http://schemas.microsoft.com/office/word/2010/wordprocessingShape">
                    <wps:wsp>
                      <wps:cNvSpPr/>
                      <wps:spPr>
                        <a:xfrm>
                          <a:off x="0" y="0"/>
                          <a:ext cx="736600" cy="101536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Аркуш1!R15C2 </w:instrText>
                            </w:r>
                            <w:r>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sidR="00B374FF" w:rsidRPr="00B374FF">
                              <w:rPr>
                                <w:rFonts w:ascii="Arial" w:hAnsi="Arial" w:cs="Arial"/>
                                <w:b/>
                                <w:bCs/>
                                <w:color w:val="000000"/>
                                <w:sz w:val="18"/>
                                <w:szCs w:val="18"/>
                              </w:rPr>
                              <w:t>14</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wps:txbx>
                      <wps:bodyPr wrap="square" lIns="0" rIns="0" rtlCol="0" anchor="ctr"/>
                    </wps:wsp>
                  </a:graphicData>
                </a:graphic>
                <wp14:sizeRelH relativeFrom="margin">
                  <wp14:pctWidth>0</wp14:pctWidth>
                </wp14:sizeRelH>
              </wp:anchor>
            </w:drawing>
          </mc:Choice>
          <mc:Fallback>
            <w:pict>
              <v:rect id="_x0000_s1028" style="position:absolute;left:0;text-align:left;margin-left:234.85pt;margin-top:19.3pt;width:58pt;height:79.9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" fillcolor="window" strokecolor="#0070c0" strokeweight="2pt">
                <v:textbox inset="0,,0">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Аркуш1!R15C2 </w:instrText>
                      </w:r>
                      <w:r>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sidR="00B374FF" w:rsidRPr="00B374FF">
                        <w:rPr>
                          <w:rFonts w:ascii="Arial" w:hAnsi="Arial" w:cs="Arial"/>
                          <w:b/>
                          <w:bCs/>
                          <w:color w:val="000000"/>
                          <w:sz w:val="18"/>
                          <w:szCs w:val="18"/>
                        </w:rPr>
                        <w:t>14</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v:textbox>
              </v:rect>
            </w:pict>
          </mc:Fallback>
        </mc:AlternateContent>
      </w:r>
      <w:r w:rsidR="007046B7">
        <w:rPr>
          <w:noProof/>
          <w:lang w:eastAsia="uk-UA"/>
        </w:rPr>
        <mc:AlternateContent>
          <mc:Choice Requires="wps">
            <w:drawing>
              <wp:anchor distT="0" distB="0" distL="114300" distR="114300" simplePos="0" relativeHeight="251777024" behindDoc="0" locked="0" layoutInCell="1" allowOverlap="1" wp14:anchorId="5E1A5C33" wp14:editId="345004BE">
                <wp:simplePos x="0" y="0"/>
                <wp:positionH relativeFrom="column">
                  <wp:posOffset>-859155</wp:posOffset>
                </wp:positionH>
                <wp:positionV relativeFrom="paragraph">
                  <wp:posOffset>291888</wp:posOffset>
                </wp:positionV>
                <wp:extent cx="731520" cy="904875"/>
                <wp:effectExtent l="0" t="0" r="11430" b="28575"/>
                <wp:wrapNone/>
                <wp:docPr id="7" name="Прямокутник 1"/>
                <wp:cNvGraphicFramePr/>
                <a:graphic xmlns:a="http://schemas.openxmlformats.org/drawingml/2006/main">
                  <a:graphicData uri="http://schemas.microsoft.com/office/word/2010/wordprocessingShape">
                    <wps:wsp>
                      <wps:cNvSpPr/>
                      <wps:spPr>
                        <a:xfrm>
                          <a:off x="0" y="0"/>
                          <a:ext cx="731520" cy="90487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7723C" w:rsidRDefault="00F7723C"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Аркуш1!R11C2 </w:instrText>
                            </w:r>
                            <w:r>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sidR="00B374FF" w:rsidRPr="00B374FF">
                              <w:rPr>
                                <w:rFonts w:ascii="Arial" w:hAnsi="Arial" w:cs="Arial"/>
                                <w:b/>
                                <w:bCs/>
                                <w:color w:val="000000"/>
                                <w:sz w:val="18"/>
                                <w:szCs w:val="18"/>
                              </w:rPr>
                              <w:t>15</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wps:txbx>
                      <wps:bodyPr wrap="square" lIns="0" rIns="0" rtlCol="0" anchor="ctr"/>
                    </wps:wsp>
                  </a:graphicData>
                </a:graphic>
                <wp14:sizeRelH relativeFrom="margin">
                  <wp14:pctWidth>0</wp14:pctWidth>
                </wp14:sizeRelH>
              </wp:anchor>
            </w:drawing>
          </mc:Choice>
          <mc:Fallback>
            <w:pict>
              <v:rect id="_x0000_s1029" style="position:absolute;left:0;text-align:left;margin-left:-67.65pt;margin-top:23pt;width:57.6pt;height:71.2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" fillcolor="window" strokecolor="#0070c0" strokeweight="2pt">
                <v:textbox inset="0,,0">
                  <w:txbxContent>
                    <w:p w:rsidR="00F7723C" w:rsidRDefault="00F7723C" w:rsidP="00F7723C">
                      <w:pPr>
                        <w:pStyle w:val="aa"/>
                        <w:spacing w:before="0" w:beforeAutospacing="0" w:after="0" w:afterAutospacing="0"/>
                        <w:jc w:val="center"/>
                      </w:pPr>
                      <w:r>
                        <w:rPr>
                          <w:rFonts w:ascii="Arial" w:hAnsi="Arial" w:cs="Arial"/>
                          <w:b/>
                          <w:bCs/>
                          <w:color w:val="000000"/>
                          <w:sz w:val="18"/>
                          <w:szCs w:val="18"/>
                        </w:rPr>
                        <w:t xml:space="preserve">у </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Аркуш1!R11C2 </w:instrText>
                      </w:r>
                      <w:r>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sidR="00B374FF" w:rsidRPr="00B374FF">
                        <w:rPr>
                          <w:rFonts w:ascii="Arial" w:hAnsi="Arial" w:cs="Arial"/>
                          <w:b/>
                          <w:bCs/>
                          <w:color w:val="000000"/>
                          <w:sz w:val="18"/>
                          <w:szCs w:val="18"/>
                        </w:rPr>
                        <w:t>15</w:t>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вище </w:t>
                      </w:r>
                      <w:proofErr w:type="spellStart"/>
                      <w:r>
                        <w:rPr>
                          <w:rFonts w:ascii="Arial" w:hAnsi="Arial" w:cs="Arial"/>
                          <w:b/>
                          <w:bCs/>
                          <w:color w:val="000000"/>
                          <w:sz w:val="18"/>
                          <w:szCs w:val="18"/>
                        </w:rPr>
                        <w:t>середного</w:t>
                      </w:r>
                      <w:proofErr w:type="spellEnd"/>
                      <w:r>
                        <w:rPr>
                          <w:rFonts w:ascii="Arial" w:hAnsi="Arial" w:cs="Arial"/>
                          <w:b/>
                          <w:bCs/>
                          <w:color w:val="000000"/>
                          <w:sz w:val="18"/>
                          <w:szCs w:val="18"/>
                        </w:rPr>
                        <w:t xml:space="preserve"> по  Україні</w:t>
                      </w:r>
                    </w:p>
                  </w:txbxContent>
                </v:textbox>
              </v:rect>
            </w:pict>
          </mc:Fallback>
        </mc:AlternateContent>
      </w:r>
    </w:p>
    <w:p w:rsidR="0017036F" w:rsidRPr="007877A8" w:rsidRDefault="00861FB4" w:rsidP="00F9382C">
      <w:pPr>
        <w:spacing w:after="0" w:line="240" w:lineRule="auto"/>
        <w:jc w:val="center"/>
        <w:rPr>
          <w:rFonts w:ascii="Times New Roman" w:hAnsi="Times New Roman" w:cs="Times New Roman"/>
          <w:b/>
          <w:bCs/>
          <w:spacing w:val="-4"/>
          <w:sz w:val="28"/>
          <w:szCs w:val="28"/>
          <w:u w:val="single"/>
          <w:shd w:val="clear" w:color="auto" w:fill="FFFFFF"/>
        </w:rPr>
      </w:pPr>
      <w:r>
        <w:rPr>
          <w:noProof/>
          <w:lang w:eastAsia="uk-UA"/>
        </w:rPr>
        <mc:AlternateContent>
          <mc:Choice Requires="wps">
            <w:drawing>
              <wp:anchor distT="0" distB="0" distL="114300" distR="114300" simplePos="0" relativeHeight="251772928" behindDoc="0" locked="0" layoutInCell="1" allowOverlap="1" wp14:anchorId="5A10E66A" wp14:editId="556464A5">
                <wp:simplePos x="0" y="0"/>
                <wp:positionH relativeFrom="column">
                  <wp:posOffset>-1101725</wp:posOffset>
                </wp:positionH>
                <wp:positionV relativeFrom="paragraph">
                  <wp:posOffset>4163695</wp:posOffset>
                </wp:positionV>
                <wp:extent cx="1143000" cy="426720"/>
                <wp:effectExtent l="0" t="0" r="19050" b="11430"/>
                <wp:wrapNone/>
                <wp:docPr id="3" name="Прямокутник 3"/>
                <wp:cNvGraphicFramePr/>
                <a:graphic xmlns:a="http://schemas.openxmlformats.org/drawingml/2006/main">
                  <a:graphicData uri="http://schemas.microsoft.com/office/word/2010/wordprocessingShape">
                    <wps:wsp>
                      <wps:cNvSpPr/>
                      <wps:spPr>
                        <a:xfrm>
                          <a:off x="0" y="0"/>
                          <a:ext cx="1143000" cy="4267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9C7073" w:rsidRPr="009C7073" w:rsidRDefault="009C7073"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Всього надійшло</w:t>
                            </w:r>
                            <w:r>
                              <w:rPr>
                                <w:rFonts w:ascii="Arial" w:hAnsi="Arial" w:cs="Arial"/>
                                <w:b/>
                                <w:bCs/>
                                <w:color w:val="000000" w:themeColor="text1"/>
                                <w:sz w:val="18"/>
                                <w:szCs w:val="18"/>
                              </w:rPr>
                              <w:t>:</w:t>
                            </w:r>
                            <w:r w:rsidRPr="009C7073">
                              <w:rPr>
                                <w:rFonts w:ascii="Arial" w:hAnsi="Arial" w:cs="Arial"/>
                                <w:b/>
                                <w:bCs/>
                                <w:color w:val="000000" w:themeColor="text1"/>
                                <w:sz w:val="18"/>
                                <w:szCs w:val="18"/>
                              </w:rPr>
                              <w:t xml:space="preserve"> </w:t>
                            </w:r>
                          </w:p>
                          <w:p w:rsidR="009C7073" w:rsidRPr="009C7073" w:rsidRDefault="00F746FE" w:rsidP="009C7073">
                            <w:pPr>
                              <w:spacing w:after="0" w:line="240" w:lineRule="auto"/>
                              <w:jc w:val="center"/>
                              <w:rPr>
                                <w:rFonts w:ascii="Arial" w:hAnsi="Arial" w:cs="Arial"/>
                                <w:color w:val="FF0000"/>
                                <w:sz w:val="20"/>
                                <w:szCs w:val="20"/>
                              </w:rPr>
                            </w:pPr>
                            <w:r>
                              <w:rPr>
                                <w:rFonts w:ascii="Arial" w:hAnsi="Arial" w:cs="Arial"/>
                                <w:b/>
                                <w:bCs/>
                                <w:color w:val="FF0000"/>
                                <w:sz w:val="20"/>
                                <w:szCs w:val="20"/>
                              </w:rPr>
                              <w:fldChar w:fldCharType="begin"/>
                            </w:r>
                            <w:r>
                              <w:rPr>
                                <w:rFonts w:ascii="Arial" w:hAnsi="Arial" w:cs="Arial"/>
                                <w:b/>
                                <w:bCs/>
                                <w:color w:val="FF0000"/>
                                <w:sz w:val="20"/>
                                <w:szCs w:val="20"/>
                              </w:rPr>
                              <w:instrText xml:space="preserve"> LINK </w:instrText>
                            </w:r>
                            <w:r w:rsidR="00C25428">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ПДФО!R28C2 </w:instrText>
                            </w:r>
                            <w:r>
                              <w:rPr>
                                <w:rFonts w:ascii="Arial" w:hAnsi="Arial" w:cs="Arial"/>
                                <w:b/>
                                <w:bCs/>
                                <w:color w:val="FF0000"/>
                                <w:sz w:val="20"/>
                                <w:szCs w:val="20"/>
                              </w:rPr>
                              <w:instrText xml:space="preserve">\a \t \u  \* MERGEFORMAT </w:instrText>
                            </w:r>
                            <w:r w:rsidR="00C25428">
                              <w:rPr>
                                <w:rFonts w:ascii="Arial" w:hAnsi="Arial" w:cs="Arial"/>
                                <w:b/>
                                <w:bCs/>
                                <w:color w:val="FF0000"/>
                                <w:sz w:val="20"/>
                                <w:szCs w:val="20"/>
                              </w:rPr>
                              <w:fldChar w:fldCharType="separate"/>
                            </w:r>
                            <w:r>
                              <w:rPr>
                                <w:rFonts w:ascii="Arial" w:hAnsi="Arial" w:cs="Arial"/>
                                <w:b/>
                                <w:bCs/>
                                <w:color w:val="FF0000"/>
                                <w:sz w:val="20"/>
                                <w:szCs w:val="20"/>
                              </w:rPr>
                              <w:fldChar w:fldCharType="end"/>
                            </w:r>
                            <w:r w:rsidR="009C7073" w:rsidRPr="009C7073">
                              <w:rPr>
                                <w:rFonts w:ascii="Arial" w:hAnsi="Arial" w:cs="Arial"/>
                                <w:b/>
                                <w:bCs/>
                                <w:color w:val="FF0000"/>
                                <w:sz w:val="20"/>
                                <w:szCs w:val="20"/>
                              </w:rPr>
                              <w:t xml:space="preserve"> </w:t>
                            </w:r>
                            <w:r w:rsidR="00861FB4">
                              <w:rPr>
                                <w:rFonts w:ascii="Arial" w:hAnsi="Arial" w:cs="Arial"/>
                                <w:b/>
                                <w:bCs/>
                                <w:color w:val="FF0000"/>
                                <w:sz w:val="20"/>
                                <w:szCs w:val="20"/>
                              </w:rPr>
                              <w:t>53 625,5</w:t>
                            </w:r>
                            <w:r w:rsidR="009C7073" w:rsidRPr="009C7073">
                              <w:rPr>
                                <w:rFonts w:ascii="Arial" w:hAnsi="Arial" w:cs="Arial"/>
                                <w:b/>
                                <w:bCs/>
                                <w:color w:val="FF0000"/>
                                <w:sz w:val="20"/>
                                <w:szCs w:val="20"/>
                              </w:rPr>
                              <w:t>млн.грн.</w:t>
                            </w:r>
                          </w:p>
                          <w:p w:rsidR="009C7073" w:rsidRPr="00861FB4" w:rsidRDefault="009C7073" w:rsidP="009C7073">
                            <w:pPr>
                              <w:spacing w:after="0" w:line="240" w:lineRule="auto"/>
                              <w:jc w:val="center"/>
                              <w:rPr>
                                <w:rFonts w:ascii="Arial" w:hAnsi="Arial" w:cs="Arial"/>
                                <w:color w:val="000000" w:themeColor="text1"/>
                                <w:sz w:val="17"/>
                                <w:szCs w:val="17"/>
                              </w:rPr>
                            </w:pPr>
                            <w:r w:rsidRPr="00861FB4">
                              <w:rPr>
                                <w:rFonts w:ascii="Arial" w:hAnsi="Arial" w:cs="Arial"/>
                                <w:b/>
                                <w:bCs/>
                                <w:color w:val="000000" w:themeColor="text1"/>
                                <w:sz w:val="17"/>
                                <w:szCs w:val="17"/>
                              </w:rPr>
                              <w:t>(</w:t>
                            </w:r>
                            <w:r w:rsidR="00F746FE" w:rsidRPr="00861FB4">
                              <w:rPr>
                                <w:rFonts w:ascii="Arial" w:hAnsi="Arial" w:cs="Arial"/>
                                <w:b/>
                                <w:bCs/>
                                <w:color w:val="000000" w:themeColor="text1"/>
                                <w:sz w:val="17"/>
                                <w:szCs w:val="17"/>
                              </w:rPr>
                              <w:fldChar w:fldCharType="begin"/>
                            </w:r>
                            <w:r w:rsidR="00F746FE" w:rsidRPr="00861FB4">
                              <w:rPr>
                                <w:rFonts w:ascii="Arial" w:hAnsi="Arial" w:cs="Arial"/>
                                <w:b/>
                                <w:bCs/>
                                <w:color w:val="000000" w:themeColor="text1"/>
                                <w:sz w:val="17"/>
                                <w:szCs w:val="17"/>
                              </w:rPr>
                              <w:instrText xml:space="preserve"> LINK </w:instrText>
                            </w:r>
                            <w:r w:rsidR="00C25428" w:rsidRPr="00861FB4">
                              <w:rPr>
                                <w:rFonts w:ascii="Arial" w:hAnsi="Arial" w:cs="Arial"/>
                                <w:b/>
                                <w:bCs/>
                                <w:color w:val="000000" w:themeColor="text1"/>
                                <w:sz w:val="17"/>
                                <w:szCs w:val="17"/>
                              </w:rPr>
                              <w:instrText xml:space="preserve">Excel.Sheet.12 "D:\\Моя робоча папка\\Завдання різні\\Довідки\\РОЗСИЛКА\\Інформація (доходи за __ міс.)\\Дані.xlsx" ПДФО!R29C2 </w:instrText>
                            </w:r>
                            <w:r w:rsidR="00F746FE" w:rsidRPr="00861FB4">
                              <w:rPr>
                                <w:rFonts w:ascii="Arial" w:hAnsi="Arial" w:cs="Arial"/>
                                <w:b/>
                                <w:bCs/>
                                <w:color w:val="000000" w:themeColor="text1"/>
                                <w:sz w:val="17"/>
                                <w:szCs w:val="17"/>
                              </w:rPr>
                              <w:instrText xml:space="preserve">\a \t \u  \* MERGEFORMAT </w:instrText>
                            </w:r>
                            <w:r w:rsidR="00C25428" w:rsidRPr="00861FB4">
                              <w:rPr>
                                <w:rFonts w:ascii="Arial" w:hAnsi="Arial" w:cs="Arial"/>
                                <w:b/>
                                <w:bCs/>
                                <w:color w:val="000000" w:themeColor="text1"/>
                                <w:sz w:val="17"/>
                                <w:szCs w:val="17"/>
                              </w:rPr>
                              <w:fldChar w:fldCharType="separate"/>
                            </w:r>
                            <w:r w:rsidR="00F746FE" w:rsidRPr="00861FB4">
                              <w:rPr>
                                <w:rFonts w:ascii="Arial" w:hAnsi="Arial" w:cs="Arial"/>
                                <w:b/>
                                <w:bCs/>
                                <w:color w:val="000000" w:themeColor="text1"/>
                                <w:sz w:val="17"/>
                                <w:szCs w:val="17"/>
                              </w:rPr>
                              <w:fldChar w:fldCharType="end"/>
                            </w:r>
                            <w:r w:rsidR="00F746FE" w:rsidRPr="00861FB4">
                              <w:rPr>
                                <w:rFonts w:ascii="Arial" w:hAnsi="Arial" w:cs="Arial"/>
                                <w:b/>
                                <w:bCs/>
                                <w:color w:val="000000" w:themeColor="text1"/>
                                <w:sz w:val="17"/>
                                <w:szCs w:val="17"/>
                              </w:rPr>
                              <w:t xml:space="preserve"> </w:t>
                            </w:r>
                            <w:r w:rsidR="00861FB4" w:rsidRPr="00861FB4">
                              <w:rPr>
                                <w:rFonts w:ascii="Arial" w:hAnsi="Arial" w:cs="Arial"/>
                                <w:b/>
                                <w:bCs/>
                                <w:color w:val="000000" w:themeColor="text1"/>
                                <w:sz w:val="17"/>
                                <w:szCs w:val="17"/>
                              </w:rPr>
                              <w:t>+10 077,9</w:t>
                            </w:r>
                            <w:r w:rsidR="00861FB4">
                              <w:rPr>
                                <w:rFonts w:ascii="Arial" w:hAnsi="Arial" w:cs="Arial"/>
                                <w:b/>
                                <w:bCs/>
                                <w:color w:val="000000" w:themeColor="text1"/>
                                <w:sz w:val="17"/>
                                <w:szCs w:val="17"/>
                              </w:rPr>
                              <w:t xml:space="preserve"> </w:t>
                            </w:r>
                            <w:proofErr w:type="spellStart"/>
                            <w:r w:rsidRPr="00861FB4">
                              <w:rPr>
                                <w:rFonts w:ascii="Arial" w:hAnsi="Arial" w:cs="Arial"/>
                                <w:b/>
                                <w:bCs/>
                                <w:color w:val="000000" w:themeColor="text1"/>
                                <w:sz w:val="17"/>
                                <w:szCs w:val="17"/>
                              </w:rPr>
                              <w:t>млн.грн</w:t>
                            </w:r>
                            <w:proofErr w:type="spellEnd"/>
                            <w:r w:rsidRPr="00861FB4">
                              <w:rPr>
                                <w:rFonts w:ascii="Arial" w:hAnsi="Arial" w:cs="Arial"/>
                                <w:b/>
                                <w:bCs/>
                                <w:color w:val="000000" w:themeColor="text1"/>
                                <w:sz w:val="17"/>
                                <w:szCs w:val="17"/>
                              </w:rPr>
                              <w:t xml:space="preserve">.) </w:t>
                            </w:r>
                          </w:p>
                          <w:p w:rsidR="009C7073" w:rsidRPr="009C7073" w:rsidRDefault="009C7073" w:rsidP="009C7073">
                            <w:pPr>
                              <w:spacing w:after="0" w:line="240" w:lineRule="auto"/>
                              <w:jc w:val="center"/>
                              <w:rPr>
                                <w:rFonts w:ascii="Arial" w:hAnsi="Arial" w:cs="Arial"/>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 o:spid="_x0000_s1030" style="position:absolute;left:0;text-align:left;margin-left:-86.75pt;margin-top:327.85pt;width:90pt;height:33.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" fillcolor="white [3212]" strokecolor="#243f60 [1604]" strokeweight="2pt">
                <v:textbox inset="0,0,0,0">
                  <w:txbxContent>
                    <w:p w:rsidR="009C7073" w:rsidRPr="009C7073" w:rsidRDefault="009C7073" w:rsidP="009C7073">
                      <w:pPr>
                        <w:spacing w:after="0" w:line="240" w:lineRule="auto"/>
                        <w:jc w:val="center"/>
                        <w:rPr>
                          <w:rFonts w:ascii="Arial" w:hAnsi="Arial" w:cs="Arial"/>
                          <w:color w:val="000000" w:themeColor="text1"/>
                          <w:sz w:val="18"/>
                          <w:szCs w:val="18"/>
                        </w:rPr>
                      </w:pPr>
                      <w:r w:rsidRPr="009C7073">
                        <w:rPr>
                          <w:rFonts w:ascii="Arial" w:hAnsi="Arial" w:cs="Arial"/>
                          <w:b/>
                          <w:bCs/>
                          <w:color w:val="000000" w:themeColor="text1"/>
                          <w:sz w:val="18"/>
                          <w:szCs w:val="18"/>
                        </w:rPr>
                        <w:t>Всього надійшло</w:t>
                      </w:r>
                      <w:r>
                        <w:rPr>
                          <w:rFonts w:ascii="Arial" w:hAnsi="Arial" w:cs="Arial"/>
                          <w:b/>
                          <w:bCs/>
                          <w:color w:val="000000" w:themeColor="text1"/>
                          <w:sz w:val="18"/>
                          <w:szCs w:val="18"/>
                        </w:rPr>
                        <w:t>:</w:t>
                      </w:r>
                      <w:r w:rsidRPr="009C7073">
                        <w:rPr>
                          <w:rFonts w:ascii="Arial" w:hAnsi="Arial" w:cs="Arial"/>
                          <w:b/>
                          <w:bCs/>
                          <w:color w:val="000000" w:themeColor="text1"/>
                          <w:sz w:val="18"/>
                          <w:szCs w:val="18"/>
                        </w:rPr>
                        <w:t xml:space="preserve"> </w:t>
                      </w:r>
                    </w:p>
                    <w:p w:rsidR="009C7073" w:rsidRPr="009C7073" w:rsidRDefault="00F746FE" w:rsidP="009C7073">
                      <w:pPr>
                        <w:spacing w:after="0" w:line="240" w:lineRule="auto"/>
                        <w:jc w:val="center"/>
                        <w:rPr>
                          <w:rFonts w:ascii="Arial" w:hAnsi="Arial" w:cs="Arial"/>
                          <w:color w:val="FF0000"/>
                          <w:sz w:val="20"/>
                          <w:szCs w:val="20"/>
                        </w:rPr>
                      </w:pPr>
                      <w:r>
                        <w:rPr>
                          <w:rFonts w:ascii="Arial" w:hAnsi="Arial" w:cs="Arial"/>
                          <w:b/>
                          <w:bCs/>
                          <w:color w:val="FF0000"/>
                          <w:sz w:val="20"/>
                          <w:szCs w:val="20"/>
                        </w:rPr>
                        <w:fldChar w:fldCharType="begin"/>
                      </w:r>
                      <w:r>
                        <w:rPr>
                          <w:rFonts w:ascii="Arial" w:hAnsi="Arial" w:cs="Arial"/>
                          <w:b/>
                          <w:bCs/>
                          <w:color w:val="FF0000"/>
                          <w:sz w:val="20"/>
                          <w:szCs w:val="20"/>
                        </w:rPr>
                        <w:instrText xml:space="preserve"> LINK </w:instrText>
                      </w:r>
                      <w:r w:rsidR="00C25428">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ПДФО!R28C2 </w:instrText>
                      </w:r>
                      <w:r>
                        <w:rPr>
                          <w:rFonts w:ascii="Arial" w:hAnsi="Arial" w:cs="Arial"/>
                          <w:b/>
                          <w:bCs/>
                          <w:color w:val="FF0000"/>
                          <w:sz w:val="20"/>
                          <w:szCs w:val="20"/>
                        </w:rPr>
                        <w:instrText xml:space="preserve">\a \t \u  \* MERGEFORMAT </w:instrText>
                      </w:r>
                      <w:r w:rsidR="00C25428">
                        <w:rPr>
                          <w:rFonts w:ascii="Arial" w:hAnsi="Arial" w:cs="Arial"/>
                          <w:b/>
                          <w:bCs/>
                          <w:color w:val="FF0000"/>
                          <w:sz w:val="20"/>
                          <w:szCs w:val="20"/>
                        </w:rPr>
                        <w:fldChar w:fldCharType="separate"/>
                      </w:r>
                      <w:r>
                        <w:rPr>
                          <w:rFonts w:ascii="Arial" w:hAnsi="Arial" w:cs="Arial"/>
                          <w:b/>
                          <w:bCs/>
                          <w:color w:val="FF0000"/>
                          <w:sz w:val="20"/>
                          <w:szCs w:val="20"/>
                        </w:rPr>
                        <w:fldChar w:fldCharType="end"/>
                      </w:r>
                      <w:r w:rsidR="009C7073" w:rsidRPr="009C7073">
                        <w:rPr>
                          <w:rFonts w:ascii="Arial" w:hAnsi="Arial" w:cs="Arial"/>
                          <w:b/>
                          <w:bCs/>
                          <w:color w:val="FF0000"/>
                          <w:sz w:val="20"/>
                          <w:szCs w:val="20"/>
                        </w:rPr>
                        <w:t xml:space="preserve"> </w:t>
                      </w:r>
                      <w:r w:rsidR="00861FB4">
                        <w:rPr>
                          <w:rFonts w:ascii="Arial" w:hAnsi="Arial" w:cs="Arial"/>
                          <w:b/>
                          <w:bCs/>
                          <w:color w:val="FF0000"/>
                          <w:sz w:val="20"/>
                          <w:szCs w:val="20"/>
                        </w:rPr>
                        <w:t>53 625,5</w:t>
                      </w:r>
                      <w:r w:rsidR="009C7073" w:rsidRPr="009C7073">
                        <w:rPr>
                          <w:rFonts w:ascii="Arial" w:hAnsi="Arial" w:cs="Arial"/>
                          <w:b/>
                          <w:bCs/>
                          <w:color w:val="FF0000"/>
                          <w:sz w:val="20"/>
                          <w:szCs w:val="20"/>
                        </w:rPr>
                        <w:t>млн.грн.</w:t>
                      </w:r>
                    </w:p>
                    <w:p w:rsidR="009C7073" w:rsidRPr="00861FB4" w:rsidRDefault="009C7073" w:rsidP="009C7073">
                      <w:pPr>
                        <w:spacing w:after="0" w:line="240" w:lineRule="auto"/>
                        <w:jc w:val="center"/>
                        <w:rPr>
                          <w:rFonts w:ascii="Arial" w:hAnsi="Arial" w:cs="Arial"/>
                          <w:color w:val="000000" w:themeColor="text1"/>
                          <w:sz w:val="17"/>
                          <w:szCs w:val="17"/>
                        </w:rPr>
                      </w:pPr>
                      <w:r w:rsidRPr="00861FB4">
                        <w:rPr>
                          <w:rFonts w:ascii="Arial" w:hAnsi="Arial" w:cs="Arial"/>
                          <w:b/>
                          <w:bCs/>
                          <w:color w:val="000000" w:themeColor="text1"/>
                          <w:sz w:val="17"/>
                          <w:szCs w:val="17"/>
                        </w:rPr>
                        <w:t>(</w:t>
                      </w:r>
                      <w:r w:rsidR="00F746FE" w:rsidRPr="00861FB4">
                        <w:rPr>
                          <w:rFonts w:ascii="Arial" w:hAnsi="Arial" w:cs="Arial"/>
                          <w:b/>
                          <w:bCs/>
                          <w:color w:val="000000" w:themeColor="text1"/>
                          <w:sz w:val="17"/>
                          <w:szCs w:val="17"/>
                        </w:rPr>
                        <w:fldChar w:fldCharType="begin"/>
                      </w:r>
                      <w:r w:rsidR="00F746FE" w:rsidRPr="00861FB4">
                        <w:rPr>
                          <w:rFonts w:ascii="Arial" w:hAnsi="Arial" w:cs="Arial"/>
                          <w:b/>
                          <w:bCs/>
                          <w:color w:val="000000" w:themeColor="text1"/>
                          <w:sz w:val="17"/>
                          <w:szCs w:val="17"/>
                        </w:rPr>
                        <w:instrText xml:space="preserve"> LINK </w:instrText>
                      </w:r>
                      <w:r w:rsidR="00C25428" w:rsidRPr="00861FB4">
                        <w:rPr>
                          <w:rFonts w:ascii="Arial" w:hAnsi="Arial" w:cs="Arial"/>
                          <w:b/>
                          <w:bCs/>
                          <w:color w:val="000000" w:themeColor="text1"/>
                          <w:sz w:val="17"/>
                          <w:szCs w:val="17"/>
                        </w:rPr>
                        <w:instrText xml:space="preserve">Excel.Sheet.12 "D:\\Моя робоча папка\\Завдання різні\\Довідки\\РОЗСИЛКА\\Інформація (доходи за __ міс.)\\Дані.xlsx" ПДФО!R29C2 </w:instrText>
                      </w:r>
                      <w:r w:rsidR="00F746FE" w:rsidRPr="00861FB4">
                        <w:rPr>
                          <w:rFonts w:ascii="Arial" w:hAnsi="Arial" w:cs="Arial"/>
                          <w:b/>
                          <w:bCs/>
                          <w:color w:val="000000" w:themeColor="text1"/>
                          <w:sz w:val="17"/>
                          <w:szCs w:val="17"/>
                        </w:rPr>
                        <w:instrText xml:space="preserve">\a \t \u  \* MERGEFORMAT </w:instrText>
                      </w:r>
                      <w:r w:rsidR="00C25428" w:rsidRPr="00861FB4">
                        <w:rPr>
                          <w:rFonts w:ascii="Arial" w:hAnsi="Arial" w:cs="Arial"/>
                          <w:b/>
                          <w:bCs/>
                          <w:color w:val="000000" w:themeColor="text1"/>
                          <w:sz w:val="17"/>
                          <w:szCs w:val="17"/>
                        </w:rPr>
                        <w:fldChar w:fldCharType="separate"/>
                      </w:r>
                      <w:r w:rsidR="00F746FE" w:rsidRPr="00861FB4">
                        <w:rPr>
                          <w:rFonts w:ascii="Arial" w:hAnsi="Arial" w:cs="Arial"/>
                          <w:b/>
                          <w:bCs/>
                          <w:color w:val="000000" w:themeColor="text1"/>
                          <w:sz w:val="17"/>
                          <w:szCs w:val="17"/>
                        </w:rPr>
                        <w:fldChar w:fldCharType="end"/>
                      </w:r>
                      <w:r w:rsidR="00F746FE" w:rsidRPr="00861FB4">
                        <w:rPr>
                          <w:rFonts w:ascii="Arial" w:hAnsi="Arial" w:cs="Arial"/>
                          <w:b/>
                          <w:bCs/>
                          <w:color w:val="000000" w:themeColor="text1"/>
                          <w:sz w:val="17"/>
                          <w:szCs w:val="17"/>
                        </w:rPr>
                        <w:t xml:space="preserve"> </w:t>
                      </w:r>
                      <w:r w:rsidR="00861FB4" w:rsidRPr="00861FB4">
                        <w:rPr>
                          <w:rFonts w:ascii="Arial" w:hAnsi="Arial" w:cs="Arial"/>
                          <w:b/>
                          <w:bCs/>
                          <w:color w:val="000000" w:themeColor="text1"/>
                          <w:sz w:val="17"/>
                          <w:szCs w:val="17"/>
                        </w:rPr>
                        <w:t>+10 077,9</w:t>
                      </w:r>
                      <w:r w:rsidR="00861FB4">
                        <w:rPr>
                          <w:rFonts w:ascii="Arial" w:hAnsi="Arial" w:cs="Arial"/>
                          <w:b/>
                          <w:bCs/>
                          <w:color w:val="000000" w:themeColor="text1"/>
                          <w:sz w:val="17"/>
                          <w:szCs w:val="17"/>
                        </w:rPr>
                        <w:t xml:space="preserve"> </w:t>
                      </w:r>
                      <w:proofErr w:type="spellStart"/>
                      <w:r w:rsidRPr="00861FB4">
                        <w:rPr>
                          <w:rFonts w:ascii="Arial" w:hAnsi="Arial" w:cs="Arial"/>
                          <w:b/>
                          <w:bCs/>
                          <w:color w:val="000000" w:themeColor="text1"/>
                          <w:sz w:val="17"/>
                          <w:szCs w:val="17"/>
                        </w:rPr>
                        <w:t>млн.грн</w:t>
                      </w:r>
                      <w:proofErr w:type="spellEnd"/>
                      <w:r w:rsidRPr="00861FB4">
                        <w:rPr>
                          <w:rFonts w:ascii="Arial" w:hAnsi="Arial" w:cs="Arial"/>
                          <w:b/>
                          <w:bCs/>
                          <w:color w:val="000000" w:themeColor="text1"/>
                          <w:sz w:val="17"/>
                          <w:szCs w:val="17"/>
                        </w:rPr>
                        <w:t xml:space="preserve">.) </w:t>
                      </w:r>
                    </w:p>
                    <w:p w:rsidR="009C7073" w:rsidRPr="009C7073" w:rsidRDefault="009C7073" w:rsidP="009C7073">
                      <w:pPr>
                        <w:spacing w:after="0" w:line="240" w:lineRule="auto"/>
                        <w:jc w:val="center"/>
                        <w:rPr>
                          <w:rFonts w:ascii="Arial" w:hAnsi="Arial" w:cs="Arial"/>
                          <w:color w:val="000000" w:themeColor="text1"/>
                        </w:rPr>
                      </w:pPr>
                    </w:p>
                  </w:txbxContent>
                </v:textbox>
              </v:rect>
            </w:pict>
          </mc:Fallback>
        </mc:AlternateContent>
      </w:r>
      <w:r w:rsidR="00222F6A">
        <w:rPr>
          <w:noProof/>
          <w:lang w:eastAsia="uk-UA"/>
        </w:rPr>
        <mc:AlternateContent>
          <mc:Choice Requires="wps">
            <w:drawing>
              <wp:anchor distT="0" distB="0" distL="114300" distR="114300" simplePos="0" relativeHeight="251785216" behindDoc="0" locked="0" layoutInCell="1" allowOverlap="1" wp14:anchorId="52788F7E" wp14:editId="7625BEDE">
                <wp:simplePos x="0" y="0"/>
                <wp:positionH relativeFrom="column">
                  <wp:posOffset>2901315</wp:posOffset>
                </wp:positionH>
                <wp:positionV relativeFrom="paragraph">
                  <wp:posOffset>2299335</wp:posOffset>
                </wp:positionV>
                <wp:extent cx="770255" cy="966470"/>
                <wp:effectExtent l="0" t="0" r="10795" b="24130"/>
                <wp:wrapNone/>
                <wp:docPr id="12" name="Прямокутник 1"/>
                <wp:cNvGraphicFramePr/>
                <a:graphic xmlns:a="http://schemas.openxmlformats.org/drawingml/2006/main">
                  <a:graphicData uri="http://schemas.microsoft.com/office/word/2010/wordprocessingShape">
                    <wps:wsp>
                      <wps:cNvSpPr/>
                      <wps:spPr>
                        <a:xfrm>
                          <a:off x="0" y="0"/>
                          <a:ext cx="770255" cy="96647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sidR="00194828">
                              <w:rPr>
                                <w:rFonts w:ascii="Arial" w:hAnsi="Arial" w:cs="Arial"/>
                                <w:b/>
                                <w:bCs/>
                                <w:color w:val="000000"/>
                                <w:sz w:val="18"/>
                                <w:szCs w:val="18"/>
                              </w:rPr>
                              <w:t>11</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Аркуш1!R15C3 </w:instrText>
                            </w:r>
                            <w:r>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wps:txbx>
                      <wps:bodyPr wrap="square" lIns="36000" rIns="36000" rtlCol="0" anchor="ctr"/>
                    </wps:wsp>
                  </a:graphicData>
                </a:graphic>
                <wp14:sizeRelH relativeFrom="margin">
                  <wp14:pctWidth>0</wp14:pctWidth>
                </wp14:sizeRelH>
              </wp:anchor>
            </w:drawing>
          </mc:Choice>
          <mc:Fallback>
            <w:pict>
              <v:rect id="_x0000_s1031" style="position:absolute;left:0;text-align:left;margin-left:228.45pt;margin-top:181.05pt;width:60.65pt;height:76.1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" fillcolor="window" strokecolor="#0070c0" strokeweight="2pt">
                <v:textbox inset="1mm,,1mm">
                  <w:txbxContent>
                    <w:p w:rsidR="00005641" w:rsidRDefault="00005641" w:rsidP="00005641">
                      <w:pPr>
                        <w:pStyle w:val="aa"/>
                        <w:spacing w:before="0" w:beforeAutospacing="0" w:after="0" w:afterAutospacing="0"/>
                        <w:jc w:val="center"/>
                      </w:pPr>
                      <w:r>
                        <w:rPr>
                          <w:rFonts w:ascii="Arial" w:hAnsi="Arial" w:cs="Arial"/>
                          <w:b/>
                          <w:bCs/>
                          <w:color w:val="000000"/>
                          <w:sz w:val="18"/>
                          <w:szCs w:val="18"/>
                        </w:rPr>
                        <w:t xml:space="preserve">у </w:t>
                      </w:r>
                      <w:r w:rsidR="00194828">
                        <w:rPr>
                          <w:rFonts w:ascii="Arial" w:hAnsi="Arial" w:cs="Arial"/>
                          <w:b/>
                          <w:bCs/>
                          <w:color w:val="000000"/>
                          <w:sz w:val="18"/>
                          <w:szCs w:val="18"/>
                        </w:rPr>
                        <w:t>11</w:t>
                      </w:r>
                      <w:r>
                        <w:rPr>
                          <w:rFonts w:ascii="Arial" w:hAnsi="Arial" w:cs="Arial"/>
                          <w:b/>
                          <w:bCs/>
                          <w:color w:val="000000"/>
                          <w:sz w:val="18"/>
                          <w:szCs w:val="18"/>
                        </w:rPr>
                        <w:fldChar w:fldCharType="begin"/>
                      </w:r>
                      <w:r>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Аркуш1!R15C3 </w:instrText>
                      </w:r>
                      <w:r>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Pr>
                          <w:rFonts w:ascii="Arial" w:hAnsi="Arial" w:cs="Arial"/>
                          <w:b/>
                          <w:bCs/>
                          <w:color w:val="000000"/>
                          <w:sz w:val="18"/>
                          <w:szCs w:val="18"/>
                        </w:rPr>
                        <w:fldChar w:fldCharType="end"/>
                      </w:r>
                      <w:r>
                        <w:rPr>
                          <w:rFonts w:ascii="Arial" w:hAnsi="Arial" w:cs="Arial"/>
                          <w:b/>
                          <w:bCs/>
                          <w:color w:val="000000"/>
                          <w:sz w:val="18"/>
                          <w:szCs w:val="18"/>
                        </w:rPr>
                        <w:t xml:space="preserve"> регіонах темп росту </w:t>
                      </w:r>
                      <w:r>
                        <w:rPr>
                          <w:rFonts w:ascii="Arial" w:hAnsi="Arial" w:cs="Arial"/>
                          <w:b/>
                          <w:bCs/>
                          <w:color w:val="FF0000"/>
                          <w:sz w:val="18"/>
                          <w:szCs w:val="18"/>
                        </w:rPr>
                        <w:t xml:space="preserve">нижче середнього </w:t>
                      </w:r>
                      <w:r>
                        <w:rPr>
                          <w:rFonts w:ascii="Arial" w:hAnsi="Arial" w:cs="Arial"/>
                          <w:b/>
                          <w:bCs/>
                          <w:color w:val="000000"/>
                          <w:sz w:val="18"/>
                          <w:szCs w:val="18"/>
                        </w:rPr>
                        <w:t>по Україні</w:t>
                      </w:r>
                    </w:p>
                  </w:txbxContent>
                </v:textbox>
              </v:rect>
            </w:pict>
          </mc:Fallback>
        </mc:AlternateContent>
      </w:r>
      <w:r w:rsidR="00222F6A">
        <w:rPr>
          <w:noProof/>
          <w:lang w:eastAsia="uk-UA"/>
        </w:rPr>
        <mc:AlternateContent>
          <mc:Choice Requires="wps">
            <w:drawing>
              <wp:anchor distT="0" distB="0" distL="114300" distR="114300" simplePos="0" relativeHeight="251774976" behindDoc="0" locked="0" layoutInCell="1" allowOverlap="1" wp14:anchorId="211852A5" wp14:editId="3D27517E">
                <wp:simplePos x="0" y="0"/>
                <wp:positionH relativeFrom="column">
                  <wp:posOffset>-926465</wp:posOffset>
                </wp:positionH>
                <wp:positionV relativeFrom="paragraph">
                  <wp:posOffset>2359660</wp:posOffset>
                </wp:positionV>
                <wp:extent cx="792480" cy="906780"/>
                <wp:effectExtent l="0" t="0" r="26670" b="26670"/>
                <wp:wrapNone/>
                <wp:docPr id="6" name="Прямокутник 1"/>
                <wp:cNvGraphicFramePr/>
                <a:graphic xmlns:a="http://schemas.openxmlformats.org/drawingml/2006/main">
                  <a:graphicData uri="http://schemas.microsoft.com/office/word/2010/wordprocessingShape">
                    <wps:wsp>
                      <wps:cNvSpPr/>
                      <wps:spPr>
                        <a:xfrm>
                          <a:off x="0" y="0"/>
                          <a:ext cx="792480" cy="90678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F7723C" w:rsidRDefault="00861FB4" w:rsidP="00F7723C">
                            <w:pPr>
                              <w:pStyle w:val="aa"/>
                              <w:spacing w:before="0" w:beforeAutospacing="0" w:after="0" w:afterAutospacing="0"/>
                              <w:jc w:val="center"/>
                            </w:pPr>
                            <w:r>
                              <w:rPr>
                                <w:rFonts w:ascii="Arial" w:hAnsi="Arial" w:cs="Arial"/>
                                <w:b/>
                                <w:bCs/>
                                <w:color w:val="000000"/>
                                <w:sz w:val="18"/>
                                <w:szCs w:val="18"/>
                              </w:rPr>
                              <w:t>У 10</w:t>
                            </w:r>
                            <w:r w:rsidR="00F7723C">
                              <w:rPr>
                                <w:rFonts w:ascii="Arial" w:hAnsi="Arial" w:cs="Arial"/>
                                <w:b/>
                                <w:bCs/>
                                <w:color w:val="000000"/>
                                <w:sz w:val="18"/>
                                <w:szCs w:val="18"/>
                              </w:rPr>
                              <w:t xml:space="preserve"> </w:t>
                            </w:r>
                            <w:r w:rsidR="00F7723C">
                              <w:rPr>
                                <w:rFonts w:ascii="Arial" w:hAnsi="Arial" w:cs="Arial"/>
                                <w:b/>
                                <w:bCs/>
                                <w:color w:val="000000"/>
                                <w:sz w:val="18"/>
                                <w:szCs w:val="18"/>
                              </w:rPr>
                              <w:fldChar w:fldCharType="begin"/>
                            </w:r>
                            <w:r w:rsidR="00F7723C">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Аркуш1!R11C3 </w:instrText>
                            </w:r>
                            <w:r w:rsidR="00F7723C">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sidR="00F7723C">
                              <w:rPr>
                                <w:rFonts w:ascii="Arial" w:hAnsi="Arial" w:cs="Arial"/>
                                <w:b/>
                                <w:bCs/>
                                <w:color w:val="000000"/>
                                <w:sz w:val="18"/>
                                <w:szCs w:val="18"/>
                              </w:rPr>
                              <w:fldChar w:fldCharType="end"/>
                            </w:r>
                            <w:r w:rsidR="00F7723C">
                              <w:rPr>
                                <w:rFonts w:ascii="Arial" w:hAnsi="Arial" w:cs="Arial"/>
                                <w:b/>
                                <w:bCs/>
                                <w:color w:val="000000"/>
                                <w:sz w:val="18"/>
                                <w:szCs w:val="18"/>
                              </w:rPr>
                              <w:t xml:space="preserve"> регіонах темп росту </w:t>
                            </w:r>
                            <w:r w:rsidR="00F7723C">
                              <w:rPr>
                                <w:rFonts w:ascii="Arial" w:hAnsi="Arial" w:cs="Arial"/>
                                <w:b/>
                                <w:bCs/>
                                <w:color w:val="FF0000"/>
                                <w:sz w:val="18"/>
                                <w:szCs w:val="18"/>
                              </w:rPr>
                              <w:t xml:space="preserve">нижче середнього </w:t>
                            </w:r>
                            <w:r w:rsidR="00F7723C">
                              <w:rPr>
                                <w:rFonts w:ascii="Arial" w:hAnsi="Arial" w:cs="Arial"/>
                                <w:b/>
                                <w:bCs/>
                                <w:color w:val="000000"/>
                                <w:sz w:val="18"/>
                                <w:szCs w:val="18"/>
                              </w:rPr>
                              <w:t>по Україні</w:t>
                            </w:r>
                          </w:p>
                        </w:txbxContent>
                      </wps:txbx>
                      <wps:bodyPr wrap="square" lIns="36000" rIns="36000" rtlCol="0" anchor="ctr">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72.95pt;margin-top:185.8pt;width:62.4pt;height:7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" fillcolor="window" strokecolor="#0070c0" strokeweight="2pt">
                <v:textbox inset="1mm,,1mm">
                  <w:txbxContent>
                    <w:p w:rsidR="00F7723C" w:rsidRDefault="00861FB4" w:rsidP="00F7723C">
                      <w:pPr>
                        <w:pStyle w:val="aa"/>
                        <w:spacing w:before="0" w:beforeAutospacing="0" w:after="0" w:afterAutospacing="0"/>
                        <w:jc w:val="center"/>
                      </w:pPr>
                      <w:r>
                        <w:rPr>
                          <w:rFonts w:ascii="Arial" w:hAnsi="Arial" w:cs="Arial"/>
                          <w:b/>
                          <w:bCs/>
                          <w:color w:val="000000"/>
                          <w:sz w:val="18"/>
                          <w:szCs w:val="18"/>
                        </w:rPr>
                        <w:t>У 10</w:t>
                      </w:r>
                      <w:r w:rsidR="00F7723C">
                        <w:rPr>
                          <w:rFonts w:ascii="Arial" w:hAnsi="Arial" w:cs="Arial"/>
                          <w:b/>
                          <w:bCs/>
                          <w:color w:val="000000"/>
                          <w:sz w:val="18"/>
                          <w:szCs w:val="18"/>
                        </w:rPr>
                        <w:t xml:space="preserve"> </w:t>
                      </w:r>
                      <w:r w:rsidR="00F7723C">
                        <w:rPr>
                          <w:rFonts w:ascii="Arial" w:hAnsi="Arial" w:cs="Arial"/>
                          <w:b/>
                          <w:bCs/>
                          <w:color w:val="000000"/>
                          <w:sz w:val="18"/>
                          <w:szCs w:val="18"/>
                        </w:rPr>
                        <w:fldChar w:fldCharType="begin"/>
                      </w:r>
                      <w:r w:rsidR="00F7723C">
                        <w:rPr>
                          <w:rFonts w:ascii="Arial" w:hAnsi="Arial" w:cs="Arial"/>
                          <w:b/>
                          <w:bCs/>
                          <w:color w:val="000000"/>
                          <w:sz w:val="18"/>
                          <w:szCs w:val="18"/>
                        </w:rPr>
                        <w:instrText xml:space="preserve"> LINK </w:instrText>
                      </w:r>
                      <w:r w:rsidR="00C25428">
                        <w:rPr>
                          <w:rFonts w:ascii="Arial" w:hAnsi="Arial" w:cs="Arial"/>
                          <w:b/>
                          <w:bCs/>
                          <w:color w:val="000000"/>
                          <w:sz w:val="18"/>
                          <w:szCs w:val="18"/>
                        </w:rPr>
                        <w:instrText xml:space="preserve">Excel.Sheet.12 "D:\\Моя робоча папка\\Завдання різні\\Довідки\\РОЗСИЛКА\\Інформація (доходи за __ міс.)\\Дані.xlsx" Аркуш1!R11C3 </w:instrText>
                      </w:r>
                      <w:r w:rsidR="00F7723C">
                        <w:rPr>
                          <w:rFonts w:ascii="Arial" w:hAnsi="Arial" w:cs="Arial"/>
                          <w:b/>
                          <w:bCs/>
                          <w:color w:val="000000"/>
                          <w:sz w:val="18"/>
                          <w:szCs w:val="18"/>
                        </w:rPr>
                        <w:instrText xml:space="preserve">\a \t \u  \* MERGEFORMAT </w:instrText>
                      </w:r>
                      <w:r w:rsidR="00B374FF">
                        <w:rPr>
                          <w:rFonts w:ascii="Arial" w:hAnsi="Arial" w:cs="Arial"/>
                          <w:b/>
                          <w:bCs/>
                          <w:color w:val="000000"/>
                          <w:sz w:val="18"/>
                          <w:szCs w:val="18"/>
                        </w:rPr>
                        <w:fldChar w:fldCharType="separate"/>
                      </w:r>
                      <w:r w:rsidR="00F7723C">
                        <w:rPr>
                          <w:rFonts w:ascii="Arial" w:hAnsi="Arial" w:cs="Arial"/>
                          <w:b/>
                          <w:bCs/>
                          <w:color w:val="000000"/>
                          <w:sz w:val="18"/>
                          <w:szCs w:val="18"/>
                        </w:rPr>
                        <w:fldChar w:fldCharType="end"/>
                      </w:r>
                      <w:r w:rsidR="00F7723C">
                        <w:rPr>
                          <w:rFonts w:ascii="Arial" w:hAnsi="Arial" w:cs="Arial"/>
                          <w:b/>
                          <w:bCs/>
                          <w:color w:val="000000"/>
                          <w:sz w:val="18"/>
                          <w:szCs w:val="18"/>
                        </w:rPr>
                        <w:t xml:space="preserve"> регіонах темп росту </w:t>
                      </w:r>
                      <w:r w:rsidR="00F7723C">
                        <w:rPr>
                          <w:rFonts w:ascii="Arial" w:hAnsi="Arial" w:cs="Arial"/>
                          <w:b/>
                          <w:bCs/>
                          <w:color w:val="FF0000"/>
                          <w:sz w:val="18"/>
                          <w:szCs w:val="18"/>
                        </w:rPr>
                        <w:t xml:space="preserve">нижче середнього </w:t>
                      </w:r>
                      <w:r w:rsidR="00F7723C">
                        <w:rPr>
                          <w:rFonts w:ascii="Arial" w:hAnsi="Arial" w:cs="Arial"/>
                          <w:b/>
                          <w:bCs/>
                          <w:color w:val="000000"/>
                          <w:sz w:val="18"/>
                          <w:szCs w:val="18"/>
                        </w:rPr>
                        <w:t>по Україні</w:t>
                      </w:r>
                    </w:p>
                  </w:txbxContent>
                </v:textbox>
              </v:rect>
            </w:pict>
          </mc:Fallback>
        </mc:AlternateContent>
      </w:r>
      <w:r w:rsidR="00EF1104"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51424" behindDoc="0" locked="0" layoutInCell="1" allowOverlap="1" wp14:anchorId="286E288A" wp14:editId="251600D7">
                <wp:simplePos x="0" y="0"/>
                <wp:positionH relativeFrom="rightMargin">
                  <wp:posOffset>226695</wp:posOffset>
                </wp:positionH>
                <wp:positionV relativeFrom="paragraph">
                  <wp:posOffset>4573905</wp:posOffset>
                </wp:positionV>
                <wp:extent cx="314325" cy="461645"/>
                <wp:effectExtent l="0" t="0" r="0" b="0"/>
                <wp:wrapNone/>
                <wp:docPr id="2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3" style="position:absolute;left:0;text-align:left;margin-left:17.85pt;margin-top:360.15pt;width:24.75pt;height:36.35pt;z-index:2517514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w:t>
                      </w:r>
                    </w:p>
                  </w:txbxContent>
                </v:textbox>
                <w10:wrap anchorx="margin"/>
              </v:rect>
            </w:pict>
          </mc:Fallback>
        </mc:AlternateContent>
      </w:r>
      <w:r w:rsidR="00AF6ADC">
        <w:rPr>
          <w:noProof/>
          <w:lang w:eastAsia="uk-UA"/>
        </w:rPr>
        <mc:AlternateContent>
          <mc:Choice Requires="wps">
            <w:drawing>
              <wp:anchor distT="0" distB="0" distL="114300" distR="114300" simplePos="0" relativeHeight="251787264" behindDoc="0" locked="0" layoutInCell="1" allowOverlap="1" wp14:anchorId="582AEF40" wp14:editId="02295E78">
                <wp:simplePos x="0" y="0"/>
                <wp:positionH relativeFrom="column">
                  <wp:posOffset>2660650</wp:posOffset>
                </wp:positionH>
                <wp:positionV relativeFrom="paragraph">
                  <wp:posOffset>4159250</wp:posOffset>
                </wp:positionV>
                <wp:extent cx="1240790" cy="503555"/>
                <wp:effectExtent l="0" t="0" r="16510" b="10795"/>
                <wp:wrapNone/>
                <wp:docPr id="13" name="Прямокутник 1"/>
                <wp:cNvGraphicFramePr/>
                <a:graphic xmlns:a="http://schemas.openxmlformats.org/drawingml/2006/main">
                  <a:graphicData uri="http://schemas.microsoft.com/office/word/2010/wordprocessingShape">
                    <wps:wsp>
                      <wps:cNvSpPr/>
                      <wps:spPr>
                        <a:xfrm>
                          <a:off x="0" y="0"/>
                          <a:ext cx="1240790" cy="50355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F6ADC" w:rsidRDefault="00AF6ADC" w:rsidP="00AF6ADC">
                            <w:pPr>
                              <w:pStyle w:val="aa"/>
                              <w:spacing w:before="0" w:beforeAutospacing="0" w:after="0" w:afterAutospacing="0"/>
                              <w:jc w:val="center"/>
                            </w:pPr>
                            <w:r>
                              <w:rPr>
                                <w:rFonts w:ascii="Arial" w:hAnsi="Arial" w:cs="Arial"/>
                                <w:b/>
                                <w:bCs/>
                                <w:color w:val="000000"/>
                                <w:sz w:val="20"/>
                                <w:szCs w:val="20"/>
                              </w:rPr>
                              <w:t xml:space="preserve">Всього надійшло </w:t>
                            </w:r>
                          </w:p>
                          <w:p w:rsidR="00AF6ADC" w:rsidRDefault="00194828" w:rsidP="00AF6ADC">
                            <w:pPr>
                              <w:pStyle w:val="aa"/>
                              <w:spacing w:before="0" w:beforeAutospacing="0" w:after="0" w:afterAutospacing="0"/>
                              <w:jc w:val="center"/>
                            </w:pPr>
                            <w:r>
                              <w:rPr>
                                <w:rFonts w:ascii="Arial" w:hAnsi="Arial" w:cs="Arial"/>
                                <w:b/>
                                <w:bCs/>
                                <w:color w:val="FF0000"/>
                                <w:sz w:val="20"/>
                                <w:szCs w:val="20"/>
                              </w:rPr>
                              <w:t>14 466,6</w:t>
                            </w:r>
                            <w:r w:rsidR="00AF6ADC" w:rsidRPr="00AF6ADC">
                              <w:rPr>
                                <w:rFonts w:ascii="Arial" w:hAnsi="Arial" w:cs="Arial"/>
                                <w:b/>
                                <w:bCs/>
                                <w:color w:val="FF0000"/>
                                <w:sz w:val="20"/>
                                <w:szCs w:val="20"/>
                              </w:rPr>
                              <w:fldChar w:fldCharType="begin"/>
                            </w:r>
                            <w:r w:rsidR="00AF6ADC" w:rsidRPr="00AF6ADC">
                              <w:rPr>
                                <w:rFonts w:ascii="Arial" w:hAnsi="Arial" w:cs="Arial"/>
                                <w:b/>
                                <w:bCs/>
                                <w:color w:val="FF0000"/>
                                <w:sz w:val="20"/>
                                <w:szCs w:val="20"/>
                              </w:rPr>
                              <w:instrText xml:space="preserve"> LINK </w:instrText>
                            </w:r>
                            <w:r w:rsidR="00C25428">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Земля!R29C2 </w:instrText>
                            </w:r>
                            <w:r w:rsidR="00AF6ADC" w:rsidRPr="00AF6ADC">
                              <w:rPr>
                                <w:rFonts w:ascii="Arial" w:hAnsi="Arial" w:cs="Arial"/>
                                <w:b/>
                                <w:bCs/>
                                <w:color w:val="FF0000"/>
                                <w:sz w:val="20"/>
                                <w:szCs w:val="20"/>
                              </w:rPr>
                              <w:instrText xml:space="preserve">\a \t \u </w:instrText>
                            </w:r>
                            <w:r w:rsidR="00AF6ADC">
                              <w:rPr>
                                <w:rFonts w:ascii="Arial" w:hAnsi="Arial" w:cs="Arial"/>
                                <w:b/>
                                <w:bCs/>
                                <w:color w:val="FF0000"/>
                                <w:sz w:val="20"/>
                                <w:szCs w:val="20"/>
                              </w:rPr>
                              <w:instrText xml:space="preserve"> \* MERGEFORMAT </w:instrText>
                            </w:r>
                            <w:r w:rsidR="00C25428">
                              <w:rPr>
                                <w:rFonts w:ascii="Arial" w:hAnsi="Arial" w:cs="Arial"/>
                                <w:b/>
                                <w:bCs/>
                                <w:color w:val="FF0000"/>
                                <w:sz w:val="20"/>
                                <w:szCs w:val="20"/>
                              </w:rPr>
                              <w:fldChar w:fldCharType="separate"/>
                            </w:r>
                            <w:r w:rsidR="00AF6ADC" w:rsidRPr="00AF6ADC">
                              <w:rPr>
                                <w:rFonts w:ascii="Arial" w:hAnsi="Arial" w:cs="Arial"/>
                                <w:b/>
                                <w:bCs/>
                                <w:color w:val="FF0000"/>
                                <w:sz w:val="20"/>
                                <w:szCs w:val="20"/>
                              </w:rPr>
                              <w:fldChar w:fldCharType="end"/>
                            </w:r>
                            <w:r w:rsidR="00AF6ADC">
                              <w:rPr>
                                <w:rFonts w:ascii="Arial" w:hAnsi="Arial" w:cs="Arial"/>
                                <w:b/>
                                <w:bCs/>
                                <w:color w:val="FF0000"/>
                                <w:sz w:val="20"/>
                                <w:szCs w:val="20"/>
                              </w:rPr>
                              <w:t xml:space="preserve"> </w:t>
                            </w:r>
                            <w:proofErr w:type="spellStart"/>
                            <w:r w:rsidR="00AF6ADC">
                              <w:rPr>
                                <w:rFonts w:ascii="Arial" w:hAnsi="Arial" w:cs="Arial"/>
                                <w:b/>
                                <w:bCs/>
                                <w:color w:val="FF0000"/>
                                <w:sz w:val="20"/>
                                <w:szCs w:val="20"/>
                              </w:rPr>
                              <w:t>млн.грн</w:t>
                            </w:r>
                            <w:proofErr w:type="spellEnd"/>
                            <w:r w:rsidR="00AF6ADC">
                              <w:rPr>
                                <w:rFonts w:ascii="Arial" w:hAnsi="Arial" w:cs="Arial"/>
                                <w:b/>
                                <w:bCs/>
                                <w:color w:val="FF0000"/>
                                <w:sz w:val="20"/>
                                <w:szCs w:val="20"/>
                              </w:rPr>
                              <w:t>.</w:t>
                            </w:r>
                          </w:p>
                          <w:p w:rsidR="00AF6ADC" w:rsidRPr="00194828" w:rsidRDefault="00AF6ADC" w:rsidP="00AF6ADC">
                            <w:pPr>
                              <w:pStyle w:val="aa"/>
                              <w:spacing w:before="0" w:beforeAutospacing="0" w:after="0" w:afterAutospacing="0"/>
                              <w:jc w:val="center"/>
                              <w:rPr>
                                <w:sz w:val="17"/>
                                <w:szCs w:val="17"/>
                              </w:rPr>
                            </w:pPr>
                            <w:r w:rsidRPr="00194828">
                              <w:rPr>
                                <w:rFonts w:ascii="Arial" w:hAnsi="Arial" w:cs="Arial"/>
                                <w:b/>
                                <w:bCs/>
                                <w:color w:val="000000" w:themeColor="text1"/>
                                <w:sz w:val="17"/>
                                <w:szCs w:val="17"/>
                              </w:rPr>
                              <w:t>(</w:t>
                            </w:r>
                            <w:r w:rsidRPr="00194828">
                              <w:rPr>
                                <w:rFonts w:ascii="Arial" w:hAnsi="Arial" w:cs="Arial"/>
                                <w:b/>
                                <w:bCs/>
                                <w:color w:val="000000" w:themeColor="text1"/>
                                <w:sz w:val="17"/>
                                <w:szCs w:val="17"/>
                              </w:rPr>
                              <w:fldChar w:fldCharType="begin"/>
                            </w:r>
                            <w:r w:rsidRPr="00194828">
                              <w:rPr>
                                <w:rFonts w:ascii="Arial" w:hAnsi="Arial" w:cs="Arial"/>
                                <w:b/>
                                <w:bCs/>
                                <w:color w:val="000000" w:themeColor="text1"/>
                                <w:sz w:val="17"/>
                                <w:szCs w:val="17"/>
                              </w:rPr>
                              <w:instrText xml:space="preserve"> LINK </w:instrText>
                            </w:r>
                            <w:r w:rsidR="00C25428" w:rsidRPr="00194828">
                              <w:rPr>
                                <w:rFonts w:ascii="Arial" w:hAnsi="Arial" w:cs="Arial"/>
                                <w:b/>
                                <w:bCs/>
                                <w:color w:val="000000" w:themeColor="text1"/>
                                <w:sz w:val="17"/>
                                <w:szCs w:val="17"/>
                              </w:rPr>
                              <w:instrText xml:space="preserve">Excel.Sheet.12 "D:\\Моя робоча папка\\Завдання різні\\Довідки\\РОЗСИЛКА\\Інформація (доходи за __ міс.)\\Дані.xlsx" Земля!R30C2 </w:instrText>
                            </w:r>
                            <w:r w:rsidRPr="00194828">
                              <w:rPr>
                                <w:rFonts w:ascii="Arial" w:hAnsi="Arial" w:cs="Arial"/>
                                <w:b/>
                                <w:bCs/>
                                <w:color w:val="000000" w:themeColor="text1"/>
                                <w:sz w:val="17"/>
                                <w:szCs w:val="17"/>
                              </w:rPr>
                              <w:instrText xml:space="preserve">\a \t \u  \* MERGEFORMAT </w:instrText>
                            </w:r>
                            <w:r w:rsidR="00C25428" w:rsidRPr="00194828">
                              <w:rPr>
                                <w:rFonts w:ascii="Arial" w:hAnsi="Arial" w:cs="Arial"/>
                                <w:b/>
                                <w:bCs/>
                                <w:color w:val="000000" w:themeColor="text1"/>
                                <w:sz w:val="17"/>
                                <w:szCs w:val="17"/>
                              </w:rPr>
                              <w:fldChar w:fldCharType="separate"/>
                            </w:r>
                            <w:r w:rsidRPr="00194828">
                              <w:rPr>
                                <w:rFonts w:ascii="Arial" w:hAnsi="Arial" w:cs="Arial"/>
                                <w:b/>
                                <w:bCs/>
                                <w:color w:val="000000" w:themeColor="text1"/>
                                <w:sz w:val="17"/>
                                <w:szCs w:val="17"/>
                              </w:rPr>
                              <w:fldChar w:fldCharType="end"/>
                            </w:r>
                            <w:r w:rsidRPr="00194828">
                              <w:rPr>
                                <w:rFonts w:ascii="Arial" w:hAnsi="Arial" w:cs="Arial"/>
                                <w:b/>
                                <w:bCs/>
                                <w:color w:val="000000" w:themeColor="text1"/>
                                <w:sz w:val="17"/>
                                <w:szCs w:val="17"/>
                              </w:rPr>
                              <w:t xml:space="preserve"> </w:t>
                            </w:r>
                            <w:r w:rsidR="00194828">
                              <w:rPr>
                                <w:rFonts w:ascii="Arial" w:hAnsi="Arial" w:cs="Arial"/>
                                <w:b/>
                                <w:bCs/>
                                <w:color w:val="000000" w:themeColor="text1"/>
                                <w:sz w:val="17"/>
                                <w:szCs w:val="17"/>
                              </w:rPr>
                              <w:t>+3 366,8</w:t>
                            </w:r>
                            <w:r w:rsidRPr="00194828">
                              <w:rPr>
                                <w:rFonts w:ascii="Arial" w:hAnsi="Arial" w:cs="Arial"/>
                                <w:b/>
                                <w:bCs/>
                                <w:color w:val="000000" w:themeColor="text1"/>
                                <w:sz w:val="17"/>
                                <w:szCs w:val="17"/>
                              </w:rPr>
                              <w:t>млн.грн.)</w:t>
                            </w:r>
                          </w:p>
                        </w:txbxContent>
                      </wps:txbx>
                      <wps:bodyPr lIns="0" tIns="0" rIns="0" bIns="0" rtlCol="0" anchor="ctr"/>
                    </wps:wsp>
                  </a:graphicData>
                </a:graphic>
                <wp14:sizeRelH relativeFrom="margin">
                  <wp14:pctWidth>0</wp14:pctWidth>
                </wp14:sizeRelH>
              </wp:anchor>
            </w:drawing>
          </mc:Choice>
          <mc:Fallback>
            <w:pict>
              <v:rect id="_x0000_s1034" style="position:absolute;left:0;text-align:left;margin-left:209.5pt;margin-top:327.5pt;width:97.7pt;height:39.6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" fillcolor="window" strokecolor="#0070c0" strokeweight="2pt">
                <v:textbox inset="0,0,0,0">
                  <w:txbxContent>
                    <w:p w:rsidR="00AF6ADC" w:rsidRDefault="00AF6ADC" w:rsidP="00AF6ADC">
                      <w:pPr>
                        <w:pStyle w:val="aa"/>
                        <w:spacing w:before="0" w:beforeAutospacing="0" w:after="0" w:afterAutospacing="0"/>
                        <w:jc w:val="center"/>
                      </w:pPr>
                      <w:r>
                        <w:rPr>
                          <w:rFonts w:ascii="Arial" w:hAnsi="Arial" w:cs="Arial"/>
                          <w:b/>
                          <w:bCs/>
                          <w:color w:val="000000"/>
                          <w:sz w:val="20"/>
                          <w:szCs w:val="20"/>
                        </w:rPr>
                        <w:t xml:space="preserve">Всього надійшло </w:t>
                      </w:r>
                    </w:p>
                    <w:p w:rsidR="00AF6ADC" w:rsidRDefault="00194828" w:rsidP="00AF6ADC">
                      <w:pPr>
                        <w:pStyle w:val="aa"/>
                        <w:spacing w:before="0" w:beforeAutospacing="0" w:after="0" w:afterAutospacing="0"/>
                        <w:jc w:val="center"/>
                      </w:pPr>
                      <w:r>
                        <w:rPr>
                          <w:rFonts w:ascii="Arial" w:hAnsi="Arial" w:cs="Arial"/>
                          <w:b/>
                          <w:bCs/>
                          <w:color w:val="FF0000"/>
                          <w:sz w:val="20"/>
                          <w:szCs w:val="20"/>
                        </w:rPr>
                        <w:t>14 466,6</w:t>
                      </w:r>
                      <w:r w:rsidR="00AF6ADC" w:rsidRPr="00AF6ADC">
                        <w:rPr>
                          <w:rFonts w:ascii="Arial" w:hAnsi="Arial" w:cs="Arial"/>
                          <w:b/>
                          <w:bCs/>
                          <w:color w:val="FF0000"/>
                          <w:sz w:val="20"/>
                          <w:szCs w:val="20"/>
                        </w:rPr>
                        <w:fldChar w:fldCharType="begin"/>
                      </w:r>
                      <w:r w:rsidR="00AF6ADC" w:rsidRPr="00AF6ADC">
                        <w:rPr>
                          <w:rFonts w:ascii="Arial" w:hAnsi="Arial" w:cs="Arial"/>
                          <w:b/>
                          <w:bCs/>
                          <w:color w:val="FF0000"/>
                          <w:sz w:val="20"/>
                          <w:szCs w:val="20"/>
                        </w:rPr>
                        <w:instrText xml:space="preserve"> LINK </w:instrText>
                      </w:r>
                      <w:r w:rsidR="00C25428">
                        <w:rPr>
                          <w:rFonts w:ascii="Arial" w:hAnsi="Arial" w:cs="Arial"/>
                          <w:b/>
                          <w:bCs/>
                          <w:color w:val="FF0000"/>
                          <w:sz w:val="20"/>
                          <w:szCs w:val="20"/>
                        </w:rPr>
                        <w:instrText xml:space="preserve">Excel.Sheet.12 "D:\\Моя робоча папка\\Завдання різні\\Довідки\\РОЗСИЛКА\\Інформація (доходи за __ міс.)\\Дані.xlsx" Земля!R29C2 </w:instrText>
                      </w:r>
                      <w:r w:rsidR="00AF6ADC" w:rsidRPr="00AF6ADC">
                        <w:rPr>
                          <w:rFonts w:ascii="Arial" w:hAnsi="Arial" w:cs="Arial"/>
                          <w:b/>
                          <w:bCs/>
                          <w:color w:val="FF0000"/>
                          <w:sz w:val="20"/>
                          <w:szCs w:val="20"/>
                        </w:rPr>
                        <w:instrText xml:space="preserve">\a \t \u </w:instrText>
                      </w:r>
                      <w:r w:rsidR="00AF6ADC">
                        <w:rPr>
                          <w:rFonts w:ascii="Arial" w:hAnsi="Arial" w:cs="Arial"/>
                          <w:b/>
                          <w:bCs/>
                          <w:color w:val="FF0000"/>
                          <w:sz w:val="20"/>
                          <w:szCs w:val="20"/>
                        </w:rPr>
                        <w:instrText xml:space="preserve"> \* MERGEFORMAT </w:instrText>
                      </w:r>
                      <w:r w:rsidR="00C25428">
                        <w:rPr>
                          <w:rFonts w:ascii="Arial" w:hAnsi="Arial" w:cs="Arial"/>
                          <w:b/>
                          <w:bCs/>
                          <w:color w:val="FF0000"/>
                          <w:sz w:val="20"/>
                          <w:szCs w:val="20"/>
                        </w:rPr>
                        <w:fldChar w:fldCharType="separate"/>
                      </w:r>
                      <w:r w:rsidR="00AF6ADC" w:rsidRPr="00AF6ADC">
                        <w:rPr>
                          <w:rFonts w:ascii="Arial" w:hAnsi="Arial" w:cs="Arial"/>
                          <w:b/>
                          <w:bCs/>
                          <w:color w:val="FF0000"/>
                          <w:sz w:val="20"/>
                          <w:szCs w:val="20"/>
                        </w:rPr>
                        <w:fldChar w:fldCharType="end"/>
                      </w:r>
                      <w:r w:rsidR="00AF6ADC">
                        <w:rPr>
                          <w:rFonts w:ascii="Arial" w:hAnsi="Arial" w:cs="Arial"/>
                          <w:b/>
                          <w:bCs/>
                          <w:color w:val="FF0000"/>
                          <w:sz w:val="20"/>
                          <w:szCs w:val="20"/>
                        </w:rPr>
                        <w:t xml:space="preserve"> </w:t>
                      </w:r>
                      <w:proofErr w:type="spellStart"/>
                      <w:r w:rsidR="00AF6ADC">
                        <w:rPr>
                          <w:rFonts w:ascii="Arial" w:hAnsi="Arial" w:cs="Arial"/>
                          <w:b/>
                          <w:bCs/>
                          <w:color w:val="FF0000"/>
                          <w:sz w:val="20"/>
                          <w:szCs w:val="20"/>
                        </w:rPr>
                        <w:t>млн.грн</w:t>
                      </w:r>
                      <w:proofErr w:type="spellEnd"/>
                      <w:r w:rsidR="00AF6ADC">
                        <w:rPr>
                          <w:rFonts w:ascii="Arial" w:hAnsi="Arial" w:cs="Arial"/>
                          <w:b/>
                          <w:bCs/>
                          <w:color w:val="FF0000"/>
                          <w:sz w:val="20"/>
                          <w:szCs w:val="20"/>
                        </w:rPr>
                        <w:t>.</w:t>
                      </w:r>
                    </w:p>
                    <w:p w:rsidR="00AF6ADC" w:rsidRPr="00194828" w:rsidRDefault="00AF6ADC" w:rsidP="00AF6ADC">
                      <w:pPr>
                        <w:pStyle w:val="aa"/>
                        <w:spacing w:before="0" w:beforeAutospacing="0" w:after="0" w:afterAutospacing="0"/>
                        <w:jc w:val="center"/>
                        <w:rPr>
                          <w:sz w:val="17"/>
                          <w:szCs w:val="17"/>
                        </w:rPr>
                      </w:pPr>
                      <w:r w:rsidRPr="00194828">
                        <w:rPr>
                          <w:rFonts w:ascii="Arial" w:hAnsi="Arial" w:cs="Arial"/>
                          <w:b/>
                          <w:bCs/>
                          <w:color w:val="000000" w:themeColor="text1"/>
                          <w:sz w:val="17"/>
                          <w:szCs w:val="17"/>
                        </w:rPr>
                        <w:t>(</w:t>
                      </w:r>
                      <w:r w:rsidRPr="00194828">
                        <w:rPr>
                          <w:rFonts w:ascii="Arial" w:hAnsi="Arial" w:cs="Arial"/>
                          <w:b/>
                          <w:bCs/>
                          <w:color w:val="000000" w:themeColor="text1"/>
                          <w:sz w:val="17"/>
                          <w:szCs w:val="17"/>
                        </w:rPr>
                        <w:fldChar w:fldCharType="begin"/>
                      </w:r>
                      <w:r w:rsidRPr="00194828">
                        <w:rPr>
                          <w:rFonts w:ascii="Arial" w:hAnsi="Arial" w:cs="Arial"/>
                          <w:b/>
                          <w:bCs/>
                          <w:color w:val="000000" w:themeColor="text1"/>
                          <w:sz w:val="17"/>
                          <w:szCs w:val="17"/>
                        </w:rPr>
                        <w:instrText xml:space="preserve"> LINK </w:instrText>
                      </w:r>
                      <w:r w:rsidR="00C25428" w:rsidRPr="00194828">
                        <w:rPr>
                          <w:rFonts w:ascii="Arial" w:hAnsi="Arial" w:cs="Arial"/>
                          <w:b/>
                          <w:bCs/>
                          <w:color w:val="000000" w:themeColor="text1"/>
                          <w:sz w:val="17"/>
                          <w:szCs w:val="17"/>
                        </w:rPr>
                        <w:instrText xml:space="preserve">Excel.Sheet.12 "D:\\Моя робоча папка\\Завдання різні\\Довідки\\РОЗСИЛКА\\Інформація (доходи за __ міс.)\\Дані.xlsx" Земля!R30C2 </w:instrText>
                      </w:r>
                      <w:r w:rsidRPr="00194828">
                        <w:rPr>
                          <w:rFonts w:ascii="Arial" w:hAnsi="Arial" w:cs="Arial"/>
                          <w:b/>
                          <w:bCs/>
                          <w:color w:val="000000" w:themeColor="text1"/>
                          <w:sz w:val="17"/>
                          <w:szCs w:val="17"/>
                        </w:rPr>
                        <w:instrText xml:space="preserve">\a \t \u  \* MERGEFORMAT </w:instrText>
                      </w:r>
                      <w:r w:rsidR="00C25428" w:rsidRPr="00194828">
                        <w:rPr>
                          <w:rFonts w:ascii="Arial" w:hAnsi="Arial" w:cs="Arial"/>
                          <w:b/>
                          <w:bCs/>
                          <w:color w:val="000000" w:themeColor="text1"/>
                          <w:sz w:val="17"/>
                          <w:szCs w:val="17"/>
                        </w:rPr>
                        <w:fldChar w:fldCharType="separate"/>
                      </w:r>
                      <w:r w:rsidRPr="00194828">
                        <w:rPr>
                          <w:rFonts w:ascii="Arial" w:hAnsi="Arial" w:cs="Arial"/>
                          <w:b/>
                          <w:bCs/>
                          <w:color w:val="000000" w:themeColor="text1"/>
                          <w:sz w:val="17"/>
                          <w:szCs w:val="17"/>
                        </w:rPr>
                        <w:fldChar w:fldCharType="end"/>
                      </w:r>
                      <w:r w:rsidRPr="00194828">
                        <w:rPr>
                          <w:rFonts w:ascii="Arial" w:hAnsi="Arial" w:cs="Arial"/>
                          <w:b/>
                          <w:bCs/>
                          <w:color w:val="000000" w:themeColor="text1"/>
                          <w:sz w:val="17"/>
                          <w:szCs w:val="17"/>
                        </w:rPr>
                        <w:t xml:space="preserve"> </w:t>
                      </w:r>
                      <w:r w:rsidR="00194828">
                        <w:rPr>
                          <w:rFonts w:ascii="Arial" w:hAnsi="Arial" w:cs="Arial"/>
                          <w:b/>
                          <w:bCs/>
                          <w:color w:val="000000" w:themeColor="text1"/>
                          <w:sz w:val="17"/>
                          <w:szCs w:val="17"/>
                        </w:rPr>
                        <w:t>+3 366,8</w:t>
                      </w:r>
                      <w:r w:rsidRPr="00194828">
                        <w:rPr>
                          <w:rFonts w:ascii="Arial" w:hAnsi="Arial" w:cs="Arial"/>
                          <w:b/>
                          <w:bCs/>
                          <w:color w:val="000000" w:themeColor="text1"/>
                          <w:sz w:val="17"/>
                          <w:szCs w:val="17"/>
                        </w:rPr>
                        <w:t>млн.грн.)</w:t>
                      </w:r>
                    </w:p>
                  </w:txbxContent>
                </v:textbox>
              </v:rect>
            </w:pict>
          </mc:Fallback>
        </mc:AlternateContent>
      </w:r>
      <w:r w:rsidR="00223570"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9376" behindDoc="0" locked="0" layoutInCell="1" allowOverlap="1" wp14:anchorId="0819CA82" wp14:editId="607A9772">
                <wp:simplePos x="0" y="0"/>
                <wp:positionH relativeFrom="column">
                  <wp:posOffset>-319405</wp:posOffset>
                </wp:positionH>
                <wp:positionV relativeFrom="paragraph">
                  <wp:posOffset>4526280</wp:posOffset>
                </wp:positionV>
                <wp:extent cx="314325" cy="461645"/>
                <wp:effectExtent l="0" t="0" r="0" b="0"/>
                <wp:wrapNone/>
                <wp:docPr id="22"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5" style="position:absolute;left:0;text-align:left;margin-left:-25.15pt;margin-top:356.4pt;width:24.75pt;height:36.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" filled="f" stroked="f">
                <v:textbox style="mso-fit-shape-to-text:t">
                  <w:txbxContent>
                    <w:p w:rsidR="00F4163B" w:rsidRPr="00764D36" w:rsidRDefault="00F4163B" w:rsidP="00F4163B">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p>
    <w:p w:rsidR="00FF5D82" w:rsidRDefault="009709D7" w:rsidP="00FF5D82">
      <w:pPr>
        <w:ind w:firstLine="708"/>
        <w:jc w:val="both"/>
        <w:rPr>
          <w:rFonts w:ascii="Times New Roman" w:eastAsia="Times New Roman" w:hAnsi="Times New Roman" w:cs="Times New Roman"/>
          <w:sz w:val="28"/>
          <w:szCs w:val="28"/>
          <w:lang w:eastAsia="ru-RU"/>
        </w:rPr>
      </w:pPr>
      <w:r>
        <w:rPr>
          <w:noProof/>
          <w:lang w:eastAsia="uk-UA"/>
        </w:rPr>
        <mc:AlternateContent>
          <mc:Choice Requires="wps">
            <w:drawing>
              <wp:anchor distT="0" distB="0" distL="114300" distR="114300" simplePos="0" relativeHeight="251789312" behindDoc="0" locked="0" layoutInCell="1" allowOverlap="1" wp14:anchorId="12F5558E" wp14:editId="68DFE221">
                <wp:simplePos x="0" y="0"/>
                <wp:positionH relativeFrom="column">
                  <wp:posOffset>-515620</wp:posOffset>
                </wp:positionH>
                <wp:positionV relativeFrom="paragraph">
                  <wp:posOffset>1132205</wp:posOffset>
                </wp:positionV>
                <wp:extent cx="7366000" cy="280670"/>
                <wp:effectExtent l="0" t="0" r="25400" b="24130"/>
                <wp:wrapNone/>
                <wp:docPr id="14" name="Прямокутник 1"/>
                <wp:cNvGraphicFramePr/>
                <a:graphic xmlns:a="http://schemas.openxmlformats.org/drawingml/2006/main">
                  <a:graphicData uri="http://schemas.microsoft.com/office/word/2010/wordprocessingShape">
                    <wps:wsp>
                      <wps:cNvSpPr/>
                      <wps:spPr>
                        <a:xfrm>
                          <a:off x="0" y="0"/>
                          <a:ext cx="7366000" cy="280670"/>
                        </a:xfrm>
                        <a:prstGeom prst="rect">
                          <a:avLst/>
                        </a:prstGeom>
                        <a:solidFill>
                          <a:srgbClr val="CCCCFF">
                            <a:alpha val="54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63B12" w:rsidRDefault="00663B12" w:rsidP="00663B12">
                            <w:pPr>
                              <w:pStyle w:val="aa"/>
                              <w:spacing w:before="0" w:beforeAutospacing="0" w:after="0" w:afterAutospacing="0"/>
                              <w:jc w:val="center"/>
                            </w:pPr>
                            <w:r>
                              <w:rPr>
                                <w:rFonts w:ascii="Arial CYR" w:eastAsia="Arial CYR" w:hAnsi="Arial CYR" w:cs="Arial CYR"/>
                                <w:b/>
                                <w:bCs/>
                                <w:i/>
                                <w:iCs/>
                                <w:color w:val="000000"/>
                                <w:kern w:val="24"/>
                                <w:sz w:val="20"/>
                                <w:szCs w:val="20"/>
                              </w:rPr>
                              <w:t>Виконання річних затвер</w:t>
                            </w:r>
                            <w:r>
                              <w:rPr>
                                <w:rFonts w:asciiTheme="minorHAnsi" w:eastAsia="Arial CYR" w:hAnsiTheme="minorHAnsi" w:cs="Arial CYR"/>
                                <w:b/>
                                <w:bCs/>
                                <w:i/>
                                <w:iCs/>
                                <w:color w:val="000000"/>
                                <w:kern w:val="24"/>
                                <w:sz w:val="20"/>
                                <w:szCs w:val="20"/>
                              </w:rPr>
                              <w:t>д</w:t>
                            </w:r>
                            <w:r>
                              <w:rPr>
                                <w:rFonts w:ascii="Arial CYR" w:eastAsia="Arial CYR" w:hAnsi="Arial CYR" w:cs="Arial CYR"/>
                                <w:b/>
                                <w:bCs/>
                                <w:i/>
                                <w:iCs/>
                                <w:color w:val="000000"/>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ПДФО </w:t>
                            </w:r>
                            <w:r>
                              <w:rPr>
                                <w:rFonts w:ascii="Arial CYR" w:eastAsia="Arial CYR" w:hAnsi="Arial CYR" w:cs="Arial CYR"/>
                                <w:b/>
                                <w:bCs/>
                                <w:i/>
                                <w:iCs/>
                                <w:color w:val="000000"/>
                                <w:kern w:val="24"/>
                                <w:sz w:val="20"/>
                                <w:szCs w:val="20"/>
                              </w:rPr>
                              <w:t>за 2015 р</w:t>
                            </w:r>
                            <w:r w:rsidR="009709D7">
                              <w:rPr>
                                <w:rFonts w:ascii="Arial CYR" w:eastAsia="Arial CYR" w:hAnsi="Arial CYR" w:cs="Arial CYR"/>
                                <w:b/>
                                <w:bCs/>
                                <w:i/>
                                <w:iCs/>
                                <w:color w:val="000000"/>
                                <w:kern w:val="24"/>
                                <w:sz w:val="20"/>
                                <w:szCs w:val="20"/>
                              </w:rPr>
                              <w:t>ік</w:t>
                            </w:r>
                            <w:r>
                              <w:rPr>
                                <w:rFonts w:ascii="Arial CYR" w:eastAsia="Arial CYR" w:hAnsi="Arial CYR" w:cs="Arial CYR"/>
                                <w:b/>
                                <w:bCs/>
                                <w:i/>
                                <w:iCs/>
                                <w:color w:val="000000"/>
                                <w:kern w:val="24"/>
                                <w:sz w:val="20"/>
                                <w:szCs w:val="20"/>
                              </w:rPr>
                              <w:t xml:space="preserve"> (%)</w:t>
                            </w:r>
                          </w:p>
                        </w:txbxContent>
                      </wps:txbx>
                      <wps:bodyPr/>
                    </wps:wsp>
                  </a:graphicData>
                </a:graphic>
              </wp:anchor>
            </w:drawing>
          </mc:Choice>
          <mc:Fallback>
            <w:pict>
              <v:rect id="_x0000_s1036" style="position:absolute;left:0;text-align:left;margin-left:-40.6pt;margin-top:89.15pt;width:580pt;height:22.1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" fillcolor="#ccf" strokecolor="#385d8a" strokeweight="2pt">
                <v:fill opacity="35466f"/>
                <v:textbox>
                  <w:txbxContent>
                    <w:p w:rsidR="00663B12" w:rsidRDefault="00663B12" w:rsidP="00663B12">
                      <w:pPr>
                        <w:pStyle w:val="aa"/>
                        <w:spacing w:before="0" w:beforeAutospacing="0" w:after="0" w:afterAutospacing="0"/>
                        <w:jc w:val="center"/>
                      </w:pPr>
                      <w:r>
                        <w:rPr>
                          <w:rFonts w:ascii="Arial CYR" w:eastAsia="Arial CYR" w:hAnsi="Arial CYR" w:cs="Arial CYR"/>
                          <w:b/>
                          <w:bCs/>
                          <w:i/>
                          <w:iCs/>
                          <w:color w:val="000000"/>
                          <w:kern w:val="24"/>
                          <w:sz w:val="20"/>
                          <w:szCs w:val="20"/>
                        </w:rPr>
                        <w:t>Виконання річних затвер</w:t>
                      </w:r>
                      <w:r>
                        <w:rPr>
                          <w:rFonts w:asciiTheme="minorHAnsi" w:eastAsia="Arial CYR" w:hAnsiTheme="minorHAnsi" w:cs="Arial CYR"/>
                          <w:b/>
                          <w:bCs/>
                          <w:i/>
                          <w:iCs/>
                          <w:color w:val="000000"/>
                          <w:kern w:val="24"/>
                          <w:sz w:val="20"/>
                          <w:szCs w:val="20"/>
                        </w:rPr>
                        <w:t>д</w:t>
                      </w:r>
                      <w:r>
                        <w:rPr>
                          <w:rFonts w:ascii="Arial CYR" w:eastAsia="Arial CYR" w:hAnsi="Arial CYR" w:cs="Arial CYR"/>
                          <w:b/>
                          <w:bCs/>
                          <w:i/>
                          <w:iCs/>
                          <w:color w:val="000000"/>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ПДФО </w:t>
                      </w:r>
                      <w:r>
                        <w:rPr>
                          <w:rFonts w:ascii="Arial CYR" w:eastAsia="Arial CYR" w:hAnsi="Arial CYR" w:cs="Arial CYR"/>
                          <w:b/>
                          <w:bCs/>
                          <w:i/>
                          <w:iCs/>
                          <w:color w:val="000000"/>
                          <w:kern w:val="24"/>
                          <w:sz w:val="20"/>
                          <w:szCs w:val="20"/>
                        </w:rPr>
                        <w:t>за 2015 р</w:t>
                      </w:r>
                      <w:r w:rsidR="009709D7">
                        <w:rPr>
                          <w:rFonts w:ascii="Arial CYR" w:eastAsia="Arial CYR" w:hAnsi="Arial CYR" w:cs="Arial CYR"/>
                          <w:b/>
                          <w:bCs/>
                          <w:i/>
                          <w:iCs/>
                          <w:color w:val="000000"/>
                          <w:kern w:val="24"/>
                          <w:sz w:val="20"/>
                          <w:szCs w:val="20"/>
                        </w:rPr>
                        <w:t>ік</w:t>
                      </w:r>
                      <w:r>
                        <w:rPr>
                          <w:rFonts w:ascii="Arial CYR" w:eastAsia="Arial CYR" w:hAnsi="Arial CYR" w:cs="Arial CYR"/>
                          <w:b/>
                          <w:bCs/>
                          <w:i/>
                          <w:iCs/>
                          <w:color w:val="000000"/>
                          <w:kern w:val="24"/>
                          <w:sz w:val="20"/>
                          <w:szCs w:val="20"/>
                        </w:rPr>
                        <w:t xml:space="preserve"> (%)</w:t>
                      </w:r>
                    </w:p>
                  </w:txbxContent>
                </v:textbox>
              </v:rect>
            </w:pict>
          </mc:Fallback>
        </mc:AlternateContent>
      </w:r>
      <w:r>
        <w:rPr>
          <w:noProof/>
          <w:lang w:eastAsia="uk-UA"/>
        </w:rPr>
        <w:drawing>
          <wp:anchor distT="0" distB="0" distL="114300" distR="114300" simplePos="0" relativeHeight="251759616" behindDoc="1" locked="0" layoutInCell="1" allowOverlap="1" wp14:anchorId="75D6BEC4" wp14:editId="4A61548C">
            <wp:simplePos x="0" y="0"/>
            <wp:positionH relativeFrom="column">
              <wp:posOffset>-527050</wp:posOffset>
            </wp:positionH>
            <wp:positionV relativeFrom="paragraph">
              <wp:posOffset>1137920</wp:posOffset>
            </wp:positionV>
            <wp:extent cx="7379970" cy="4288790"/>
            <wp:effectExtent l="0" t="0" r="0" b="0"/>
            <wp:wrapThrough wrapText="bothSides">
              <wp:wrapPolygon edited="0">
                <wp:start x="0" y="1055"/>
                <wp:lineTo x="0" y="1631"/>
                <wp:lineTo x="8363" y="2782"/>
                <wp:lineTo x="10761" y="2782"/>
                <wp:lineTo x="10872" y="4893"/>
                <wp:lineTo x="16392" y="5853"/>
                <wp:lineTo x="0" y="6044"/>
                <wp:lineTo x="0" y="6620"/>
                <wp:lineTo x="13326" y="7388"/>
                <wp:lineTo x="1115" y="8443"/>
                <wp:lineTo x="1171" y="10458"/>
                <wp:lineTo x="0" y="11033"/>
                <wp:lineTo x="0" y="11321"/>
                <wp:lineTo x="781" y="11993"/>
                <wp:lineTo x="781" y="12664"/>
                <wp:lineTo x="1004" y="13528"/>
                <wp:lineTo x="1171" y="15063"/>
                <wp:lineTo x="112" y="15831"/>
                <wp:lineTo x="112" y="16118"/>
                <wp:lineTo x="1171" y="16598"/>
                <wp:lineTo x="1171" y="21491"/>
                <wp:lineTo x="21522" y="21491"/>
                <wp:lineTo x="21522" y="5948"/>
                <wp:lineTo x="21132" y="5853"/>
                <wp:lineTo x="21243" y="5181"/>
                <wp:lineTo x="19626" y="4989"/>
                <wp:lineTo x="12434" y="4317"/>
                <wp:lineTo x="12489" y="3934"/>
                <wp:lineTo x="12099" y="3454"/>
                <wp:lineTo x="10705" y="2782"/>
                <wp:lineTo x="836" y="1055"/>
                <wp:lineTo x="0" y="1055"/>
              </wp:wrapPolygon>
            </wp:wrapThrough>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764D36" w:rsidRPr="007877A8">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67456" behindDoc="0" locked="0" layoutInCell="1" allowOverlap="1" wp14:anchorId="7C840108" wp14:editId="6F2890A1">
                <wp:simplePos x="0" y="0"/>
                <wp:positionH relativeFrom="column">
                  <wp:posOffset>3245485</wp:posOffset>
                </wp:positionH>
                <wp:positionV relativeFrom="paragraph">
                  <wp:posOffset>2109470</wp:posOffset>
                </wp:positionV>
                <wp:extent cx="247650" cy="323850"/>
                <wp:effectExtent l="0" t="0" r="0" b="0"/>
                <wp:wrapNone/>
                <wp:docPr id="11" name="Прямокутник 3"/>
                <wp:cNvGraphicFramePr/>
                <a:graphic xmlns:a="http://schemas.openxmlformats.org/drawingml/2006/main">
                  <a:graphicData uri="http://schemas.microsoft.com/office/word/2010/wordprocessingShape">
                    <wps:wsp>
                      <wps:cNvSpPr/>
                      <wps:spPr>
                        <a:xfrm>
                          <a:off x="0" y="0"/>
                          <a:ext cx="247650" cy="323850"/>
                        </a:xfrm>
                        <a:prstGeom prst="rect">
                          <a:avLst/>
                        </a:prstGeom>
                        <a:noFill/>
                      </wps:spPr>
                      <wps:txb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55.55pt;margin-top:166.1pt;width:19.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" filled="f" stroked="f">
                <v:textbox>
                  <w:txbxContent>
                    <w:p w:rsidR="00764D36" w:rsidRPr="00764D36" w:rsidRDefault="00764D36" w:rsidP="00764D36">
                      <w:pPr>
                        <w:pStyle w:val="a3"/>
                        <w:jc w:val="center"/>
                        <w:rPr>
                          <w:sz w:val="18"/>
                          <w14:props3d w14:extrusionH="0" w14:contourW="25400" w14:prstMaterial="matte">
                            <w14:bevelT w14:w="25400" w14:h="55880" w14:prst="artDeco"/>
                            <w14:contourClr>
                              <w14:schemeClr w14:val="accent2">
                                <w14:tint w14:val="20000"/>
                              </w14:schemeClr>
                            </w14:contourClr>
                          </w14:props3d>
                        </w:rPr>
                      </w:pPr>
                      <w:r w:rsidRPr="00764D36">
                        <w:rPr>
                          <w:rFonts w:ascii="Calibri"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1</w:t>
                      </w:r>
                    </w:p>
                  </w:txbxContent>
                </v:textbox>
              </v:rect>
            </w:pict>
          </mc:Fallback>
        </mc:AlternateContent>
      </w:r>
      <w:r w:rsidR="0017036F" w:rsidRPr="007877A8">
        <w:rPr>
          <w:rFonts w:ascii="Times New Roman" w:eastAsia="Times New Roman" w:hAnsi="Times New Roman" w:cs="Times New Roman"/>
          <w:sz w:val="28"/>
          <w:szCs w:val="28"/>
          <w:lang w:eastAsia="ru-RU"/>
        </w:rPr>
        <w:t>З</w:t>
      </w:r>
      <w:r w:rsidR="00C254D5" w:rsidRPr="007877A8">
        <w:rPr>
          <w:rFonts w:ascii="Times New Roman" w:eastAsia="Times New Roman" w:hAnsi="Times New Roman" w:cs="Times New Roman"/>
          <w:sz w:val="28"/>
          <w:szCs w:val="28"/>
          <w:lang w:eastAsia="ru-RU"/>
        </w:rPr>
        <w:t xml:space="preserve">агалом обсяг надходжень </w:t>
      </w:r>
      <w:r w:rsidR="00C254D5" w:rsidRPr="007877A8">
        <w:rPr>
          <w:rFonts w:ascii="Times New Roman" w:eastAsia="Times New Roman" w:hAnsi="Times New Roman" w:cs="Times New Roman"/>
          <w:b/>
          <w:sz w:val="28"/>
          <w:szCs w:val="28"/>
          <w:lang w:eastAsia="ru-RU"/>
        </w:rPr>
        <w:t>ПДФО</w:t>
      </w:r>
      <w:r w:rsidR="00C254D5" w:rsidRPr="007877A8">
        <w:rPr>
          <w:rFonts w:ascii="Times New Roman" w:eastAsia="Times New Roman" w:hAnsi="Times New Roman" w:cs="Times New Roman"/>
          <w:sz w:val="28"/>
          <w:szCs w:val="28"/>
          <w:lang w:eastAsia="ru-RU"/>
        </w:rPr>
        <w:t xml:space="preserve"> за </w:t>
      </w:r>
      <w:r w:rsidR="003D64B3">
        <w:rPr>
          <w:rFonts w:ascii="Times New Roman" w:eastAsia="Times New Roman" w:hAnsi="Times New Roman" w:cs="Times New Roman"/>
          <w:sz w:val="28"/>
          <w:szCs w:val="28"/>
          <w:lang w:eastAsia="ru-RU"/>
        </w:rPr>
        <w:fldChar w:fldCharType="begin"/>
      </w:r>
      <w:r w:rsidR="003D64B3">
        <w:rPr>
          <w:rFonts w:ascii="Times New Roman" w:eastAsia="Times New Roman" w:hAnsi="Times New Roman" w:cs="Times New Roman"/>
          <w:sz w:val="28"/>
          <w:szCs w:val="28"/>
          <w:lang w:eastAsia="ru-RU"/>
        </w:rPr>
        <w:instrText xml:space="preserve"> LINK </w:instrText>
      </w:r>
      <w:r w:rsidR="00C25428">
        <w:rPr>
          <w:rFonts w:ascii="Times New Roman" w:eastAsia="Times New Roman" w:hAnsi="Times New Roman" w:cs="Times New Roman"/>
          <w:sz w:val="28"/>
          <w:szCs w:val="28"/>
          <w:lang w:eastAsia="ru-RU"/>
        </w:rPr>
        <w:instrText xml:space="preserve">Excel.Sheet.12 "D:\\Моя робоча папка\\Завдання різні\\Довідки\\РОЗСИЛКА\\Інформація (доходи за __ міс.)\\Дані.xlsx" Аркуш1!R2C2 </w:instrText>
      </w:r>
      <w:r w:rsidR="003D64B3">
        <w:rPr>
          <w:rFonts w:ascii="Times New Roman" w:eastAsia="Times New Roman" w:hAnsi="Times New Roman" w:cs="Times New Roman"/>
          <w:sz w:val="28"/>
          <w:szCs w:val="28"/>
          <w:lang w:eastAsia="ru-RU"/>
        </w:rPr>
        <w:instrText xml:space="preserve">\a \t \u  \* MERGEFORMAT </w:instrText>
      </w:r>
      <w:r w:rsidR="00B374FF">
        <w:rPr>
          <w:rFonts w:ascii="Times New Roman" w:eastAsia="Times New Roman" w:hAnsi="Times New Roman" w:cs="Times New Roman"/>
          <w:sz w:val="28"/>
          <w:szCs w:val="28"/>
          <w:lang w:eastAsia="ru-RU"/>
        </w:rPr>
        <w:fldChar w:fldCharType="separate"/>
      </w:r>
      <w:r w:rsidR="00B374FF" w:rsidRPr="00B374FF">
        <w:rPr>
          <w:rFonts w:ascii="Times New Roman" w:eastAsia="Times New Roman" w:hAnsi="Times New Roman" w:cs="Times New Roman"/>
          <w:sz w:val="28"/>
          <w:szCs w:val="28"/>
          <w:lang w:eastAsia="ru-RU"/>
        </w:rPr>
        <w:t>січень-грудень</w:t>
      </w:r>
      <w:r w:rsidR="003D64B3">
        <w:rPr>
          <w:rFonts w:ascii="Times New Roman" w:eastAsia="Times New Roman" w:hAnsi="Times New Roman" w:cs="Times New Roman"/>
          <w:sz w:val="28"/>
          <w:szCs w:val="28"/>
          <w:lang w:eastAsia="ru-RU"/>
        </w:rPr>
        <w:fldChar w:fldCharType="end"/>
      </w:r>
      <w:r w:rsidR="00C254D5" w:rsidRPr="007877A8">
        <w:rPr>
          <w:rFonts w:ascii="Times New Roman" w:eastAsia="Times New Roman" w:hAnsi="Times New Roman" w:cs="Times New Roman"/>
          <w:sz w:val="28"/>
          <w:szCs w:val="28"/>
          <w:lang w:eastAsia="ru-RU"/>
        </w:rPr>
        <w:t xml:space="preserve"> склав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C25428">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Аркуш1!R26C2 </w:instrText>
      </w:r>
      <w:r w:rsidR="00D610EB">
        <w:rPr>
          <w:rFonts w:ascii="Times New Roman" w:eastAsia="Times New Roman" w:hAnsi="Times New Roman" w:cs="Times New Roman"/>
          <w:b/>
          <w:sz w:val="28"/>
          <w:szCs w:val="28"/>
          <w:lang w:eastAsia="ru-RU"/>
        </w:rPr>
        <w:instrText xml:space="preserve">\a \t \u  \* MERGEFORMAT </w:instrText>
      </w:r>
      <w:r w:rsidR="00B374FF">
        <w:rPr>
          <w:rFonts w:ascii="Times New Roman" w:eastAsia="Times New Roman" w:hAnsi="Times New Roman" w:cs="Times New Roman"/>
          <w:b/>
          <w:sz w:val="28"/>
          <w:szCs w:val="28"/>
          <w:lang w:eastAsia="ru-RU"/>
        </w:rPr>
        <w:fldChar w:fldCharType="separate"/>
      </w:r>
      <w:r w:rsidR="00B374FF" w:rsidRPr="00B374FF">
        <w:rPr>
          <w:rFonts w:ascii="Times New Roman" w:eastAsia="Times New Roman" w:hAnsi="Times New Roman" w:cs="Times New Roman"/>
          <w:b/>
          <w:sz w:val="28"/>
          <w:szCs w:val="28"/>
          <w:lang w:eastAsia="ru-RU"/>
        </w:rPr>
        <w:t>53 625,8</w:t>
      </w:r>
      <w:r w:rsidR="00D610EB">
        <w:rPr>
          <w:rFonts w:ascii="Times New Roman" w:eastAsia="Times New Roman" w:hAnsi="Times New Roman" w:cs="Times New Roman"/>
          <w:b/>
          <w:sz w:val="28"/>
          <w:szCs w:val="28"/>
          <w:lang w:eastAsia="ru-RU"/>
        </w:rPr>
        <w:fldChar w:fldCharType="end"/>
      </w:r>
      <w:r w:rsidR="007877A8" w:rsidRPr="007877A8">
        <w:rPr>
          <w:rFonts w:ascii="Times New Roman" w:eastAsia="Times New Roman" w:hAnsi="Times New Roman" w:cs="Times New Roman"/>
          <w:b/>
          <w:sz w:val="28"/>
          <w:szCs w:val="28"/>
          <w:lang w:eastAsia="ru-RU"/>
        </w:rPr>
        <w:t xml:space="preserve"> </w:t>
      </w:r>
      <w:r w:rsidR="00C254D5" w:rsidRPr="007877A8">
        <w:rPr>
          <w:rFonts w:ascii="Times New Roman" w:eastAsia="Times New Roman" w:hAnsi="Times New Roman" w:cs="Times New Roman"/>
          <w:b/>
          <w:sz w:val="28"/>
          <w:szCs w:val="28"/>
          <w:lang w:eastAsia="ru-RU"/>
        </w:rPr>
        <w:t>млн. грн</w:t>
      </w:r>
      <w:r w:rsidR="00C254D5" w:rsidRPr="007877A8">
        <w:rPr>
          <w:rFonts w:ascii="Times New Roman" w:eastAsia="Times New Roman" w:hAnsi="Times New Roman" w:cs="Times New Roman"/>
          <w:sz w:val="28"/>
          <w:szCs w:val="28"/>
          <w:lang w:eastAsia="ru-RU"/>
        </w:rPr>
        <w:t>.,  р</w:t>
      </w:r>
      <w:r w:rsidR="00DE1D65" w:rsidRPr="007877A8">
        <w:rPr>
          <w:rFonts w:ascii="Times New Roman" w:eastAsia="Times New Roman" w:hAnsi="Times New Roman" w:cs="Times New Roman"/>
          <w:sz w:val="28"/>
          <w:szCs w:val="28"/>
          <w:lang w:eastAsia="ru-RU"/>
        </w:rPr>
        <w:t xml:space="preserve">івень </w:t>
      </w:r>
      <w:r w:rsidR="00DE1D65" w:rsidRPr="007877A8">
        <w:rPr>
          <w:rFonts w:ascii="Times New Roman" w:eastAsia="Times New Roman" w:hAnsi="Times New Roman" w:cs="Times New Roman"/>
          <w:b/>
          <w:sz w:val="28"/>
          <w:szCs w:val="28"/>
          <w:lang w:eastAsia="ru-RU"/>
        </w:rPr>
        <w:t>виконання річного показника</w:t>
      </w:r>
      <w:r w:rsidR="00DE1D65" w:rsidRPr="007877A8">
        <w:rPr>
          <w:rFonts w:ascii="Times New Roman" w:eastAsia="Times New Roman" w:hAnsi="Times New Roman" w:cs="Times New Roman"/>
          <w:sz w:val="28"/>
          <w:szCs w:val="28"/>
          <w:lang w:eastAsia="ru-RU"/>
        </w:rPr>
        <w:t xml:space="preserve">, затвердженого місцевими радами становить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C25428">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Аркуш1!R12C2 </w:instrText>
      </w:r>
      <w:r w:rsidR="00D610EB">
        <w:rPr>
          <w:rFonts w:ascii="Times New Roman" w:eastAsia="Times New Roman" w:hAnsi="Times New Roman" w:cs="Times New Roman"/>
          <w:b/>
          <w:sz w:val="28"/>
          <w:szCs w:val="28"/>
          <w:lang w:eastAsia="ru-RU"/>
        </w:rPr>
        <w:instrText xml:space="preserve">\a \t \u  \* MERGEFORMAT </w:instrText>
      </w:r>
      <w:r w:rsidR="00B374FF">
        <w:rPr>
          <w:rFonts w:ascii="Times New Roman" w:eastAsia="Times New Roman" w:hAnsi="Times New Roman" w:cs="Times New Roman"/>
          <w:b/>
          <w:sz w:val="28"/>
          <w:szCs w:val="28"/>
          <w:lang w:eastAsia="ru-RU"/>
        </w:rPr>
        <w:fldChar w:fldCharType="separate"/>
      </w:r>
      <w:r w:rsidR="00B374FF" w:rsidRPr="00B374FF">
        <w:rPr>
          <w:rFonts w:ascii="Times New Roman" w:eastAsia="Times New Roman" w:hAnsi="Times New Roman" w:cs="Times New Roman"/>
          <w:b/>
          <w:sz w:val="28"/>
          <w:szCs w:val="28"/>
          <w:lang w:eastAsia="ru-RU"/>
        </w:rPr>
        <w:t>113,7</w:t>
      </w:r>
      <w:r w:rsidR="00D610EB">
        <w:rPr>
          <w:rFonts w:ascii="Times New Roman" w:eastAsia="Times New Roman" w:hAnsi="Times New Roman" w:cs="Times New Roman"/>
          <w:b/>
          <w:sz w:val="28"/>
          <w:szCs w:val="28"/>
          <w:lang w:eastAsia="ru-RU"/>
        </w:rPr>
        <w:fldChar w:fldCharType="end"/>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 xml:space="preserve">, </w:t>
      </w:r>
      <w:r w:rsidR="00C254D5" w:rsidRPr="007877A8">
        <w:rPr>
          <w:rFonts w:ascii="Times New Roman" w:eastAsia="Times New Roman" w:hAnsi="Times New Roman" w:cs="Times New Roman"/>
          <w:sz w:val="28"/>
          <w:szCs w:val="28"/>
          <w:lang w:eastAsia="ru-RU"/>
        </w:rPr>
        <w:t xml:space="preserve">надходжень </w:t>
      </w:r>
      <w:r w:rsidR="00C254D5" w:rsidRPr="007877A8">
        <w:rPr>
          <w:rFonts w:ascii="Times New Roman" w:eastAsia="Times New Roman" w:hAnsi="Times New Roman" w:cs="Times New Roman"/>
          <w:b/>
          <w:sz w:val="28"/>
          <w:szCs w:val="28"/>
          <w:lang w:eastAsia="ru-RU"/>
        </w:rPr>
        <w:t>плати за землю</w:t>
      </w:r>
      <w:r w:rsidR="00C254D5" w:rsidRPr="007877A8">
        <w:rPr>
          <w:rFonts w:ascii="Times New Roman" w:eastAsia="Times New Roman" w:hAnsi="Times New Roman" w:cs="Times New Roman"/>
          <w:sz w:val="28"/>
          <w:szCs w:val="28"/>
          <w:lang w:eastAsia="ru-RU"/>
        </w:rPr>
        <w:t xml:space="preserve"> </w:t>
      </w:r>
      <w:r w:rsidR="00AC3557" w:rsidRPr="007877A8">
        <w:rPr>
          <w:rFonts w:ascii="Times New Roman" w:eastAsia="Times New Roman" w:hAnsi="Times New Roman" w:cs="Times New Roman"/>
          <w:sz w:val="28"/>
          <w:szCs w:val="28"/>
          <w:lang w:eastAsia="ru-RU"/>
        </w:rPr>
        <w:t>–</w:t>
      </w:r>
      <w:r w:rsidR="00C254D5" w:rsidRPr="007877A8">
        <w:rPr>
          <w:rFonts w:ascii="Times New Roman" w:eastAsia="Times New Roman" w:hAnsi="Times New Roman" w:cs="Times New Roman"/>
          <w:sz w:val="28"/>
          <w:szCs w:val="28"/>
          <w:lang w:eastAsia="ru-RU"/>
        </w:rPr>
        <w:t xml:space="preserve"> </w:t>
      </w:r>
      <w:r w:rsidR="00D610EB">
        <w:rPr>
          <w:rFonts w:ascii="Times New Roman" w:eastAsia="Times New Roman" w:hAnsi="Times New Roman" w:cs="Times New Roman"/>
          <w:b/>
          <w:sz w:val="28"/>
          <w:szCs w:val="28"/>
          <w:lang w:eastAsia="ru-RU"/>
        </w:rPr>
        <w:fldChar w:fldCharType="begin"/>
      </w:r>
      <w:r w:rsidR="00D610EB">
        <w:rPr>
          <w:rFonts w:ascii="Times New Roman" w:eastAsia="Times New Roman" w:hAnsi="Times New Roman" w:cs="Times New Roman"/>
          <w:b/>
          <w:sz w:val="28"/>
          <w:szCs w:val="28"/>
          <w:lang w:eastAsia="ru-RU"/>
        </w:rPr>
        <w:instrText xml:space="preserve"> LINK </w:instrText>
      </w:r>
      <w:r w:rsidR="00C25428">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Аркуш1!R27C2 </w:instrText>
      </w:r>
      <w:r w:rsidR="00D610EB">
        <w:rPr>
          <w:rFonts w:ascii="Times New Roman" w:eastAsia="Times New Roman" w:hAnsi="Times New Roman" w:cs="Times New Roman"/>
          <w:b/>
          <w:sz w:val="28"/>
          <w:szCs w:val="28"/>
          <w:lang w:eastAsia="ru-RU"/>
        </w:rPr>
        <w:instrText xml:space="preserve">\a \t \u  \* MERGEFORMAT </w:instrText>
      </w:r>
      <w:r w:rsidR="00B374FF">
        <w:rPr>
          <w:rFonts w:ascii="Times New Roman" w:eastAsia="Times New Roman" w:hAnsi="Times New Roman" w:cs="Times New Roman"/>
          <w:b/>
          <w:sz w:val="28"/>
          <w:szCs w:val="28"/>
          <w:lang w:eastAsia="ru-RU"/>
        </w:rPr>
        <w:fldChar w:fldCharType="separate"/>
      </w:r>
      <w:r w:rsidR="00B374FF" w:rsidRPr="00B374FF">
        <w:rPr>
          <w:rFonts w:ascii="Times New Roman" w:eastAsia="Times New Roman" w:hAnsi="Times New Roman" w:cs="Times New Roman"/>
          <w:b/>
          <w:sz w:val="28"/>
          <w:szCs w:val="28"/>
          <w:lang w:eastAsia="ru-RU"/>
        </w:rPr>
        <w:t>14 466,6</w:t>
      </w:r>
      <w:r w:rsidR="00D610EB">
        <w:rPr>
          <w:rFonts w:ascii="Times New Roman" w:eastAsia="Times New Roman" w:hAnsi="Times New Roman" w:cs="Times New Roman"/>
          <w:b/>
          <w:sz w:val="28"/>
          <w:szCs w:val="28"/>
          <w:lang w:eastAsia="ru-RU"/>
        </w:rPr>
        <w:fldChar w:fldCharType="end"/>
      </w:r>
      <w:r w:rsidR="00C254D5" w:rsidRPr="007877A8">
        <w:rPr>
          <w:rFonts w:ascii="Times New Roman" w:eastAsia="Times New Roman" w:hAnsi="Times New Roman" w:cs="Times New Roman"/>
          <w:b/>
          <w:sz w:val="28"/>
          <w:szCs w:val="28"/>
          <w:lang w:eastAsia="ru-RU"/>
        </w:rPr>
        <w:t xml:space="preserve"> млн. грн</w:t>
      </w:r>
      <w:r w:rsidR="00C254D5" w:rsidRPr="007877A8">
        <w:rPr>
          <w:rFonts w:ascii="Times New Roman" w:eastAsia="Times New Roman" w:hAnsi="Times New Roman" w:cs="Times New Roman"/>
          <w:sz w:val="28"/>
          <w:szCs w:val="28"/>
          <w:lang w:eastAsia="ru-RU"/>
        </w:rPr>
        <w:t xml:space="preserve">., рівень </w:t>
      </w:r>
      <w:r w:rsidR="00C254D5" w:rsidRPr="007877A8">
        <w:rPr>
          <w:rFonts w:ascii="Times New Roman" w:eastAsia="Times New Roman" w:hAnsi="Times New Roman" w:cs="Times New Roman"/>
          <w:b/>
          <w:sz w:val="28"/>
          <w:szCs w:val="28"/>
          <w:lang w:eastAsia="ru-RU"/>
        </w:rPr>
        <w:t>виконання річного показника</w:t>
      </w:r>
      <w:r w:rsidR="00C254D5" w:rsidRPr="007877A8">
        <w:rPr>
          <w:rFonts w:ascii="Times New Roman" w:eastAsia="Times New Roman" w:hAnsi="Times New Roman" w:cs="Times New Roman"/>
          <w:sz w:val="28"/>
          <w:szCs w:val="28"/>
          <w:lang w:eastAsia="ru-RU"/>
        </w:rPr>
        <w:t xml:space="preserve">, затвердженого місцевими радами </w:t>
      </w:r>
      <w:r w:rsidR="00DE1D65" w:rsidRPr="007877A8">
        <w:rPr>
          <w:rFonts w:ascii="Times New Roman" w:eastAsia="Times New Roman" w:hAnsi="Times New Roman" w:cs="Times New Roman"/>
          <w:sz w:val="28"/>
          <w:szCs w:val="28"/>
          <w:lang w:eastAsia="ru-RU"/>
        </w:rPr>
        <w:t xml:space="preserve">– </w:t>
      </w:r>
      <w:r w:rsidR="006D6717">
        <w:rPr>
          <w:rFonts w:ascii="Times New Roman" w:eastAsia="Times New Roman" w:hAnsi="Times New Roman" w:cs="Times New Roman"/>
          <w:b/>
          <w:sz w:val="28"/>
          <w:szCs w:val="28"/>
          <w:lang w:eastAsia="ru-RU"/>
        </w:rPr>
        <w:fldChar w:fldCharType="begin"/>
      </w:r>
      <w:r w:rsidR="006D6717">
        <w:rPr>
          <w:rFonts w:ascii="Times New Roman" w:eastAsia="Times New Roman" w:hAnsi="Times New Roman" w:cs="Times New Roman"/>
          <w:b/>
          <w:sz w:val="28"/>
          <w:szCs w:val="28"/>
          <w:lang w:eastAsia="ru-RU"/>
        </w:rPr>
        <w:instrText xml:space="preserve"> LINK </w:instrText>
      </w:r>
      <w:r w:rsidR="00C25428">
        <w:rPr>
          <w:rFonts w:ascii="Times New Roman" w:eastAsia="Times New Roman" w:hAnsi="Times New Roman" w:cs="Times New Roman"/>
          <w:b/>
          <w:sz w:val="28"/>
          <w:szCs w:val="28"/>
          <w:lang w:eastAsia="ru-RU"/>
        </w:rPr>
        <w:instrText xml:space="preserve">Excel.Sheet.12 "D:\\Моя робоча папка\\Завдання різні\\Довідки\\РОЗСИЛКА\\Інформація (доходи за __ міс.)\\Дані.xlsx" Аркуш1!R16C2 </w:instrText>
      </w:r>
      <w:r w:rsidR="006D6717">
        <w:rPr>
          <w:rFonts w:ascii="Times New Roman" w:eastAsia="Times New Roman" w:hAnsi="Times New Roman" w:cs="Times New Roman"/>
          <w:b/>
          <w:sz w:val="28"/>
          <w:szCs w:val="28"/>
          <w:lang w:eastAsia="ru-RU"/>
        </w:rPr>
        <w:instrText xml:space="preserve">\a \t \u  \* MERGEFORMAT </w:instrText>
      </w:r>
      <w:r w:rsidR="00B374FF">
        <w:rPr>
          <w:rFonts w:ascii="Times New Roman" w:eastAsia="Times New Roman" w:hAnsi="Times New Roman" w:cs="Times New Roman"/>
          <w:b/>
          <w:sz w:val="28"/>
          <w:szCs w:val="28"/>
          <w:lang w:eastAsia="ru-RU"/>
        </w:rPr>
        <w:fldChar w:fldCharType="separate"/>
      </w:r>
      <w:r w:rsidR="00B374FF" w:rsidRPr="00B374FF">
        <w:rPr>
          <w:rFonts w:ascii="Times New Roman" w:eastAsia="Times New Roman" w:hAnsi="Times New Roman" w:cs="Times New Roman"/>
          <w:b/>
          <w:sz w:val="28"/>
          <w:szCs w:val="28"/>
          <w:lang w:eastAsia="ru-RU"/>
        </w:rPr>
        <w:t>112,2</w:t>
      </w:r>
      <w:r w:rsidR="006D6717">
        <w:rPr>
          <w:rFonts w:ascii="Times New Roman" w:eastAsia="Times New Roman" w:hAnsi="Times New Roman" w:cs="Times New Roman"/>
          <w:b/>
          <w:sz w:val="28"/>
          <w:szCs w:val="28"/>
          <w:lang w:eastAsia="ru-RU"/>
        </w:rPr>
        <w:fldChar w:fldCharType="end"/>
      </w:r>
      <w:r w:rsidR="00DE1D65" w:rsidRPr="007877A8">
        <w:rPr>
          <w:rFonts w:ascii="Times New Roman" w:eastAsia="Times New Roman" w:hAnsi="Times New Roman" w:cs="Times New Roman"/>
          <w:b/>
          <w:sz w:val="28"/>
          <w:szCs w:val="28"/>
          <w:lang w:eastAsia="ru-RU"/>
        </w:rPr>
        <w:t>%</w:t>
      </w:r>
      <w:r w:rsidR="00DE1D65" w:rsidRPr="007877A8">
        <w:rPr>
          <w:rFonts w:ascii="Times New Roman" w:eastAsia="Times New Roman" w:hAnsi="Times New Roman" w:cs="Times New Roman"/>
          <w:sz w:val="28"/>
          <w:szCs w:val="28"/>
          <w:lang w:eastAsia="ru-RU"/>
        </w:rPr>
        <w:t>.</w:t>
      </w:r>
    </w:p>
    <w:p w:rsidR="00A765DA" w:rsidRPr="007877A8" w:rsidRDefault="00A765DA" w:rsidP="00C254D5">
      <w:pPr>
        <w:ind w:firstLine="708"/>
        <w:jc w:val="both"/>
        <w:rPr>
          <w:rFonts w:ascii="Times New Roman" w:eastAsia="Times New Roman" w:hAnsi="Times New Roman" w:cs="Times New Roman"/>
          <w:sz w:val="28"/>
          <w:szCs w:val="28"/>
          <w:lang w:eastAsia="ru-RU"/>
        </w:rPr>
      </w:pPr>
    </w:p>
    <w:p w:rsidR="00233514" w:rsidRPr="009068EB" w:rsidRDefault="00DE1B96" w:rsidP="00233514">
      <w:pPr>
        <w:ind w:hanging="851"/>
        <w:jc w:val="both"/>
        <w:rPr>
          <w:rFonts w:ascii="Times New Roman" w:eastAsia="Times New Roman" w:hAnsi="Times New Roman" w:cs="Times New Roman"/>
          <w:color w:val="FF0000"/>
          <w:sz w:val="28"/>
          <w:szCs w:val="28"/>
          <w:lang w:eastAsia="ru-RU"/>
        </w:rPr>
      </w:pPr>
      <w:r w:rsidRPr="00512EB2">
        <w:rPr>
          <w:noProof/>
          <w:color w:val="FF0000"/>
          <w:lang w:eastAsia="uk-UA"/>
        </w:rPr>
        <w:drawing>
          <wp:anchor distT="0" distB="0" distL="114300" distR="114300" simplePos="0" relativeHeight="251760640" behindDoc="1" locked="0" layoutInCell="1" allowOverlap="1" wp14:anchorId="3A3715B3" wp14:editId="6E48422D">
            <wp:simplePos x="0" y="0"/>
            <wp:positionH relativeFrom="column">
              <wp:posOffset>-5271135</wp:posOffset>
            </wp:positionH>
            <wp:positionV relativeFrom="paragraph">
              <wp:posOffset>3766185</wp:posOffset>
            </wp:positionV>
            <wp:extent cx="7554595" cy="4789170"/>
            <wp:effectExtent l="0" t="0" r="8255" b="0"/>
            <wp:wrapThrough wrapText="bothSides">
              <wp:wrapPolygon edited="0">
                <wp:start x="0" y="1117"/>
                <wp:lineTo x="0" y="3695"/>
                <wp:lineTo x="109" y="4038"/>
                <wp:lineTo x="436" y="4038"/>
                <wp:lineTo x="0" y="4811"/>
                <wp:lineTo x="54" y="5155"/>
                <wp:lineTo x="926" y="5413"/>
                <wp:lineTo x="109" y="6014"/>
                <wp:lineTo x="109" y="6272"/>
                <wp:lineTo x="926" y="6788"/>
                <wp:lineTo x="163" y="7217"/>
                <wp:lineTo x="163" y="7561"/>
                <wp:lineTo x="926" y="8162"/>
                <wp:lineTo x="163" y="8334"/>
                <wp:lineTo x="54" y="8506"/>
                <wp:lineTo x="54" y="11857"/>
                <wp:lineTo x="163" y="12286"/>
                <wp:lineTo x="436" y="12286"/>
                <wp:lineTo x="109" y="13317"/>
                <wp:lineTo x="163" y="13489"/>
                <wp:lineTo x="926" y="13661"/>
                <wp:lineTo x="163" y="14263"/>
                <wp:lineTo x="163" y="14520"/>
                <wp:lineTo x="926" y="15036"/>
                <wp:lineTo x="163" y="15465"/>
                <wp:lineTo x="163" y="15723"/>
                <wp:lineTo x="926" y="16411"/>
                <wp:lineTo x="272" y="16668"/>
                <wp:lineTo x="272" y="16926"/>
                <wp:lineTo x="1362" y="17785"/>
                <wp:lineTo x="1253" y="18215"/>
                <wp:lineTo x="1253" y="19589"/>
                <wp:lineTo x="1688" y="20363"/>
                <wp:lineTo x="2070" y="20535"/>
                <wp:lineTo x="1961" y="21480"/>
                <wp:lineTo x="2451" y="21480"/>
                <wp:lineTo x="14053" y="20621"/>
                <wp:lineTo x="20589" y="20535"/>
                <wp:lineTo x="21406" y="20363"/>
                <wp:lineTo x="21297" y="17785"/>
                <wp:lineTo x="21515" y="16411"/>
                <wp:lineTo x="21569" y="1375"/>
                <wp:lineTo x="817" y="1117"/>
                <wp:lineTo x="0" y="1117"/>
              </wp:wrapPolygon>
            </wp:wrapThrough>
            <wp:docPr id="45" name="Діагра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8B736C" w:rsidRPr="009068EB" w:rsidRDefault="00133BC4" w:rsidP="00EA433E">
      <w:pPr>
        <w:spacing w:after="0" w:line="240" w:lineRule="auto"/>
        <w:ind w:left="-851" w:hanging="142"/>
        <w:jc w:val="center"/>
        <w:rPr>
          <w:rFonts w:ascii="Times New Roman" w:hAnsi="Times New Roman" w:cs="Times New Roman"/>
          <w:b/>
          <w:bCs/>
          <w:color w:val="FF0000"/>
          <w:spacing w:val="-4"/>
          <w:sz w:val="28"/>
          <w:szCs w:val="28"/>
          <w:u w:val="single"/>
          <w:shd w:val="clear" w:color="auto" w:fill="FFFFFF"/>
        </w:rPr>
      </w:pPr>
      <w:r w:rsidRPr="009068EB">
        <w:rPr>
          <w:noProof/>
          <w:color w:val="FF0000"/>
          <w:lang w:eastAsia="uk-UA"/>
        </w:rPr>
        <w:t xml:space="preserve"> </w:t>
      </w:r>
    </w:p>
    <w:p w:rsidR="00FF5D82" w:rsidRDefault="009709D7"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69856" behindDoc="0" locked="0" layoutInCell="1" allowOverlap="1" wp14:anchorId="40A854CC" wp14:editId="14C9F51F">
                <wp:simplePos x="0" y="0"/>
                <wp:positionH relativeFrom="column">
                  <wp:posOffset>6620510</wp:posOffset>
                </wp:positionH>
                <wp:positionV relativeFrom="paragraph">
                  <wp:posOffset>4484370</wp:posOffset>
                </wp:positionV>
                <wp:extent cx="314325" cy="461645"/>
                <wp:effectExtent l="0" t="0" r="0" b="0"/>
                <wp:wrapNone/>
                <wp:docPr id="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521.3pt;margin-top:353.1pt;width:24.75pt;height:36.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h6YwIAAIo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" filled="f" stroked="f">
                <v:textbox style="mso-fit-shape-to-text:t">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4</w:t>
                      </w:r>
                    </w:p>
                  </w:txbxContent>
                </v:textbox>
              </v:rect>
            </w:pict>
          </mc:Fallback>
        </mc:AlternateContent>
      </w:r>
      <w:r>
        <w:rPr>
          <w:noProof/>
          <w:lang w:eastAsia="uk-UA"/>
        </w:rPr>
        <mc:AlternateContent>
          <mc:Choice Requires="wps">
            <w:drawing>
              <wp:anchor distT="0" distB="0" distL="114300" distR="114300" simplePos="0" relativeHeight="251791360" behindDoc="0" locked="0" layoutInCell="1" allowOverlap="1" wp14:anchorId="18CEB911" wp14:editId="4D9E7853">
                <wp:simplePos x="0" y="0"/>
                <wp:positionH relativeFrom="column">
                  <wp:posOffset>-633095</wp:posOffset>
                </wp:positionH>
                <wp:positionV relativeFrom="paragraph">
                  <wp:posOffset>19685</wp:posOffset>
                </wp:positionV>
                <wp:extent cx="7493000" cy="288290"/>
                <wp:effectExtent l="0" t="0" r="12700" b="16510"/>
                <wp:wrapNone/>
                <wp:docPr id="15" name="Прямокутник 1"/>
                <wp:cNvGraphicFramePr/>
                <a:graphic xmlns:a="http://schemas.openxmlformats.org/drawingml/2006/main">
                  <a:graphicData uri="http://schemas.microsoft.com/office/word/2010/wordprocessingShape">
                    <wps:wsp>
                      <wps:cNvSpPr/>
                      <wps:spPr>
                        <a:xfrm>
                          <a:off x="0" y="0"/>
                          <a:ext cx="7493000" cy="288290"/>
                        </a:xfrm>
                        <a:prstGeom prst="rect">
                          <a:avLst/>
                        </a:prstGeom>
                        <a:blipFill>
                          <a:blip r:embed="rId15"/>
                          <a:tile tx="0" ty="0" sx="100000" sy="100000" flip="none" algn="tl"/>
                        </a:blip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7E081F" w:rsidRDefault="007E081F" w:rsidP="007E081F">
                            <w:pPr>
                              <w:pStyle w:val="aa"/>
                              <w:spacing w:before="0" w:beforeAutospacing="0" w:after="0" w:afterAutospacing="0"/>
                              <w:jc w:val="center"/>
                            </w:pPr>
                            <w:r>
                              <w:rPr>
                                <w:rFonts w:ascii="Arial CYR" w:eastAsia="Arial CYR" w:hAnsi="Arial CYR" w:cs="Arial CYR"/>
                                <w:b/>
                                <w:bCs/>
                                <w:i/>
                                <w:iCs/>
                                <w:color w:val="000000" w:themeColor="text1"/>
                                <w:kern w:val="24"/>
                                <w:sz w:val="20"/>
                                <w:szCs w:val="20"/>
                              </w:rPr>
                              <w:t>Виконання річних затвер</w:t>
                            </w:r>
                            <w:r>
                              <w:rPr>
                                <w:rFonts w:asciiTheme="minorHAnsi" w:eastAsia="Arial CYR" w:hAnsiTheme="minorHAnsi" w:cs="Arial CYR"/>
                                <w:b/>
                                <w:bCs/>
                                <w:i/>
                                <w:iCs/>
                                <w:color w:val="000000" w:themeColor="text1"/>
                                <w:kern w:val="24"/>
                                <w:sz w:val="20"/>
                                <w:szCs w:val="20"/>
                              </w:rPr>
                              <w:t>д</w:t>
                            </w:r>
                            <w:r>
                              <w:rPr>
                                <w:rFonts w:ascii="Arial CYR" w:eastAsia="Arial CYR" w:hAnsi="Arial CYR" w:cs="Arial CYR"/>
                                <w:b/>
                                <w:bCs/>
                                <w:i/>
                                <w:iCs/>
                                <w:color w:val="000000" w:themeColor="text1"/>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платі за землю </w:t>
                            </w:r>
                            <w:r>
                              <w:rPr>
                                <w:rFonts w:ascii="Arial CYR" w:eastAsia="Arial CYR" w:hAnsi="Arial CYR" w:cs="Arial CYR"/>
                                <w:b/>
                                <w:bCs/>
                                <w:i/>
                                <w:iCs/>
                                <w:color w:val="000000"/>
                                <w:kern w:val="24"/>
                                <w:sz w:val="20"/>
                                <w:szCs w:val="20"/>
                              </w:rPr>
                              <w:t>за 2015 р</w:t>
                            </w:r>
                            <w:r w:rsidR="009709D7">
                              <w:rPr>
                                <w:rFonts w:ascii="Arial CYR" w:eastAsia="Arial CYR" w:hAnsi="Arial CYR" w:cs="Arial CYR"/>
                                <w:b/>
                                <w:bCs/>
                                <w:i/>
                                <w:iCs/>
                                <w:color w:val="000000"/>
                                <w:kern w:val="24"/>
                                <w:sz w:val="20"/>
                                <w:szCs w:val="20"/>
                              </w:rPr>
                              <w:t>ік</w:t>
                            </w:r>
                            <w:r>
                              <w:rPr>
                                <w:rFonts w:ascii="Arial CYR" w:eastAsia="Arial CYR" w:hAnsi="Arial CYR" w:cs="Arial CYR"/>
                                <w:b/>
                                <w:bCs/>
                                <w:i/>
                                <w:iCs/>
                                <w:color w:val="000000"/>
                                <w:kern w:val="24"/>
                                <w:sz w:val="20"/>
                                <w:szCs w:val="20"/>
                              </w:rPr>
                              <w:t xml:space="preserve"> (%)</w:t>
                            </w:r>
                          </w:p>
                        </w:txbxContent>
                      </wps:txbx>
                      <wps:bodyPr wrap="square"/>
                    </wps:wsp>
                  </a:graphicData>
                </a:graphic>
                <wp14:sizeRelH relativeFrom="margin">
                  <wp14:pctWidth>0</wp14:pctWidth>
                </wp14:sizeRelH>
              </wp:anchor>
            </w:drawing>
          </mc:Choice>
          <mc:Fallback>
            <w:pict>
              <v:rect id="_x0000_s1039" style="position:absolute;left:0;text-align:left;margin-left:-49.85pt;margin-top:1.55pt;width:590pt;height:22.7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" strokecolor="#385d8a" strokeweight="2pt">
                <v:fill r:id="rId16" o:title="" recolor="t" rotate="t" type="tile"/>
                <v:textbox>
                  <w:txbxContent>
                    <w:p w:rsidR="007E081F" w:rsidRDefault="007E081F" w:rsidP="007E081F">
                      <w:pPr>
                        <w:pStyle w:val="aa"/>
                        <w:spacing w:before="0" w:beforeAutospacing="0" w:after="0" w:afterAutospacing="0"/>
                        <w:jc w:val="center"/>
                      </w:pPr>
                      <w:r>
                        <w:rPr>
                          <w:rFonts w:ascii="Arial CYR" w:eastAsia="Arial CYR" w:hAnsi="Arial CYR" w:cs="Arial CYR"/>
                          <w:b/>
                          <w:bCs/>
                          <w:i/>
                          <w:iCs/>
                          <w:color w:val="000000" w:themeColor="text1"/>
                          <w:kern w:val="24"/>
                          <w:sz w:val="20"/>
                          <w:szCs w:val="20"/>
                        </w:rPr>
                        <w:t>Виконання річних затвер</w:t>
                      </w:r>
                      <w:r>
                        <w:rPr>
                          <w:rFonts w:asciiTheme="minorHAnsi" w:eastAsia="Arial CYR" w:hAnsiTheme="minorHAnsi" w:cs="Arial CYR"/>
                          <w:b/>
                          <w:bCs/>
                          <w:i/>
                          <w:iCs/>
                          <w:color w:val="000000" w:themeColor="text1"/>
                          <w:kern w:val="24"/>
                          <w:sz w:val="20"/>
                          <w:szCs w:val="20"/>
                        </w:rPr>
                        <w:t>д</w:t>
                      </w:r>
                      <w:r>
                        <w:rPr>
                          <w:rFonts w:ascii="Arial CYR" w:eastAsia="Arial CYR" w:hAnsi="Arial CYR" w:cs="Arial CYR"/>
                          <w:b/>
                          <w:bCs/>
                          <w:i/>
                          <w:iCs/>
                          <w:color w:val="000000" w:themeColor="text1"/>
                          <w:kern w:val="24"/>
                          <w:sz w:val="20"/>
                          <w:szCs w:val="20"/>
                        </w:rPr>
                        <w:t xml:space="preserve">жених показників  по  </w:t>
                      </w:r>
                      <w:r>
                        <w:rPr>
                          <w:rFonts w:ascii="Arial CYR" w:eastAsia="Arial CYR" w:hAnsi="Arial CYR" w:cs="Arial CYR"/>
                          <w:b/>
                          <w:bCs/>
                          <w:i/>
                          <w:iCs/>
                          <w:color w:val="0000FF"/>
                          <w:kern w:val="24"/>
                          <w:sz w:val="20"/>
                          <w:szCs w:val="20"/>
                        </w:rPr>
                        <w:t xml:space="preserve">платі за землю </w:t>
                      </w:r>
                      <w:r>
                        <w:rPr>
                          <w:rFonts w:ascii="Arial CYR" w:eastAsia="Arial CYR" w:hAnsi="Arial CYR" w:cs="Arial CYR"/>
                          <w:b/>
                          <w:bCs/>
                          <w:i/>
                          <w:iCs/>
                          <w:color w:val="000000"/>
                          <w:kern w:val="24"/>
                          <w:sz w:val="20"/>
                          <w:szCs w:val="20"/>
                        </w:rPr>
                        <w:t>за 2015 р</w:t>
                      </w:r>
                      <w:r w:rsidR="009709D7">
                        <w:rPr>
                          <w:rFonts w:ascii="Arial CYR" w:eastAsia="Arial CYR" w:hAnsi="Arial CYR" w:cs="Arial CYR"/>
                          <w:b/>
                          <w:bCs/>
                          <w:i/>
                          <w:iCs/>
                          <w:color w:val="000000"/>
                          <w:kern w:val="24"/>
                          <w:sz w:val="20"/>
                          <w:szCs w:val="20"/>
                        </w:rPr>
                        <w:t>ік</w:t>
                      </w:r>
                      <w:r>
                        <w:rPr>
                          <w:rFonts w:ascii="Arial CYR" w:eastAsia="Arial CYR" w:hAnsi="Arial CYR" w:cs="Arial CYR"/>
                          <w:b/>
                          <w:bCs/>
                          <w:i/>
                          <w:iCs/>
                          <w:color w:val="000000"/>
                          <w:kern w:val="24"/>
                          <w:sz w:val="20"/>
                          <w:szCs w:val="20"/>
                        </w:rPr>
                        <w:t xml:space="preserve"> (%)</w:t>
                      </w:r>
                    </w:p>
                  </w:txbxContent>
                </v:textbox>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71904" behindDoc="0" locked="0" layoutInCell="1" allowOverlap="1" wp14:anchorId="537AD601" wp14:editId="2A70B3A4">
                <wp:simplePos x="0" y="0"/>
                <wp:positionH relativeFrom="column">
                  <wp:posOffset>6535420</wp:posOffset>
                </wp:positionH>
                <wp:positionV relativeFrom="paragraph">
                  <wp:posOffset>-423545</wp:posOffset>
                </wp:positionV>
                <wp:extent cx="314325" cy="461645"/>
                <wp:effectExtent l="0" t="0" r="0" b="0"/>
                <wp:wrapNone/>
                <wp:docPr id="5"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0" style="position:absolute;left:0;text-align:left;margin-left:514.6pt;margin-top:-33.35pt;width:24.75pt;height:36.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3jLYgIAAIo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" filled="f" stroked="f">
                <v:textbox style="mso-fit-shape-to-text:t">
                  <w:txbxContent>
                    <w:p w:rsidR="0068630C" w:rsidRPr="00764D36" w:rsidRDefault="0068630C" w:rsidP="0068630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3</w:t>
                      </w:r>
                    </w:p>
                  </w:txbxContent>
                </v:textbox>
              </v:rect>
            </w:pict>
          </mc:Fallback>
        </mc:AlternateContent>
      </w:r>
    </w:p>
    <w:p w:rsidR="00D01565" w:rsidRDefault="00D01565"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1E0ECF" w:rsidRPr="00A765DA" w:rsidRDefault="00713E82" w:rsidP="00DE1B9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263F">
        <w:rPr>
          <w:rFonts w:ascii="Times New Roman" w:eastAsia="Times New Roman" w:hAnsi="Times New Roman" w:cs="Times New Roman"/>
          <w:color w:val="000000" w:themeColor="text1"/>
          <w:sz w:val="28"/>
          <w:szCs w:val="28"/>
          <w:lang w:eastAsia="ru-RU"/>
        </w:rPr>
        <w:t xml:space="preserve">Надходження </w:t>
      </w:r>
      <w:r w:rsidRPr="00A765DA">
        <w:rPr>
          <w:rFonts w:ascii="Times New Roman" w:eastAsia="Times New Roman" w:hAnsi="Times New Roman" w:cs="Times New Roman"/>
          <w:b/>
          <w:color w:val="000000" w:themeColor="text1"/>
          <w:sz w:val="28"/>
          <w:szCs w:val="28"/>
          <w:lang w:eastAsia="ru-RU"/>
        </w:rPr>
        <w:t>податку на нерухоме майно</w:t>
      </w:r>
      <w:r w:rsidRPr="0044263F">
        <w:rPr>
          <w:rFonts w:ascii="Times New Roman" w:eastAsia="Times New Roman" w:hAnsi="Times New Roman" w:cs="Times New Roman"/>
          <w:color w:val="000000" w:themeColor="text1"/>
          <w:sz w:val="28"/>
          <w:szCs w:val="28"/>
          <w:lang w:eastAsia="ru-RU"/>
        </w:rPr>
        <w:t xml:space="preserve"> </w:t>
      </w:r>
      <w:r w:rsidR="00693B43" w:rsidRPr="0044263F">
        <w:rPr>
          <w:rFonts w:ascii="Times New Roman" w:eastAsia="Times New Roman" w:hAnsi="Times New Roman" w:cs="Times New Roman"/>
          <w:color w:val="000000" w:themeColor="text1"/>
          <w:sz w:val="28"/>
          <w:szCs w:val="28"/>
          <w:lang w:eastAsia="ru-RU"/>
        </w:rPr>
        <w:t xml:space="preserve">на </w:t>
      </w:r>
      <w:r w:rsidR="00693B43" w:rsidRPr="00A765DA">
        <w:rPr>
          <w:rFonts w:ascii="Times New Roman" w:eastAsia="Times New Roman" w:hAnsi="Times New Roman" w:cs="Times New Roman"/>
          <w:b/>
          <w:color w:val="000000" w:themeColor="text1"/>
          <w:sz w:val="28"/>
          <w:szCs w:val="28"/>
          <w:lang w:eastAsia="ru-RU"/>
        </w:rPr>
        <w:t>2015 рік</w:t>
      </w:r>
      <w:r w:rsidR="00693B43" w:rsidRPr="0044263F">
        <w:rPr>
          <w:rFonts w:ascii="Times New Roman" w:eastAsia="Times New Roman" w:hAnsi="Times New Roman" w:cs="Times New Roman"/>
          <w:color w:val="000000" w:themeColor="text1"/>
          <w:sz w:val="28"/>
          <w:szCs w:val="28"/>
          <w:lang w:eastAsia="ru-RU"/>
        </w:rPr>
        <w:t xml:space="preserve"> затверджені місцевими радами в обсязі </w:t>
      </w:r>
      <w:r w:rsidR="00B374FF">
        <w:rPr>
          <w:rFonts w:ascii="Times New Roman" w:eastAsia="Times New Roman" w:hAnsi="Times New Roman" w:cs="Times New Roman"/>
          <w:b/>
          <w:color w:val="000000" w:themeColor="text1"/>
          <w:sz w:val="28"/>
          <w:szCs w:val="28"/>
          <w:lang w:eastAsia="ru-RU"/>
        </w:rPr>
        <w:t>530,0</w:t>
      </w:r>
      <w:r w:rsidR="00693B43" w:rsidRPr="00A765DA">
        <w:rPr>
          <w:rFonts w:ascii="Times New Roman" w:eastAsia="Times New Roman" w:hAnsi="Times New Roman" w:cs="Times New Roman"/>
          <w:b/>
          <w:color w:val="000000" w:themeColor="text1"/>
          <w:sz w:val="28"/>
          <w:szCs w:val="28"/>
          <w:lang w:eastAsia="ru-RU"/>
        </w:rPr>
        <w:t xml:space="preserve"> мл</w:t>
      </w:r>
      <w:r w:rsidR="001E0ECF" w:rsidRPr="00A765DA">
        <w:rPr>
          <w:rFonts w:ascii="Times New Roman" w:eastAsia="Times New Roman" w:hAnsi="Times New Roman" w:cs="Times New Roman"/>
          <w:b/>
          <w:color w:val="000000" w:themeColor="text1"/>
          <w:sz w:val="28"/>
          <w:szCs w:val="28"/>
          <w:lang w:eastAsia="ru-RU"/>
        </w:rPr>
        <w:t>н</w:t>
      </w:r>
      <w:r w:rsidR="00693B43" w:rsidRPr="00A765DA">
        <w:rPr>
          <w:rFonts w:ascii="Times New Roman" w:eastAsia="Times New Roman" w:hAnsi="Times New Roman" w:cs="Times New Roman"/>
          <w:b/>
          <w:color w:val="000000" w:themeColor="text1"/>
          <w:sz w:val="28"/>
          <w:szCs w:val="28"/>
          <w:lang w:eastAsia="ru-RU"/>
        </w:rPr>
        <w:t>. грн.</w:t>
      </w:r>
      <w:r w:rsidR="00B374FF">
        <w:rPr>
          <w:rFonts w:ascii="Times New Roman" w:eastAsia="Times New Roman" w:hAnsi="Times New Roman" w:cs="Times New Roman"/>
          <w:b/>
          <w:color w:val="000000" w:themeColor="text1"/>
          <w:sz w:val="28"/>
          <w:szCs w:val="28"/>
          <w:lang w:eastAsia="ru-RU"/>
        </w:rPr>
        <w:t xml:space="preserve"> </w:t>
      </w:r>
      <w:r w:rsidR="00B374FF" w:rsidRPr="00BE72A8">
        <w:rPr>
          <w:rFonts w:ascii="Times New Roman" w:eastAsia="Times New Roman" w:hAnsi="Times New Roman" w:cs="Times New Roman"/>
          <w:i/>
          <w:color w:val="000000" w:themeColor="text1"/>
          <w:sz w:val="28"/>
          <w:szCs w:val="28"/>
          <w:lang w:eastAsia="ru-RU"/>
        </w:rPr>
        <w:t>(з урахуванням змін)</w:t>
      </w:r>
      <w:r w:rsidR="00BE72A8">
        <w:rPr>
          <w:rFonts w:ascii="Times New Roman" w:eastAsia="Times New Roman" w:hAnsi="Times New Roman" w:cs="Times New Roman"/>
          <w:i/>
          <w:color w:val="000000" w:themeColor="text1"/>
          <w:sz w:val="28"/>
          <w:szCs w:val="28"/>
          <w:lang w:eastAsia="ru-RU"/>
        </w:rPr>
        <w:t>.</w:t>
      </w:r>
      <w:r w:rsidR="00693B43" w:rsidRPr="0044263F">
        <w:rPr>
          <w:rFonts w:ascii="Times New Roman" w:eastAsia="Times New Roman" w:hAnsi="Times New Roman" w:cs="Times New Roman"/>
          <w:color w:val="000000" w:themeColor="text1"/>
          <w:sz w:val="28"/>
          <w:szCs w:val="28"/>
          <w:lang w:eastAsia="ru-RU"/>
        </w:rPr>
        <w:t xml:space="preserve"> Фактичні надходження податку </w:t>
      </w:r>
      <w:r w:rsidR="00693B43" w:rsidRPr="00BE72A8">
        <w:rPr>
          <w:rFonts w:ascii="Times New Roman" w:eastAsia="Times New Roman" w:hAnsi="Times New Roman" w:cs="Times New Roman"/>
          <w:color w:val="000000" w:themeColor="text1"/>
          <w:sz w:val="28"/>
          <w:szCs w:val="28"/>
          <w:lang w:eastAsia="ru-RU"/>
        </w:rPr>
        <w:t>за</w:t>
      </w:r>
      <w:r w:rsidRPr="00A765DA">
        <w:rPr>
          <w:rFonts w:ascii="Times New Roman" w:eastAsia="Times New Roman" w:hAnsi="Times New Roman" w:cs="Times New Roman"/>
          <w:b/>
          <w:color w:val="000000" w:themeColor="text1"/>
          <w:sz w:val="28"/>
          <w:szCs w:val="28"/>
          <w:lang w:eastAsia="ru-RU"/>
        </w:rPr>
        <w:t> </w:t>
      </w:r>
      <w:r w:rsidR="00BE72A8">
        <w:rPr>
          <w:rFonts w:ascii="Times New Roman" w:eastAsia="Times New Roman" w:hAnsi="Times New Roman" w:cs="Times New Roman"/>
          <w:color w:val="000000" w:themeColor="text1"/>
          <w:sz w:val="28"/>
          <w:szCs w:val="28"/>
          <w:lang w:eastAsia="ru-RU"/>
        </w:rPr>
        <w:t>2015</w:t>
      </w:r>
      <w:r w:rsidR="00693B43" w:rsidRPr="0044263F">
        <w:rPr>
          <w:rFonts w:ascii="Times New Roman" w:eastAsia="Times New Roman" w:hAnsi="Times New Roman" w:cs="Times New Roman"/>
          <w:color w:val="000000" w:themeColor="text1"/>
          <w:sz w:val="28"/>
          <w:szCs w:val="28"/>
          <w:lang w:eastAsia="ru-RU"/>
        </w:rPr>
        <w:t xml:space="preserve"> р</w:t>
      </w:r>
      <w:r w:rsidR="00BE72A8">
        <w:rPr>
          <w:rFonts w:ascii="Times New Roman" w:eastAsia="Times New Roman" w:hAnsi="Times New Roman" w:cs="Times New Roman"/>
          <w:color w:val="000000" w:themeColor="text1"/>
          <w:sz w:val="28"/>
          <w:szCs w:val="28"/>
          <w:lang w:eastAsia="ru-RU"/>
        </w:rPr>
        <w:t>ік</w:t>
      </w:r>
      <w:r w:rsidR="00693B43" w:rsidRPr="0044263F">
        <w:rPr>
          <w:rFonts w:ascii="Times New Roman" w:eastAsia="Times New Roman" w:hAnsi="Times New Roman" w:cs="Times New Roman"/>
          <w:color w:val="000000" w:themeColor="text1"/>
          <w:sz w:val="28"/>
          <w:szCs w:val="28"/>
          <w:lang w:eastAsia="ru-RU"/>
        </w:rPr>
        <w:t xml:space="preserve"> склали </w:t>
      </w:r>
      <w:r w:rsidR="00B374FF">
        <w:rPr>
          <w:rFonts w:ascii="Times New Roman" w:eastAsia="Times New Roman" w:hAnsi="Times New Roman" w:cs="Times New Roman"/>
          <w:b/>
          <w:color w:val="000000" w:themeColor="text1"/>
          <w:sz w:val="28"/>
          <w:szCs w:val="28"/>
          <w:lang w:eastAsia="ru-RU"/>
        </w:rPr>
        <w:t>736,9</w:t>
      </w:r>
      <w:r w:rsidR="00693B43" w:rsidRPr="00A765DA">
        <w:rPr>
          <w:rFonts w:ascii="Times New Roman" w:eastAsia="Times New Roman" w:hAnsi="Times New Roman" w:cs="Times New Roman"/>
          <w:b/>
          <w:color w:val="000000" w:themeColor="text1"/>
          <w:sz w:val="28"/>
          <w:szCs w:val="28"/>
          <w:lang w:eastAsia="ru-RU"/>
        </w:rPr>
        <w:t xml:space="preserve"> мл</w:t>
      </w:r>
      <w:r w:rsidR="001E0ECF" w:rsidRPr="00A765DA">
        <w:rPr>
          <w:rFonts w:ascii="Times New Roman" w:eastAsia="Times New Roman" w:hAnsi="Times New Roman" w:cs="Times New Roman"/>
          <w:b/>
          <w:color w:val="000000" w:themeColor="text1"/>
          <w:sz w:val="28"/>
          <w:szCs w:val="28"/>
          <w:lang w:eastAsia="ru-RU"/>
        </w:rPr>
        <w:t>н</w:t>
      </w:r>
      <w:r w:rsidR="00693B43" w:rsidRPr="00A765DA">
        <w:rPr>
          <w:rFonts w:ascii="Times New Roman" w:eastAsia="Times New Roman" w:hAnsi="Times New Roman" w:cs="Times New Roman"/>
          <w:b/>
          <w:color w:val="000000" w:themeColor="text1"/>
          <w:sz w:val="28"/>
          <w:szCs w:val="28"/>
          <w:lang w:eastAsia="ru-RU"/>
        </w:rPr>
        <w:t>. грн.</w:t>
      </w:r>
      <w:r w:rsidR="00693B43" w:rsidRPr="0044263F">
        <w:rPr>
          <w:rFonts w:ascii="Times New Roman" w:eastAsia="Times New Roman" w:hAnsi="Times New Roman" w:cs="Times New Roman"/>
          <w:color w:val="000000" w:themeColor="text1"/>
          <w:sz w:val="28"/>
          <w:szCs w:val="28"/>
          <w:lang w:eastAsia="ru-RU"/>
        </w:rPr>
        <w:t xml:space="preserve"> </w:t>
      </w:r>
      <w:r w:rsidR="00693B43" w:rsidRPr="00A765DA">
        <w:rPr>
          <w:rFonts w:ascii="Times New Roman" w:eastAsia="Times New Roman" w:hAnsi="Times New Roman" w:cs="Times New Roman"/>
          <w:color w:val="000000" w:themeColor="text1"/>
          <w:sz w:val="28"/>
          <w:szCs w:val="28"/>
          <w:lang w:eastAsia="ru-RU"/>
        </w:rPr>
        <w:t xml:space="preserve">(слайд </w:t>
      </w:r>
      <w:r w:rsidRPr="00A765DA">
        <w:rPr>
          <w:rFonts w:ascii="Times New Roman" w:eastAsia="Times New Roman" w:hAnsi="Times New Roman" w:cs="Times New Roman"/>
          <w:color w:val="000000" w:themeColor="text1"/>
          <w:sz w:val="28"/>
          <w:szCs w:val="28"/>
          <w:lang w:eastAsia="ru-RU"/>
        </w:rPr>
        <w:t>5</w:t>
      </w:r>
      <w:r w:rsidR="00693B43" w:rsidRPr="00A765DA">
        <w:rPr>
          <w:rFonts w:ascii="Times New Roman" w:eastAsia="Times New Roman" w:hAnsi="Times New Roman" w:cs="Times New Roman"/>
          <w:color w:val="000000" w:themeColor="text1"/>
          <w:sz w:val="28"/>
          <w:szCs w:val="28"/>
          <w:lang w:eastAsia="ru-RU"/>
        </w:rPr>
        <w:t>)</w:t>
      </w:r>
      <w:r w:rsidR="00693B43" w:rsidRPr="0044263F">
        <w:rPr>
          <w:rFonts w:ascii="Times New Roman" w:eastAsia="Times New Roman" w:hAnsi="Times New Roman" w:cs="Times New Roman"/>
          <w:color w:val="000000" w:themeColor="text1"/>
          <w:sz w:val="28"/>
          <w:szCs w:val="28"/>
          <w:lang w:eastAsia="ru-RU"/>
        </w:rPr>
        <w:t>.</w:t>
      </w:r>
      <w:r w:rsidRPr="0044263F">
        <w:rPr>
          <w:rFonts w:ascii="Times New Roman" w:eastAsia="Times New Roman" w:hAnsi="Times New Roman" w:cs="Times New Roman"/>
          <w:color w:val="000000" w:themeColor="text1"/>
          <w:sz w:val="28"/>
          <w:szCs w:val="28"/>
          <w:lang w:eastAsia="ru-RU"/>
        </w:rPr>
        <w:t xml:space="preserve"> </w:t>
      </w:r>
    </w:p>
    <w:p w:rsidR="00C254D5" w:rsidRPr="009068EB" w:rsidRDefault="00BE72A8"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3408" behindDoc="0" locked="0" layoutInCell="1" allowOverlap="1" wp14:anchorId="75B31529" wp14:editId="723FB490">
                <wp:simplePos x="0" y="0"/>
                <wp:positionH relativeFrom="column">
                  <wp:posOffset>-625475</wp:posOffset>
                </wp:positionH>
                <wp:positionV relativeFrom="paragraph">
                  <wp:posOffset>969010</wp:posOffset>
                </wp:positionV>
                <wp:extent cx="3816985" cy="429260"/>
                <wp:effectExtent l="0" t="0" r="12065" b="27940"/>
                <wp:wrapNone/>
                <wp:docPr id="16" name="Прямокутник 1"/>
                <wp:cNvGraphicFramePr/>
                <a:graphic xmlns:a="http://schemas.openxmlformats.org/drawingml/2006/main">
                  <a:graphicData uri="http://schemas.microsoft.com/office/word/2010/wordprocessingShape">
                    <wps:wsp>
                      <wps:cNvSpPr/>
                      <wps:spPr>
                        <a:xfrm>
                          <a:off x="0" y="0"/>
                          <a:ext cx="3816985" cy="429260"/>
                        </a:xfrm>
                        <a:prstGeom prst="rect">
                          <a:avLst/>
                        </a:prstGeom>
                        <a:solidFill>
                          <a:srgbClr val="F79646">
                            <a:lumMod val="20000"/>
                            <a:lumOff val="80000"/>
                          </a:srgbClr>
                        </a:solid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8278ED" w:rsidRDefault="008278ED" w:rsidP="008278E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податку  на нерухоме майно </w:t>
                            </w:r>
                          </w:p>
                          <w:p w:rsidR="008278ED" w:rsidRDefault="008278ED" w:rsidP="008278ED">
                            <w:pPr>
                              <w:pStyle w:val="aa"/>
                              <w:spacing w:before="0" w:beforeAutospacing="0" w:after="0" w:afterAutospacing="0"/>
                              <w:jc w:val="center"/>
                            </w:pPr>
                            <w:r>
                              <w:rPr>
                                <w:rFonts w:ascii="Arial" w:hAnsi="Arial" w:cs="Arial"/>
                                <w:b/>
                                <w:bCs/>
                                <w:i/>
                                <w:iCs/>
                                <w:color w:val="000000"/>
                                <w:sz w:val="21"/>
                                <w:szCs w:val="21"/>
                              </w:rPr>
                              <w:t>за  2015 р</w:t>
                            </w:r>
                            <w:r w:rsidR="00BE72A8">
                              <w:rPr>
                                <w:rFonts w:ascii="Arial" w:hAnsi="Arial" w:cs="Arial"/>
                                <w:b/>
                                <w:bCs/>
                                <w:i/>
                                <w:iCs/>
                                <w:color w:val="000000"/>
                                <w:sz w:val="21"/>
                                <w:szCs w:val="21"/>
                              </w:rPr>
                              <w:t>ік</w:t>
                            </w:r>
                            <w:r>
                              <w:rPr>
                                <w:rFonts w:ascii="Arial" w:hAnsi="Arial" w:cs="Arial"/>
                                <w:b/>
                                <w:bCs/>
                                <w:i/>
                                <w:iCs/>
                                <w:color w:val="000000"/>
                                <w:sz w:val="21"/>
                                <w:szCs w:val="21"/>
                              </w:rPr>
                              <w:t xml:space="preserve"> </w:t>
                            </w:r>
                          </w:p>
                        </w:txbxContent>
                      </wps:txbx>
                      <wps:bodyPr/>
                    </wps:wsp>
                  </a:graphicData>
                </a:graphic>
              </wp:anchor>
            </w:drawing>
          </mc:Choice>
          <mc:Fallback>
            <w:pict>
              <v:rect id="_x0000_s1041" style="position:absolute;left:0;text-align:left;margin-left:-49.25pt;margin-top:76.3pt;width:300.55pt;height:33.8pt;z-index:251793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" fillcolor="#fdeada" strokecolor="#385d8a" strokeweight="2pt">
                <v:textbox>
                  <w:txbxContent>
                    <w:p w:rsidR="008278ED" w:rsidRDefault="008278ED" w:rsidP="008278ED">
                      <w:pPr>
                        <w:pStyle w:val="aa"/>
                        <w:spacing w:before="0" w:beforeAutospacing="0" w:after="0" w:afterAutospacing="0"/>
                        <w:jc w:val="cente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податку  на нерухоме майно </w:t>
                      </w:r>
                    </w:p>
                    <w:p w:rsidR="008278ED" w:rsidRDefault="008278ED" w:rsidP="008278ED">
                      <w:pPr>
                        <w:pStyle w:val="aa"/>
                        <w:spacing w:before="0" w:beforeAutospacing="0" w:after="0" w:afterAutospacing="0"/>
                        <w:jc w:val="center"/>
                      </w:pPr>
                      <w:r>
                        <w:rPr>
                          <w:rFonts w:ascii="Arial" w:hAnsi="Arial" w:cs="Arial"/>
                          <w:b/>
                          <w:bCs/>
                          <w:i/>
                          <w:iCs/>
                          <w:color w:val="000000"/>
                          <w:sz w:val="21"/>
                          <w:szCs w:val="21"/>
                        </w:rPr>
                        <w:t>за  2015 р</w:t>
                      </w:r>
                      <w:r w:rsidR="00BE72A8">
                        <w:rPr>
                          <w:rFonts w:ascii="Arial" w:hAnsi="Arial" w:cs="Arial"/>
                          <w:b/>
                          <w:bCs/>
                          <w:i/>
                          <w:iCs/>
                          <w:color w:val="000000"/>
                          <w:sz w:val="21"/>
                          <w:szCs w:val="21"/>
                        </w:rPr>
                        <w:t>ік</w:t>
                      </w:r>
                      <w:r>
                        <w:rPr>
                          <w:rFonts w:ascii="Arial" w:hAnsi="Arial" w:cs="Arial"/>
                          <w:b/>
                          <w:bCs/>
                          <w:i/>
                          <w:iCs/>
                          <w:color w:val="000000"/>
                          <w:sz w:val="21"/>
                          <w:szCs w:val="21"/>
                        </w:rPr>
                        <w:t xml:space="preserve"> </w:t>
                      </w:r>
                    </w:p>
                  </w:txbxContent>
                </v:textbox>
              </v:rect>
            </w:pict>
          </mc:Fallback>
        </mc:AlternateContent>
      </w:r>
      <w:r w:rsidR="009709D7">
        <w:rPr>
          <w:noProof/>
          <w:lang w:eastAsia="uk-UA"/>
        </w:rPr>
        <mc:AlternateContent>
          <mc:Choice Requires="wps">
            <w:drawing>
              <wp:anchor distT="0" distB="0" distL="114300" distR="114300" simplePos="0" relativeHeight="251799552" behindDoc="0" locked="0" layoutInCell="1" allowOverlap="1" wp14:anchorId="12AA05C7" wp14:editId="1FAC55DF">
                <wp:simplePos x="0" y="0"/>
                <wp:positionH relativeFrom="column">
                  <wp:posOffset>3194050</wp:posOffset>
                </wp:positionH>
                <wp:positionV relativeFrom="paragraph">
                  <wp:posOffset>970280</wp:posOffset>
                </wp:positionV>
                <wp:extent cx="3728720" cy="429260"/>
                <wp:effectExtent l="0" t="0" r="24130" b="27940"/>
                <wp:wrapNone/>
                <wp:docPr id="19" name="Прямокутник 1"/>
                <wp:cNvGraphicFramePr/>
                <a:graphic xmlns:a="http://schemas.openxmlformats.org/drawingml/2006/main">
                  <a:graphicData uri="http://schemas.microsoft.com/office/word/2010/wordprocessingShape">
                    <wps:wsp>
                      <wps:cNvSpPr/>
                      <wps:spPr>
                        <a:xfrm>
                          <a:off x="0" y="0"/>
                          <a:ext cx="3728720" cy="429260"/>
                        </a:xfrm>
                        <a:prstGeom prst="rect">
                          <a:avLst/>
                        </a:prstGeom>
                        <a:blipFill>
                          <a:blip r:embed="rId17"/>
                          <a:tile tx="0" ty="0" sx="100000" sy="100000" flip="none" algn="tl"/>
                        </a:blipFill>
                        <a:ln w="25400" cap="flat" cmpd="sng" algn="ctr">
                          <a:solidFill>
                            <a:srgbClr val="4F81BD">
                              <a:shade val="50000"/>
                            </a:srgbClr>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709D7" w:rsidRDefault="00852E9D" w:rsidP="00852E9D">
                            <w:pPr>
                              <w:pStyle w:val="aa"/>
                              <w:spacing w:before="0" w:beforeAutospacing="0" w:after="0" w:afterAutospacing="0"/>
                              <w:jc w:val="center"/>
                              <w:rPr>
                                <w:rFonts w:ascii="Arial" w:hAnsi="Arial" w:cs="Arial"/>
                                <w:b/>
                                <w:bCs/>
                                <w:i/>
                                <w:iCs/>
                                <w:color w:val="0000FF"/>
                                <w:sz w:val="21"/>
                                <w:szCs w:val="21"/>
                              </w:rP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акцизного податку  </w:t>
                            </w:r>
                          </w:p>
                          <w:p w:rsidR="00852E9D" w:rsidRDefault="00852E9D" w:rsidP="00852E9D">
                            <w:pPr>
                              <w:pStyle w:val="aa"/>
                              <w:spacing w:before="0" w:beforeAutospacing="0" w:after="0" w:afterAutospacing="0"/>
                              <w:jc w:val="center"/>
                            </w:pPr>
                            <w:r>
                              <w:rPr>
                                <w:rFonts w:ascii="Arial" w:hAnsi="Arial" w:cs="Arial"/>
                                <w:b/>
                                <w:bCs/>
                                <w:i/>
                                <w:iCs/>
                                <w:color w:val="000000"/>
                                <w:sz w:val="21"/>
                                <w:szCs w:val="21"/>
                              </w:rPr>
                              <w:t>на 1-го жителя  за  2015 р</w:t>
                            </w:r>
                            <w:r w:rsidR="009709D7">
                              <w:rPr>
                                <w:rFonts w:ascii="Arial" w:hAnsi="Arial" w:cs="Arial"/>
                                <w:b/>
                                <w:bCs/>
                                <w:i/>
                                <w:iCs/>
                                <w:color w:val="000000"/>
                                <w:sz w:val="21"/>
                                <w:szCs w:val="21"/>
                              </w:rPr>
                              <w:t>ік</w:t>
                            </w:r>
                            <w:r>
                              <w:rPr>
                                <w:rFonts w:ascii="Arial" w:hAnsi="Arial" w:cs="Arial"/>
                                <w:b/>
                                <w:bCs/>
                                <w:i/>
                                <w:iCs/>
                                <w:color w:val="000000"/>
                                <w:sz w:val="21"/>
                                <w:szCs w:val="21"/>
                              </w:rPr>
                              <w:t xml:space="preserve"> </w:t>
                            </w:r>
                          </w:p>
                        </w:txbxContent>
                      </wps:txbx>
                      <wps:bodyPr/>
                    </wps:wsp>
                  </a:graphicData>
                </a:graphic>
              </wp:anchor>
            </w:drawing>
          </mc:Choice>
          <mc:Fallback>
            <w:pict>
              <v:rect id="_x0000_s1042" style="position:absolute;left:0;text-align:left;margin-left:251.5pt;margin-top:76.4pt;width:293.6pt;height:33.8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" strokecolor="#385d8a" strokeweight="2pt">
                <v:fill r:id="rId18" o:title="" recolor="t" rotate="t" type="tile"/>
                <v:textbox>
                  <w:txbxContent>
                    <w:p w:rsidR="009709D7" w:rsidRDefault="00852E9D" w:rsidP="00852E9D">
                      <w:pPr>
                        <w:pStyle w:val="aa"/>
                        <w:spacing w:before="0" w:beforeAutospacing="0" w:after="0" w:afterAutospacing="0"/>
                        <w:jc w:val="center"/>
                        <w:rPr>
                          <w:rFonts w:ascii="Arial" w:hAnsi="Arial" w:cs="Arial"/>
                          <w:b/>
                          <w:bCs/>
                          <w:i/>
                          <w:iCs/>
                          <w:color w:val="0000FF"/>
                          <w:sz w:val="21"/>
                          <w:szCs w:val="21"/>
                        </w:rPr>
                      </w:pPr>
                      <w:r>
                        <w:rPr>
                          <w:rFonts w:ascii="Arial" w:hAnsi="Arial" w:cs="Arial"/>
                          <w:b/>
                          <w:bCs/>
                          <w:i/>
                          <w:iCs/>
                          <w:color w:val="000000"/>
                          <w:sz w:val="21"/>
                          <w:szCs w:val="21"/>
                        </w:rPr>
                        <w:t xml:space="preserve">Надходження </w:t>
                      </w:r>
                      <w:r>
                        <w:rPr>
                          <w:rFonts w:ascii="Arial" w:hAnsi="Arial" w:cs="Arial"/>
                          <w:b/>
                          <w:bCs/>
                          <w:i/>
                          <w:iCs/>
                          <w:color w:val="0000FF"/>
                          <w:sz w:val="21"/>
                          <w:szCs w:val="21"/>
                        </w:rPr>
                        <w:t xml:space="preserve">акцизного податку  </w:t>
                      </w:r>
                    </w:p>
                    <w:p w:rsidR="00852E9D" w:rsidRDefault="00852E9D" w:rsidP="00852E9D">
                      <w:pPr>
                        <w:pStyle w:val="aa"/>
                        <w:spacing w:before="0" w:beforeAutospacing="0" w:after="0" w:afterAutospacing="0"/>
                        <w:jc w:val="center"/>
                      </w:pPr>
                      <w:r>
                        <w:rPr>
                          <w:rFonts w:ascii="Arial" w:hAnsi="Arial" w:cs="Arial"/>
                          <w:b/>
                          <w:bCs/>
                          <w:i/>
                          <w:iCs/>
                          <w:color w:val="000000"/>
                          <w:sz w:val="21"/>
                          <w:szCs w:val="21"/>
                        </w:rPr>
                        <w:t>на 1-го жителя  за  2015 р</w:t>
                      </w:r>
                      <w:r w:rsidR="009709D7">
                        <w:rPr>
                          <w:rFonts w:ascii="Arial" w:hAnsi="Arial" w:cs="Arial"/>
                          <w:b/>
                          <w:bCs/>
                          <w:i/>
                          <w:iCs/>
                          <w:color w:val="000000"/>
                          <w:sz w:val="21"/>
                          <w:szCs w:val="21"/>
                        </w:rPr>
                        <w:t>ік</w:t>
                      </w:r>
                      <w:r>
                        <w:rPr>
                          <w:rFonts w:ascii="Arial" w:hAnsi="Arial" w:cs="Arial"/>
                          <w:b/>
                          <w:bCs/>
                          <w:i/>
                          <w:iCs/>
                          <w:color w:val="000000"/>
                          <w:sz w:val="21"/>
                          <w:szCs w:val="21"/>
                        </w:rPr>
                        <w:t xml:space="preserve"> </w:t>
                      </w:r>
                    </w:p>
                  </w:txbxContent>
                </v:textbox>
              </v:rect>
            </w:pict>
          </mc:Fallback>
        </mc:AlternateContent>
      </w:r>
      <w:r w:rsidR="00A765DA">
        <w:rPr>
          <w:noProof/>
          <w:lang w:eastAsia="uk-UA"/>
        </w:rPr>
        <w:drawing>
          <wp:anchor distT="0" distB="0" distL="114300" distR="114300" simplePos="0" relativeHeight="251762688" behindDoc="1" locked="0" layoutInCell="1" allowOverlap="1" wp14:anchorId="316716CB" wp14:editId="5AE227DC">
            <wp:simplePos x="0" y="0"/>
            <wp:positionH relativeFrom="column">
              <wp:posOffset>3179445</wp:posOffset>
            </wp:positionH>
            <wp:positionV relativeFrom="paragraph">
              <wp:posOffset>1068705</wp:posOffset>
            </wp:positionV>
            <wp:extent cx="3733800" cy="8445500"/>
            <wp:effectExtent l="0" t="0" r="0" b="0"/>
            <wp:wrapThrough wrapText="bothSides">
              <wp:wrapPolygon edited="0">
                <wp:start x="5841" y="1023"/>
                <wp:lineTo x="3306" y="1413"/>
                <wp:lineTo x="3306" y="1510"/>
                <wp:lineTo x="5841" y="1900"/>
                <wp:lineTo x="2645" y="2095"/>
                <wp:lineTo x="2645" y="2290"/>
                <wp:lineTo x="5841" y="2680"/>
                <wp:lineTo x="1433" y="2826"/>
                <wp:lineTo x="1433" y="3069"/>
                <wp:lineTo x="5841" y="3459"/>
                <wp:lineTo x="2865" y="3605"/>
                <wp:lineTo x="2865" y="3800"/>
                <wp:lineTo x="5841" y="4239"/>
                <wp:lineTo x="2204" y="4336"/>
                <wp:lineTo x="2204" y="4531"/>
                <wp:lineTo x="5841" y="5018"/>
                <wp:lineTo x="2204" y="5067"/>
                <wp:lineTo x="2204" y="5262"/>
                <wp:lineTo x="5841" y="5798"/>
                <wp:lineTo x="1653" y="5847"/>
                <wp:lineTo x="1653" y="6042"/>
                <wp:lineTo x="5841" y="6577"/>
                <wp:lineTo x="0" y="6577"/>
                <wp:lineTo x="0" y="6870"/>
                <wp:lineTo x="5841" y="7357"/>
                <wp:lineTo x="3306" y="7357"/>
                <wp:lineTo x="1984" y="7601"/>
                <wp:lineTo x="1873" y="8916"/>
                <wp:lineTo x="1102" y="9696"/>
                <wp:lineTo x="1102" y="9793"/>
                <wp:lineTo x="1763" y="10329"/>
                <wp:lineTo x="2204" y="11255"/>
                <wp:lineTo x="1873" y="12034"/>
                <wp:lineTo x="1212" y="12814"/>
                <wp:lineTo x="0" y="13398"/>
                <wp:lineTo x="0" y="13593"/>
                <wp:lineTo x="1984" y="13593"/>
                <wp:lineTo x="992" y="14129"/>
                <wp:lineTo x="1212" y="14373"/>
                <wp:lineTo x="5841" y="14373"/>
                <wp:lineTo x="882" y="14860"/>
                <wp:lineTo x="882" y="15152"/>
                <wp:lineTo x="5841" y="15152"/>
                <wp:lineTo x="1433" y="15640"/>
                <wp:lineTo x="1433" y="15835"/>
                <wp:lineTo x="5841" y="15932"/>
                <wp:lineTo x="2314" y="16419"/>
                <wp:lineTo x="2314" y="16614"/>
                <wp:lineTo x="5841" y="16712"/>
                <wp:lineTo x="2204" y="17150"/>
                <wp:lineTo x="2204" y="17345"/>
                <wp:lineTo x="5841" y="17491"/>
                <wp:lineTo x="2535" y="17881"/>
                <wp:lineTo x="2535" y="18125"/>
                <wp:lineTo x="5841" y="18271"/>
                <wp:lineTo x="1543" y="18612"/>
                <wp:lineTo x="1543" y="18855"/>
                <wp:lineTo x="5841" y="19050"/>
                <wp:lineTo x="2865" y="19391"/>
                <wp:lineTo x="2865" y="19586"/>
                <wp:lineTo x="5841" y="19830"/>
                <wp:lineTo x="2314" y="20171"/>
                <wp:lineTo x="2314" y="20366"/>
                <wp:lineTo x="5841" y="20609"/>
                <wp:lineTo x="5510" y="20902"/>
                <wp:lineTo x="5510" y="21048"/>
                <wp:lineTo x="5841" y="21145"/>
                <wp:lineTo x="21049" y="21145"/>
                <wp:lineTo x="21159" y="20853"/>
                <wp:lineTo x="20498" y="20609"/>
                <wp:lineTo x="20608" y="3459"/>
                <wp:lineTo x="21490" y="2680"/>
                <wp:lineTo x="21490" y="1169"/>
                <wp:lineTo x="20498" y="1023"/>
                <wp:lineTo x="5841" y="1023"/>
              </wp:wrapPolygon>
            </wp:wrapThrough>
            <wp:docPr id="47" name="Діагра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A765DA">
        <w:rPr>
          <w:noProof/>
          <w:lang w:eastAsia="uk-UA"/>
        </w:rPr>
        <w:drawing>
          <wp:anchor distT="0" distB="0" distL="114300" distR="114300" simplePos="0" relativeHeight="251761664" behindDoc="1" locked="0" layoutInCell="1" allowOverlap="1" wp14:anchorId="31201304" wp14:editId="3686501A">
            <wp:simplePos x="0" y="0"/>
            <wp:positionH relativeFrom="column">
              <wp:posOffset>-630555</wp:posOffset>
            </wp:positionH>
            <wp:positionV relativeFrom="paragraph">
              <wp:posOffset>1068705</wp:posOffset>
            </wp:positionV>
            <wp:extent cx="3822700" cy="8445500"/>
            <wp:effectExtent l="0" t="0" r="6350" b="0"/>
            <wp:wrapThrough wrapText="bothSides">
              <wp:wrapPolygon edited="0">
                <wp:start x="18407" y="1169"/>
                <wp:lineTo x="3229" y="1364"/>
                <wp:lineTo x="3229" y="1608"/>
                <wp:lineTo x="11195" y="2046"/>
                <wp:lineTo x="1938" y="2144"/>
                <wp:lineTo x="1938" y="2387"/>
                <wp:lineTo x="10764" y="2826"/>
                <wp:lineTo x="2799" y="2923"/>
                <wp:lineTo x="2799" y="3167"/>
                <wp:lineTo x="10441" y="3605"/>
                <wp:lineTo x="2691" y="3703"/>
                <wp:lineTo x="2691" y="3946"/>
                <wp:lineTo x="9580" y="4385"/>
                <wp:lineTo x="0" y="4482"/>
                <wp:lineTo x="0" y="4775"/>
                <wp:lineTo x="9365" y="5165"/>
                <wp:lineTo x="2153" y="5262"/>
                <wp:lineTo x="2153" y="5506"/>
                <wp:lineTo x="8181" y="5944"/>
                <wp:lineTo x="1938" y="6042"/>
                <wp:lineTo x="1938" y="6236"/>
                <wp:lineTo x="5705" y="6724"/>
                <wp:lineTo x="2476" y="6821"/>
                <wp:lineTo x="2476" y="7065"/>
                <wp:lineTo x="5705" y="7503"/>
                <wp:lineTo x="2153" y="7601"/>
                <wp:lineTo x="2153" y="7795"/>
                <wp:lineTo x="5705" y="8283"/>
                <wp:lineTo x="2153" y="8380"/>
                <wp:lineTo x="2153" y="8575"/>
                <wp:lineTo x="5705" y="9062"/>
                <wp:lineTo x="1292" y="9160"/>
                <wp:lineTo x="1292" y="9403"/>
                <wp:lineTo x="5705" y="9842"/>
                <wp:lineTo x="0" y="9939"/>
                <wp:lineTo x="0" y="10183"/>
                <wp:lineTo x="5705" y="10621"/>
                <wp:lineTo x="1399" y="10719"/>
                <wp:lineTo x="1399" y="10962"/>
                <wp:lineTo x="5705" y="11401"/>
                <wp:lineTo x="2368" y="11498"/>
                <wp:lineTo x="2368" y="11693"/>
                <wp:lineTo x="5705" y="12180"/>
                <wp:lineTo x="1076" y="12278"/>
                <wp:lineTo x="1076" y="12522"/>
                <wp:lineTo x="5705" y="12960"/>
                <wp:lineTo x="1076" y="13057"/>
                <wp:lineTo x="1076" y="13252"/>
                <wp:lineTo x="5705" y="13740"/>
                <wp:lineTo x="1507" y="13837"/>
                <wp:lineTo x="1507" y="14032"/>
                <wp:lineTo x="5705" y="14519"/>
                <wp:lineTo x="2153" y="14617"/>
                <wp:lineTo x="2153" y="14811"/>
                <wp:lineTo x="5705" y="15299"/>
                <wp:lineTo x="2153" y="15396"/>
                <wp:lineTo x="2153" y="15591"/>
                <wp:lineTo x="5705" y="16078"/>
                <wp:lineTo x="2045" y="16176"/>
                <wp:lineTo x="2045" y="16371"/>
                <wp:lineTo x="5705" y="16858"/>
                <wp:lineTo x="2799" y="16955"/>
                <wp:lineTo x="2799" y="17150"/>
                <wp:lineTo x="5705" y="17637"/>
                <wp:lineTo x="1399" y="17735"/>
                <wp:lineTo x="1399" y="17978"/>
                <wp:lineTo x="5705" y="18417"/>
                <wp:lineTo x="2260" y="18514"/>
                <wp:lineTo x="2260" y="18709"/>
                <wp:lineTo x="5705" y="19196"/>
                <wp:lineTo x="861" y="19294"/>
                <wp:lineTo x="861" y="19537"/>
                <wp:lineTo x="5705" y="19976"/>
                <wp:lineTo x="1615" y="20073"/>
                <wp:lineTo x="1615" y="20268"/>
                <wp:lineTo x="5705" y="20755"/>
                <wp:lineTo x="5382" y="20902"/>
                <wp:lineTo x="5705" y="21535"/>
                <wp:lineTo x="20021" y="21535"/>
                <wp:lineTo x="20237" y="6090"/>
                <wp:lineTo x="19375" y="6042"/>
                <wp:lineTo x="12702" y="5798"/>
                <wp:lineTo x="12917" y="5408"/>
                <wp:lineTo x="12486" y="5165"/>
                <wp:lineTo x="13025" y="4970"/>
                <wp:lineTo x="13132" y="4580"/>
                <wp:lineTo x="12702" y="4385"/>
                <wp:lineTo x="13778" y="4385"/>
                <wp:lineTo x="14316" y="4044"/>
                <wp:lineTo x="14209" y="2972"/>
                <wp:lineTo x="13886" y="2826"/>
                <wp:lineTo x="14532" y="2582"/>
                <wp:lineTo x="14639" y="2290"/>
                <wp:lineTo x="14209" y="2046"/>
                <wp:lineTo x="21528" y="1949"/>
                <wp:lineTo x="21528" y="1169"/>
                <wp:lineTo x="18407" y="1169"/>
              </wp:wrapPolygon>
            </wp:wrapThrough>
            <wp:docPr id="46" name="Діагра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C254D5" w:rsidRPr="009068EB">
        <w:rPr>
          <w:rFonts w:ascii="Times New Roman" w:eastAsia="Times New Roman" w:hAnsi="Times New Roman" w:cs="Times New Roman"/>
          <w:color w:val="FF0000"/>
          <w:sz w:val="28"/>
          <w:szCs w:val="28"/>
          <w:lang w:eastAsia="ru-RU"/>
        </w:rPr>
        <w:tab/>
      </w:r>
      <w:r w:rsidR="00EA504B"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color w:val="000000" w:themeColor="text1"/>
          <w:sz w:val="28"/>
          <w:szCs w:val="28"/>
          <w:lang w:eastAsia="ru-RU"/>
        </w:rPr>
        <w:t xml:space="preserve">Станом на </w:t>
      </w:r>
      <w:r w:rsidR="00DA4B0D">
        <w:rPr>
          <w:rFonts w:ascii="Times New Roman" w:eastAsia="Times New Roman" w:hAnsi="Times New Roman" w:cs="Times New Roman"/>
          <w:color w:val="000000" w:themeColor="text1"/>
          <w:sz w:val="28"/>
          <w:szCs w:val="28"/>
          <w:lang w:eastAsia="ru-RU"/>
        </w:rPr>
        <w:fldChar w:fldCharType="begin"/>
      </w:r>
      <w:r w:rsidR="00DA4B0D">
        <w:rPr>
          <w:rFonts w:ascii="Times New Roman" w:eastAsia="Times New Roman" w:hAnsi="Times New Roman" w:cs="Times New Roman"/>
          <w:color w:val="000000" w:themeColor="text1"/>
          <w:sz w:val="28"/>
          <w:szCs w:val="28"/>
          <w:lang w:eastAsia="ru-RU"/>
        </w:rPr>
        <w:instrText xml:space="preserve"> LINK </w:instrText>
      </w:r>
      <w:r w:rsidR="00C25428">
        <w:rPr>
          <w:rFonts w:ascii="Times New Roman" w:eastAsia="Times New Roman" w:hAnsi="Times New Roman" w:cs="Times New Roman"/>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Аркуш1!R32C2 </w:instrText>
      </w:r>
      <w:r w:rsidR="00DA4B0D">
        <w:rPr>
          <w:rFonts w:ascii="Times New Roman" w:eastAsia="Times New Roman" w:hAnsi="Times New Roman" w:cs="Times New Roman"/>
          <w:color w:val="000000" w:themeColor="text1"/>
          <w:sz w:val="28"/>
          <w:szCs w:val="28"/>
          <w:lang w:eastAsia="ru-RU"/>
        </w:rPr>
        <w:instrText xml:space="preserve">\a \t \u </w:instrText>
      </w:r>
      <w:r w:rsidR="00D94300">
        <w:rPr>
          <w:rFonts w:ascii="Times New Roman" w:eastAsia="Times New Roman" w:hAnsi="Times New Roman" w:cs="Times New Roman"/>
          <w:color w:val="000000" w:themeColor="text1"/>
          <w:sz w:val="28"/>
          <w:szCs w:val="28"/>
          <w:lang w:eastAsia="ru-RU"/>
        </w:rPr>
        <w:instrText xml:space="preserve"> \* MERGEFORMAT </w:instrText>
      </w:r>
      <w:r w:rsidR="00B374FF">
        <w:rPr>
          <w:rFonts w:ascii="Times New Roman" w:eastAsia="Times New Roman" w:hAnsi="Times New Roman" w:cs="Times New Roman"/>
          <w:color w:val="000000" w:themeColor="text1"/>
          <w:sz w:val="28"/>
          <w:szCs w:val="28"/>
          <w:lang w:eastAsia="ru-RU"/>
        </w:rPr>
        <w:fldChar w:fldCharType="separate"/>
      </w:r>
      <w:r w:rsidR="00B374FF" w:rsidRPr="00B374FF">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01</w:t>
      </w:r>
      <w:r w:rsidR="00B374FF" w:rsidRPr="00B374FF">
        <w:rPr>
          <w:rFonts w:ascii="Times New Roman" w:eastAsia="Times New Roman" w:hAnsi="Times New Roman" w:cs="Times New Roman"/>
          <w:color w:val="000000" w:themeColor="text1"/>
          <w:sz w:val="28"/>
          <w:szCs w:val="28"/>
          <w:lang w:eastAsia="ru-RU"/>
        </w:rPr>
        <w:t>.201</w:t>
      </w:r>
      <w:r>
        <w:rPr>
          <w:rFonts w:ascii="Times New Roman" w:eastAsia="Times New Roman" w:hAnsi="Times New Roman" w:cs="Times New Roman"/>
          <w:color w:val="000000" w:themeColor="text1"/>
          <w:sz w:val="28"/>
          <w:szCs w:val="28"/>
          <w:lang w:eastAsia="ru-RU"/>
        </w:rPr>
        <w:t>6</w:t>
      </w:r>
      <w:r w:rsidR="00DA4B0D">
        <w:rPr>
          <w:rFonts w:ascii="Times New Roman" w:eastAsia="Times New Roman" w:hAnsi="Times New Roman" w:cs="Times New Roman"/>
          <w:color w:val="000000" w:themeColor="text1"/>
          <w:sz w:val="28"/>
          <w:szCs w:val="28"/>
          <w:lang w:eastAsia="ru-RU"/>
        </w:rPr>
        <w:fldChar w:fldCharType="end"/>
      </w:r>
      <w:r w:rsidR="00C254D5" w:rsidRPr="0044263F">
        <w:rPr>
          <w:rFonts w:ascii="Times New Roman" w:eastAsia="Times New Roman" w:hAnsi="Times New Roman" w:cs="Times New Roman"/>
          <w:color w:val="000000" w:themeColor="text1"/>
          <w:sz w:val="28"/>
          <w:szCs w:val="28"/>
          <w:lang w:eastAsia="ru-RU"/>
        </w:rPr>
        <w:t xml:space="preserve"> фактичні </w:t>
      </w:r>
      <w:r w:rsidR="00C254D5" w:rsidRPr="0044263F">
        <w:rPr>
          <w:rFonts w:ascii="Times New Roman" w:eastAsia="Times New Roman" w:hAnsi="Times New Roman" w:cs="Times New Roman"/>
          <w:b/>
          <w:color w:val="000000" w:themeColor="text1"/>
          <w:sz w:val="28"/>
          <w:szCs w:val="28"/>
          <w:lang w:eastAsia="ru-RU"/>
        </w:rPr>
        <w:t>надходження акцизного податку</w:t>
      </w:r>
      <w:r w:rsidR="00DA4B0D">
        <w:rPr>
          <w:rFonts w:ascii="Times New Roman" w:eastAsia="Times New Roman" w:hAnsi="Times New Roman" w:cs="Times New Roman"/>
          <w:color w:val="000000" w:themeColor="text1"/>
          <w:sz w:val="28"/>
          <w:szCs w:val="28"/>
          <w:lang w:eastAsia="ru-RU"/>
        </w:rPr>
        <w:t xml:space="preserve"> склали</w:t>
      </w:r>
      <w:r w:rsidR="007C74F0" w:rsidRPr="0044263F">
        <w:rPr>
          <w:rFonts w:ascii="Times New Roman" w:eastAsia="Times New Roman" w:hAnsi="Times New Roman" w:cs="Times New Roman"/>
          <w:b/>
          <w:color w:val="000000" w:themeColor="text1"/>
          <w:sz w:val="28"/>
          <w:szCs w:val="28"/>
          <w:lang w:eastAsia="ru-RU"/>
        </w:rPr>
        <w:t xml:space="preserve"> </w:t>
      </w:r>
      <w:r w:rsidR="00DA4B0D">
        <w:rPr>
          <w:rFonts w:ascii="Times New Roman" w:eastAsia="Times New Roman" w:hAnsi="Times New Roman" w:cs="Times New Roman"/>
          <w:b/>
          <w:color w:val="000000" w:themeColor="text1"/>
          <w:sz w:val="28"/>
          <w:szCs w:val="28"/>
          <w:lang w:eastAsia="ru-RU"/>
        </w:rPr>
        <w:fldChar w:fldCharType="begin"/>
      </w:r>
      <w:r w:rsidR="00DA4B0D">
        <w:rPr>
          <w:rFonts w:ascii="Times New Roman" w:eastAsia="Times New Roman" w:hAnsi="Times New Roman" w:cs="Times New Roman"/>
          <w:b/>
          <w:color w:val="000000" w:themeColor="text1"/>
          <w:sz w:val="28"/>
          <w:szCs w:val="28"/>
          <w:lang w:eastAsia="ru-RU"/>
        </w:rPr>
        <w:instrText xml:space="preserve"> LINK </w:instrText>
      </w:r>
      <w:r w:rsidR="00C25428">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Аркуш1!R39C2 </w:instrText>
      </w:r>
      <w:r w:rsidR="00DA4B0D">
        <w:rPr>
          <w:rFonts w:ascii="Times New Roman" w:eastAsia="Times New Roman" w:hAnsi="Times New Roman" w:cs="Times New Roman"/>
          <w:b/>
          <w:color w:val="000000" w:themeColor="text1"/>
          <w:sz w:val="28"/>
          <w:szCs w:val="28"/>
          <w:lang w:eastAsia="ru-RU"/>
        </w:rPr>
        <w:instrText xml:space="preserve">\a \t \u  \* MERGEFORMAT </w:instrText>
      </w:r>
      <w:r w:rsidR="00B374FF">
        <w:rPr>
          <w:rFonts w:ascii="Times New Roman" w:eastAsia="Times New Roman" w:hAnsi="Times New Roman" w:cs="Times New Roman"/>
          <w:b/>
          <w:color w:val="000000" w:themeColor="text1"/>
          <w:sz w:val="28"/>
          <w:szCs w:val="28"/>
          <w:lang w:eastAsia="ru-RU"/>
        </w:rPr>
        <w:fldChar w:fldCharType="separate"/>
      </w:r>
      <w:r w:rsidR="00B374FF">
        <w:rPr>
          <w:rFonts w:ascii="Times New Roman" w:eastAsia="Times New Roman" w:hAnsi="Times New Roman" w:cs="Times New Roman"/>
          <w:b/>
          <w:color w:val="000000" w:themeColor="text1"/>
          <w:sz w:val="28"/>
          <w:szCs w:val="28"/>
          <w:lang w:eastAsia="ru-RU"/>
        </w:rPr>
        <w:t>7 </w:t>
      </w:r>
      <w:r w:rsidR="00B374FF" w:rsidRPr="00B374FF">
        <w:rPr>
          <w:rFonts w:ascii="Times New Roman" w:eastAsia="Times New Roman" w:hAnsi="Times New Roman" w:cs="Times New Roman"/>
          <w:b/>
          <w:color w:val="000000" w:themeColor="text1"/>
          <w:sz w:val="28"/>
          <w:szCs w:val="28"/>
          <w:lang w:eastAsia="ru-RU"/>
        </w:rPr>
        <w:t>670,1</w:t>
      </w:r>
      <w:r w:rsidR="00DA4B0D">
        <w:rPr>
          <w:rFonts w:ascii="Times New Roman" w:eastAsia="Times New Roman" w:hAnsi="Times New Roman" w:cs="Times New Roman"/>
          <w:b/>
          <w:color w:val="000000" w:themeColor="text1"/>
          <w:sz w:val="28"/>
          <w:szCs w:val="28"/>
          <w:lang w:eastAsia="ru-RU"/>
        </w:rPr>
        <w:fldChar w:fldCharType="end"/>
      </w:r>
      <w:r w:rsidR="00DA4B0D">
        <w:rPr>
          <w:rFonts w:ascii="Times New Roman" w:eastAsia="Times New Roman" w:hAnsi="Times New Roman" w:cs="Times New Roman"/>
          <w:b/>
          <w:color w:val="000000" w:themeColor="text1"/>
          <w:sz w:val="28"/>
          <w:szCs w:val="28"/>
          <w:lang w:eastAsia="ru-RU"/>
        </w:rPr>
        <w:t xml:space="preserve"> </w:t>
      </w:r>
      <w:r w:rsidR="00C254D5" w:rsidRPr="0044263F">
        <w:rPr>
          <w:rFonts w:ascii="Times New Roman" w:eastAsia="Times New Roman" w:hAnsi="Times New Roman" w:cs="Times New Roman"/>
          <w:b/>
          <w:color w:val="000000" w:themeColor="text1"/>
          <w:sz w:val="28"/>
          <w:szCs w:val="28"/>
          <w:lang w:eastAsia="ru-RU"/>
        </w:rPr>
        <w:t>млн. грн</w:t>
      </w:r>
      <w:r w:rsidR="00C254D5" w:rsidRPr="0044263F">
        <w:rPr>
          <w:rFonts w:ascii="Times New Roman" w:eastAsia="Times New Roman" w:hAnsi="Times New Roman" w:cs="Times New Roman"/>
          <w:color w:val="000000" w:themeColor="text1"/>
          <w:sz w:val="28"/>
          <w:szCs w:val="28"/>
          <w:lang w:eastAsia="ru-RU"/>
        </w:rPr>
        <w:t xml:space="preserve">. що в розрахунку </w:t>
      </w:r>
      <w:r w:rsidR="00C254D5" w:rsidRPr="0044263F">
        <w:rPr>
          <w:rFonts w:ascii="Times New Roman" w:eastAsia="Times New Roman" w:hAnsi="Times New Roman" w:cs="Times New Roman"/>
          <w:b/>
          <w:color w:val="000000" w:themeColor="text1"/>
          <w:sz w:val="28"/>
          <w:szCs w:val="28"/>
          <w:lang w:eastAsia="ru-RU"/>
        </w:rPr>
        <w:t>на 1-го жителя</w:t>
      </w:r>
      <w:r w:rsidR="00C254D5" w:rsidRPr="0044263F">
        <w:rPr>
          <w:rFonts w:ascii="Times New Roman" w:eastAsia="Times New Roman" w:hAnsi="Times New Roman" w:cs="Times New Roman"/>
          <w:color w:val="000000" w:themeColor="text1"/>
          <w:sz w:val="28"/>
          <w:szCs w:val="28"/>
          <w:lang w:eastAsia="ru-RU"/>
        </w:rPr>
        <w:t xml:space="preserve"> країни складає </w:t>
      </w:r>
      <w:r w:rsidR="00A1210D">
        <w:rPr>
          <w:rFonts w:ascii="Times New Roman" w:eastAsia="Times New Roman" w:hAnsi="Times New Roman" w:cs="Times New Roman"/>
          <w:b/>
          <w:color w:val="000000" w:themeColor="text1"/>
          <w:sz w:val="28"/>
          <w:szCs w:val="28"/>
          <w:lang w:eastAsia="ru-RU"/>
        </w:rPr>
        <w:fldChar w:fldCharType="begin"/>
      </w:r>
      <w:r w:rsidR="00A1210D">
        <w:rPr>
          <w:rFonts w:ascii="Times New Roman" w:eastAsia="Times New Roman" w:hAnsi="Times New Roman" w:cs="Times New Roman"/>
          <w:b/>
          <w:color w:val="000000" w:themeColor="text1"/>
          <w:sz w:val="28"/>
          <w:szCs w:val="28"/>
          <w:lang w:eastAsia="ru-RU"/>
        </w:rPr>
        <w:instrText xml:space="preserve"> LINK </w:instrText>
      </w:r>
      <w:r w:rsidR="00C25428">
        <w:rPr>
          <w:rFonts w:ascii="Times New Roman" w:eastAsia="Times New Roman" w:hAnsi="Times New Roman" w:cs="Times New Roman"/>
          <w:b/>
          <w:color w:val="000000" w:themeColor="text1"/>
          <w:sz w:val="28"/>
          <w:szCs w:val="28"/>
          <w:lang w:eastAsia="ru-RU"/>
        </w:rPr>
        <w:instrText xml:space="preserve">Excel.Sheet.12 "D:\\Моя робоча папка\\Завдання різні\\Довідки\\РОЗСИЛКА\\Інформація (доходи за __ міс.)\\Дані.xlsx" Аркуш1!R29C2 </w:instrText>
      </w:r>
      <w:r w:rsidR="00A1210D">
        <w:rPr>
          <w:rFonts w:ascii="Times New Roman" w:eastAsia="Times New Roman" w:hAnsi="Times New Roman" w:cs="Times New Roman"/>
          <w:b/>
          <w:color w:val="000000" w:themeColor="text1"/>
          <w:sz w:val="28"/>
          <w:szCs w:val="28"/>
          <w:lang w:eastAsia="ru-RU"/>
        </w:rPr>
        <w:instrText xml:space="preserve">\a \t \u  \* MERGEFORMAT </w:instrText>
      </w:r>
      <w:r w:rsidR="00B374FF">
        <w:rPr>
          <w:rFonts w:ascii="Times New Roman" w:eastAsia="Times New Roman" w:hAnsi="Times New Roman" w:cs="Times New Roman"/>
          <w:b/>
          <w:color w:val="000000" w:themeColor="text1"/>
          <w:sz w:val="28"/>
          <w:szCs w:val="28"/>
          <w:lang w:eastAsia="ru-RU"/>
        </w:rPr>
        <w:fldChar w:fldCharType="separate"/>
      </w:r>
      <w:r w:rsidR="00B374FF" w:rsidRPr="00B374FF">
        <w:rPr>
          <w:rFonts w:ascii="Times New Roman" w:eastAsia="Times New Roman" w:hAnsi="Times New Roman" w:cs="Times New Roman"/>
          <w:b/>
          <w:color w:val="000000" w:themeColor="text1"/>
          <w:sz w:val="28"/>
          <w:szCs w:val="28"/>
          <w:lang w:eastAsia="ru-RU"/>
        </w:rPr>
        <w:t>196,1</w:t>
      </w:r>
      <w:r w:rsidR="00A1210D">
        <w:rPr>
          <w:rFonts w:ascii="Times New Roman" w:eastAsia="Times New Roman" w:hAnsi="Times New Roman" w:cs="Times New Roman"/>
          <w:b/>
          <w:color w:val="000000" w:themeColor="text1"/>
          <w:sz w:val="28"/>
          <w:szCs w:val="28"/>
          <w:lang w:eastAsia="ru-RU"/>
        </w:rPr>
        <w:fldChar w:fldCharType="end"/>
      </w:r>
      <w:r w:rsidR="00C254D5" w:rsidRPr="0044263F">
        <w:rPr>
          <w:rFonts w:ascii="Times New Roman" w:eastAsia="Times New Roman" w:hAnsi="Times New Roman" w:cs="Times New Roman"/>
          <w:b/>
          <w:color w:val="000000" w:themeColor="text1"/>
          <w:sz w:val="28"/>
          <w:szCs w:val="28"/>
          <w:lang w:eastAsia="ru-RU"/>
        </w:rPr>
        <w:t xml:space="preserve"> гривень</w:t>
      </w:r>
      <w:r w:rsidR="00C254D5" w:rsidRPr="0044263F">
        <w:rPr>
          <w:rFonts w:ascii="Times New Roman" w:eastAsia="Times New Roman" w:hAnsi="Times New Roman" w:cs="Times New Roman"/>
          <w:color w:val="000000" w:themeColor="text1"/>
          <w:sz w:val="28"/>
          <w:szCs w:val="28"/>
          <w:lang w:eastAsia="ru-RU"/>
        </w:rPr>
        <w:t xml:space="preserve">. </w:t>
      </w:r>
      <w:r w:rsidR="00C254D5" w:rsidRPr="0044263F">
        <w:rPr>
          <w:rFonts w:ascii="Times New Roman" w:eastAsia="Times New Roman" w:hAnsi="Times New Roman" w:cs="Times New Roman"/>
          <w:i/>
          <w:color w:val="000000" w:themeColor="text1"/>
          <w:sz w:val="28"/>
          <w:szCs w:val="28"/>
          <w:lang w:eastAsia="ru-RU"/>
        </w:rPr>
        <w:t>(слайд 6)</w:t>
      </w:r>
      <w:r w:rsidR="00C254D5" w:rsidRPr="0044263F">
        <w:rPr>
          <w:rFonts w:ascii="Times New Roman" w:eastAsia="Times New Roman" w:hAnsi="Times New Roman" w:cs="Times New Roman"/>
          <w:color w:val="000000" w:themeColor="text1"/>
          <w:sz w:val="28"/>
          <w:szCs w:val="28"/>
          <w:lang w:eastAsia="ru-RU"/>
        </w:rPr>
        <w:t>.</w:t>
      </w:r>
      <w:r w:rsidR="00BF342E" w:rsidRPr="0044263F">
        <w:rPr>
          <w:rFonts w:ascii="Times New Roman" w:eastAsia="Times New Roman" w:hAnsi="Times New Roman" w:cs="Times New Roman"/>
          <w:noProof/>
          <w:color w:val="000000" w:themeColor="text1"/>
          <w:sz w:val="28"/>
          <w:szCs w:val="28"/>
          <w:lang w:eastAsia="uk-UA"/>
        </w:rPr>
        <w:t xml:space="preserve"> </w:t>
      </w:r>
    </w:p>
    <w:p w:rsidR="00353748" w:rsidRPr="009068EB" w:rsidRDefault="00BE72A8"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5456" behindDoc="0" locked="0" layoutInCell="1" allowOverlap="1" wp14:anchorId="1801D5C7" wp14:editId="1972F84E">
                <wp:simplePos x="0" y="0"/>
                <wp:positionH relativeFrom="column">
                  <wp:posOffset>2560320</wp:posOffset>
                </wp:positionH>
                <wp:positionV relativeFrom="paragraph">
                  <wp:posOffset>135255</wp:posOffset>
                </wp:positionV>
                <wp:extent cx="369570" cy="304800"/>
                <wp:effectExtent l="0" t="0" r="0" b="0"/>
                <wp:wrapNone/>
                <wp:docPr id="17" name="TextBox 6"/>
                <wp:cNvGraphicFramePr/>
                <a:graphic xmlns:a="http://schemas.openxmlformats.org/drawingml/2006/main">
                  <a:graphicData uri="http://schemas.microsoft.com/office/word/2010/wordprocessingShape">
                    <wps:wsp>
                      <wps:cNvSpPr txBox="1"/>
                      <wps:spPr>
                        <a:xfrm>
                          <a:off x="0" y="0"/>
                          <a:ext cx="369570" cy="304800"/>
                        </a:xfrm>
                        <a:prstGeom prst="rect">
                          <a:avLst/>
                        </a:prstGeom>
                      </wps:spPr>
                      <wps:txbx>
                        <w:txbxContent>
                          <w:p w:rsidR="008278ED" w:rsidRDefault="008278ED" w:rsidP="008278ED">
                            <w:pPr>
                              <w:pStyle w:val="aa"/>
                              <w:spacing w:before="0" w:beforeAutospacing="0" w:after="0" w:afterAutospacing="0"/>
                            </w:pPr>
                            <w:proofErr w:type="spellStart"/>
                            <w:r>
                              <w:rPr>
                                <w:rFonts w:asciiTheme="minorHAnsi" w:hAnsi="Calibri" w:cstheme="minorBidi"/>
                                <w:sz w:val="22"/>
                                <w:szCs w:val="22"/>
                              </w:rPr>
                              <w:t>тис.грн</w:t>
                            </w:r>
                            <w:proofErr w:type="spellEnd"/>
                            <w:r>
                              <w:rPr>
                                <w:rFonts w:asciiTheme="minorHAnsi" w:hAnsi="Calibri" w:cstheme="minorBidi"/>
                                <w:sz w:val="22"/>
                                <w:szCs w:val="22"/>
                              </w:rPr>
                              <w:t>.</w:t>
                            </w:r>
                          </w:p>
                        </w:txbxContent>
                      </wps:txbx>
                      <wps:bodyPr vertOverflow="clip" wrap="non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6" o:spid="_x0000_s1043" type="#_x0000_t202" style="position:absolute;left:0;text-align:left;margin-left:201.6pt;margin-top:10.65pt;width:29.1pt;height:24pt;z-index:251795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" filled="f" stroked="f">
                <v:textbox>
                  <w:txbxContent>
                    <w:p w:rsidR="008278ED" w:rsidRDefault="008278ED" w:rsidP="008278ED">
                      <w:pPr>
                        <w:pStyle w:val="aa"/>
                        <w:spacing w:before="0" w:beforeAutospacing="0" w:after="0" w:afterAutospacing="0"/>
                      </w:pPr>
                      <w:proofErr w:type="spellStart"/>
                      <w:r>
                        <w:rPr>
                          <w:rFonts w:asciiTheme="minorHAnsi" w:hAnsi="Calibri" w:cstheme="minorBidi"/>
                          <w:sz w:val="22"/>
                          <w:szCs w:val="22"/>
                        </w:rPr>
                        <w:t>тис.грн</w:t>
                      </w:r>
                      <w:proofErr w:type="spellEnd"/>
                      <w:r>
                        <w:rPr>
                          <w:rFonts w:asciiTheme="minorHAnsi" w:hAnsi="Calibri" w:cstheme="minorBidi"/>
                          <w:sz w:val="22"/>
                          <w:szCs w:val="22"/>
                        </w:rPr>
                        <w:t>.</w:t>
                      </w:r>
                    </w:p>
                  </w:txbxContent>
                </v:textbox>
              </v:shape>
            </w:pict>
          </mc:Fallback>
        </mc:AlternateContent>
      </w:r>
      <w:r w:rsidR="00852E9D">
        <w:rPr>
          <w:noProof/>
          <w:lang w:eastAsia="uk-UA"/>
        </w:rPr>
        <mc:AlternateContent>
          <mc:Choice Requires="wps">
            <w:drawing>
              <wp:anchor distT="0" distB="0" distL="114300" distR="114300" simplePos="0" relativeHeight="251801600" behindDoc="0" locked="0" layoutInCell="1" allowOverlap="1" wp14:anchorId="2ED9E3EA" wp14:editId="78094DFD">
                <wp:simplePos x="0" y="0"/>
                <wp:positionH relativeFrom="column">
                  <wp:posOffset>6510020</wp:posOffset>
                </wp:positionH>
                <wp:positionV relativeFrom="paragraph">
                  <wp:posOffset>134620</wp:posOffset>
                </wp:positionV>
                <wp:extent cx="360680" cy="254000"/>
                <wp:effectExtent l="0" t="0" r="0" b="0"/>
                <wp:wrapNone/>
                <wp:docPr id="23" name="TextBox 6"/>
                <wp:cNvGraphicFramePr/>
                <a:graphic xmlns:a="http://schemas.openxmlformats.org/drawingml/2006/main">
                  <a:graphicData uri="http://schemas.microsoft.com/office/word/2010/wordprocessingShape">
                    <wps:wsp>
                      <wps:cNvSpPr txBox="1"/>
                      <wps:spPr>
                        <a:xfrm>
                          <a:off x="0" y="0"/>
                          <a:ext cx="360680" cy="254000"/>
                        </a:xfrm>
                        <a:prstGeom prst="rect">
                          <a:avLst/>
                        </a:prstGeom>
                      </wps:spPr>
                      <wps:txbx>
                        <w:txbxContent>
                          <w:p w:rsidR="00852E9D" w:rsidRDefault="00852E9D" w:rsidP="00852E9D">
                            <w:pPr>
                              <w:pStyle w:val="aa"/>
                              <w:spacing w:before="0" w:beforeAutospacing="0" w:after="0" w:afterAutospacing="0"/>
                            </w:pPr>
                            <w:r>
                              <w:rPr>
                                <w:rFonts w:asciiTheme="minorHAnsi" w:hAnsi="Calibri" w:cstheme="minorBidi"/>
                                <w:sz w:val="22"/>
                                <w:szCs w:val="22"/>
                              </w:rPr>
                              <w:t>грн.</w:t>
                            </w:r>
                          </w:p>
                        </w:txbxContent>
                      </wps:txbx>
                      <wps:bodyPr vertOverflow="clip" wrap="none" rtlCol="0">
                        <a:noAutofit/>
                      </wps:bodyPr>
                    </wps:wsp>
                  </a:graphicData>
                </a:graphic>
                <wp14:sizeRelV relativeFrom="margin">
                  <wp14:pctHeight>0</wp14:pctHeight>
                </wp14:sizeRelV>
              </wp:anchor>
            </w:drawing>
          </mc:Choice>
          <mc:Fallback>
            <w:pict>
              <v:shape id="_x0000_s1044" type="#_x0000_t202" style="position:absolute;left:0;text-align:left;margin-left:512.6pt;margin-top:10.6pt;width:28.4pt;height:20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" filled="f" stroked="f">
                <v:textbox>
                  <w:txbxContent>
                    <w:p w:rsidR="00852E9D" w:rsidRDefault="00852E9D" w:rsidP="00852E9D">
                      <w:pPr>
                        <w:pStyle w:val="aa"/>
                        <w:spacing w:before="0" w:beforeAutospacing="0" w:after="0" w:afterAutospacing="0"/>
                      </w:pPr>
                      <w:r>
                        <w:rPr>
                          <w:rFonts w:asciiTheme="minorHAnsi" w:hAnsi="Calibri" w:cstheme="minorBidi"/>
                          <w:sz w:val="22"/>
                          <w:szCs w:val="22"/>
                        </w:rPr>
                        <w:t>грн.</w:t>
                      </w:r>
                    </w:p>
                  </w:txbxContent>
                </v:textbox>
              </v:shape>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B868F2" w:rsidP="001E0ECF">
      <w:pPr>
        <w:tabs>
          <w:tab w:val="left" w:pos="720"/>
        </w:tabs>
        <w:spacing w:before="360"/>
        <w:jc w:val="both"/>
        <w:rPr>
          <w:rFonts w:ascii="Times New Roman" w:eastAsia="Times New Roman" w:hAnsi="Times New Roman" w:cs="Times New Roman"/>
          <w:noProof/>
          <w:color w:val="FF0000"/>
          <w:sz w:val="28"/>
          <w:szCs w:val="28"/>
          <w:lang w:eastAsia="uk-UA"/>
        </w:rPr>
      </w:pPr>
      <w:r w:rsidRPr="009068EB">
        <w:rPr>
          <w:rFonts w:ascii="Times New Roman" w:eastAsia="Times New Roman" w:hAnsi="Times New Roman" w:cs="Times New Roman"/>
          <w:noProof/>
          <w:color w:val="FF0000"/>
          <w:sz w:val="28"/>
          <w:szCs w:val="28"/>
          <w:lang w:eastAsia="uk-UA"/>
        </w:rPr>
        <mc:AlternateContent>
          <mc:Choice Requires="wps">
            <w:drawing>
              <wp:anchor distT="0" distB="0" distL="114300" distR="114300" simplePos="0" relativeHeight="251699200" behindDoc="0" locked="0" layoutInCell="1" allowOverlap="1" wp14:anchorId="199D8C11" wp14:editId="4C1314E8">
                <wp:simplePos x="0" y="0"/>
                <wp:positionH relativeFrom="column">
                  <wp:posOffset>6562725</wp:posOffset>
                </wp:positionH>
                <wp:positionV relativeFrom="paragraph">
                  <wp:posOffset>65405</wp:posOffset>
                </wp:positionV>
                <wp:extent cx="333375" cy="447675"/>
                <wp:effectExtent l="0" t="0" r="0" b="0"/>
                <wp:wrapNone/>
                <wp:docPr id="21" name="Прямокутник 3"/>
                <wp:cNvGraphicFramePr/>
                <a:graphic xmlns:a="http://schemas.openxmlformats.org/drawingml/2006/main">
                  <a:graphicData uri="http://schemas.microsoft.com/office/word/2010/wordprocessingShape">
                    <wps:wsp>
                      <wps:cNvSpPr/>
                      <wps:spPr>
                        <a:xfrm>
                          <a:off x="0" y="0"/>
                          <a:ext cx="333375" cy="447675"/>
                        </a:xfrm>
                        <a:prstGeom prst="rect">
                          <a:avLst/>
                        </a:prstGeom>
                        <a:noFill/>
                      </wps:spPr>
                      <wps:txb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5" style="position:absolute;left:0;text-align:left;margin-left:516.75pt;margin-top:5.15pt;width:26.25pt;height:3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" filled="f" stroked="f">
                <v:textbox>
                  <w:txbxContent>
                    <w:p w:rsidR="004E2DCE" w:rsidRPr="00764D36" w:rsidRDefault="004E2DCE" w:rsidP="004E2DCE">
                      <w:pPr>
                        <w:pStyle w:val="aa"/>
                        <w:spacing w:before="0" w:beforeAutospacing="0" w:after="0" w:afterAutospacing="0"/>
                        <w:jc w:val="center"/>
                        <w:rPr>
                          <w:sz w:val="18"/>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48"/>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353748" w:rsidP="001E0ECF">
      <w:pPr>
        <w:tabs>
          <w:tab w:val="left" w:pos="720"/>
        </w:tabs>
        <w:spacing w:before="360"/>
        <w:jc w:val="both"/>
        <w:rPr>
          <w:rFonts w:ascii="Times New Roman" w:eastAsia="Times New Roman" w:hAnsi="Times New Roman" w:cs="Times New Roman"/>
          <w:noProof/>
          <w:color w:val="FF0000"/>
          <w:sz w:val="28"/>
          <w:szCs w:val="28"/>
          <w:lang w:eastAsia="uk-UA"/>
        </w:rPr>
      </w:pPr>
    </w:p>
    <w:p w:rsidR="00353748" w:rsidRPr="009068EB" w:rsidRDefault="00553189" w:rsidP="001E0ECF">
      <w:pPr>
        <w:tabs>
          <w:tab w:val="left" w:pos="720"/>
        </w:tabs>
        <w:spacing w:before="360"/>
        <w:jc w:val="both"/>
        <w:rPr>
          <w:rFonts w:ascii="Times New Roman" w:eastAsia="Times New Roman" w:hAnsi="Times New Roman" w:cs="Times New Roman"/>
          <w:noProof/>
          <w:color w:val="FF0000"/>
          <w:sz w:val="28"/>
          <w:szCs w:val="28"/>
          <w:lang w:eastAsia="uk-UA"/>
        </w:rPr>
      </w:pPr>
      <w:r>
        <w:rPr>
          <w:noProof/>
          <w:lang w:eastAsia="uk-UA"/>
        </w:rPr>
        <mc:AlternateContent>
          <mc:Choice Requires="wps">
            <w:drawing>
              <wp:anchor distT="0" distB="0" distL="114300" distR="114300" simplePos="0" relativeHeight="251797504" behindDoc="0" locked="0" layoutInCell="1" allowOverlap="1" wp14:anchorId="56092EA3" wp14:editId="394F0BE4">
                <wp:simplePos x="0" y="0"/>
                <wp:positionH relativeFrom="column">
                  <wp:posOffset>-1667510</wp:posOffset>
                </wp:positionH>
                <wp:positionV relativeFrom="paragraph">
                  <wp:posOffset>404495</wp:posOffset>
                </wp:positionV>
                <wp:extent cx="1445260" cy="572135"/>
                <wp:effectExtent l="0" t="0" r="21590" b="18415"/>
                <wp:wrapNone/>
                <wp:docPr id="18" name="Прямокутник 1"/>
                <wp:cNvGraphicFramePr/>
                <a:graphic xmlns:a="http://schemas.openxmlformats.org/drawingml/2006/main">
                  <a:graphicData uri="http://schemas.microsoft.com/office/word/2010/wordprocessingShape">
                    <wps:wsp>
                      <wps:cNvSpPr/>
                      <wps:spPr>
                        <a:xfrm>
                          <a:off x="0" y="0"/>
                          <a:ext cx="1445260" cy="572135"/>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3189" w:rsidRDefault="00553189" w:rsidP="00553189">
                            <w:pPr>
                              <w:pStyle w:val="aa"/>
                              <w:spacing w:before="0" w:beforeAutospacing="0" w:after="0" w:afterAutospacing="0"/>
                              <w:jc w:val="center"/>
                            </w:pPr>
                            <w:r>
                              <w:rPr>
                                <w:rFonts w:ascii="Arial" w:hAnsi="Arial" w:cs="Arial"/>
                                <w:b/>
                                <w:bCs/>
                                <w:color w:val="000000"/>
                                <w:sz w:val="21"/>
                                <w:szCs w:val="21"/>
                              </w:rPr>
                              <w:t xml:space="preserve">Всього надійшло </w:t>
                            </w:r>
                          </w:p>
                          <w:p w:rsidR="00553189" w:rsidRPr="00BE72A8" w:rsidRDefault="00BE72A8" w:rsidP="00BE72A8">
                            <w:pPr>
                              <w:pStyle w:val="aa"/>
                              <w:spacing w:before="0" w:beforeAutospacing="0" w:after="0" w:afterAutospacing="0"/>
                              <w:jc w:val="center"/>
                              <w:rPr>
                                <w:rFonts w:ascii="Arial" w:hAnsi="Arial" w:cs="Arial"/>
                                <w:b/>
                                <w:bCs/>
                                <w:color w:val="FF0000"/>
                                <w:sz w:val="21"/>
                                <w:szCs w:val="21"/>
                              </w:rPr>
                            </w:pPr>
                            <w:r>
                              <w:rPr>
                                <w:rFonts w:ascii="Arial" w:hAnsi="Arial" w:cs="Arial"/>
                                <w:b/>
                                <w:bCs/>
                                <w:color w:val="FF0000"/>
                                <w:sz w:val="21"/>
                                <w:szCs w:val="21"/>
                              </w:rPr>
                              <w:t>736,9</w:t>
                            </w:r>
                            <w:r w:rsidR="00553189">
                              <w:rPr>
                                <w:rFonts w:ascii="Arial" w:hAnsi="Arial" w:cs="Arial"/>
                                <w:b/>
                                <w:bCs/>
                                <w:color w:val="FF0000"/>
                                <w:sz w:val="21"/>
                                <w:szCs w:val="21"/>
                              </w:rPr>
                              <w:t xml:space="preserve"> </w:t>
                            </w:r>
                            <w:proofErr w:type="spellStart"/>
                            <w:r w:rsidR="00553189">
                              <w:rPr>
                                <w:rFonts w:ascii="Arial" w:hAnsi="Arial" w:cs="Arial"/>
                                <w:b/>
                                <w:bCs/>
                                <w:color w:val="FF0000"/>
                                <w:sz w:val="21"/>
                                <w:szCs w:val="21"/>
                              </w:rPr>
                              <w:t>млн.грн</w:t>
                            </w:r>
                            <w:proofErr w:type="spellEnd"/>
                            <w:r w:rsidR="00553189">
                              <w:rPr>
                                <w:rFonts w:ascii="Arial" w:hAnsi="Arial" w:cs="Arial"/>
                                <w:b/>
                                <w:bCs/>
                                <w:color w:val="FF0000"/>
                                <w:sz w:val="21"/>
                                <w:szCs w:val="21"/>
                              </w:rPr>
                              <w:t>.</w:t>
                            </w:r>
                          </w:p>
                        </w:txbxContent>
                      </wps:txbx>
                      <wps:bodyPr rtlCol="0" anchor="ctr"/>
                    </wps:wsp>
                  </a:graphicData>
                </a:graphic>
              </wp:anchor>
            </w:drawing>
          </mc:Choice>
          <mc:Fallback>
            <w:pict>
              <v:rect id="_x0000_s1046" style="position:absolute;left:0;text-align:left;margin-left:-131.3pt;margin-top:31.85pt;width:113.8pt;height:45.0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" fillcolor="window" strokecolor="#0070c0" strokeweight="2pt">
                <v:textbox>
                  <w:txbxContent>
                    <w:p w:rsidR="00553189" w:rsidRDefault="00553189" w:rsidP="00553189">
                      <w:pPr>
                        <w:pStyle w:val="aa"/>
                        <w:spacing w:before="0" w:beforeAutospacing="0" w:after="0" w:afterAutospacing="0"/>
                        <w:jc w:val="center"/>
                      </w:pPr>
                      <w:r>
                        <w:rPr>
                          <w:rFonts w:ascii="Arial" w:hAnsi="Arial" w:cs="Arial"/>
                          <w:b/>
                          <w:bCs/>
                          <w:color w:val="000000"/>
                          <w:sz w:val="21"/>
                          <w:szCs w:val="21"/>
                        </w:rPr>
                        <w:t xml:space="preserve">Всього надійшло </w:t>
                      </w:r>
                    </w:p>
                    <w:p w:rsidR="00553189" w:rsidRPr="00BE72A8" w:rsidRDefault="00BE72A8" w:rsidP="00BE72A8">
                      <w:pPr>
                        <w:pStyle w:val="aa"/>
                        <w:spacing w:before="0" w:beforeAutospacing="0" w:after="0" w:afterAutospacing="0"/>
                        <w:jc w:val="center"/>
                        <w:rPr>
                          <w:rFonts w:ascii="Arial" w:hAnsi="Arial" w:cs="Arial"/>
                          <w:b/>
                          <w:bCs/>
                          <w:color w:val="FF0000"/>
                          <w:sz w:val="21"/>
                          <w:szCs w:val="21"/>
                        </w:rPr>
                      </w:pPr>
                      <w:r>
                        <w:rPr>
                          <w:rFonts w:ascii="Arial" w:hAnsi="Arial" w:cs="Arial"/>
                          <w:b/>
                          <w:bCs/>
                          <w:color w:val="FF0000"/>
                          <w:sz w:val="21"/>
                          <w:szCs w:val="21"/>
                        </w:rPr>
                        <w:t>736,9</w:t>
                      </w:r>
                      <w:r w:rsidR="00553189">
                        <w:rPr>
                          <w:rFonts w:ascii="Arial" w:hAnsi="Arial" w:cs="Arial"/>
                          <w:b/>
                          <w:bCs/>
                          <w:color w:val="FF0000"/>
                          <w:sz w:val="21"/>
                          <w:szCs w:val="21"/>
                        </w:rPr>
                        <w:t xml:space="preserve"> </w:t>
                      </w:r>
                      <w:proofErr w:type="spellStart"/>
                      <w:r w:rsidR="00553189">
                        <w:rPr>
                          <w:rFonts w:ascii="Arial" w:hAnsi="Arial" w:cs="Arial"/>
                          <w:b/>
                          <w:bCs/>
                          <w:color w:val="FF0000"/>
                          <w:sz w:val="21"/>
                          <w:szCs w:val="21"/>
                        </w:rPr>
                        <w:t>млн.грн</w:t>
                      </w:r>
                      <w:proofErr w:type="spellEnd"/>
                      <w:r w:rsidR="00553189">
                        <w:rPr>
                          <w:rFonts w:ascii="Arial" w:hAnsi="Arial" w:cs="Arial"/>
                          <w:b/>
                          <w:bCs/>
                          <w:color w:val="FF0000"/>
                          <w:sz w:val="21"/>
                          <w:szCs w:val="21"/>
                        </w:rPr>
                        <w:t>.</w:t>
                      </w:r>
                    </w:p>
                  </w:txbxContent>
                </v:textbox>
              </v:rect>
            </w:pict>
          </mc:Fallback>
        </mc:AlternateContent>
      </w:r>
    </w:p>
    <w:p w:rsidR="001E0ECF" w:rsidRPr="009068EB" w:rsidRDefault="00E86570" w:rsidP="00A1466D">
      <w:pPr>
        <w:tabs>
          <w:tab w:val="left" w:pos="1134"/>
        </w:tabs>
        <w:spacing w:before="120" w:after="120" w:line="240" w:lineRule="auto"/>
        <w:jc w:val="both"/>
        <w:rPr>
          <w:rFonts w:ascii="Times New Roman" w:eastAsia="Times New Roman" w:hAnsi="Times New Roman" w:cs="Times New Roman"/>
          <w:color w:val="FF0000"/>
          <w:sz w:val="14"/>
          <w:szCs w:val="14"/>
          <w:lang w:eastAsia="ru-RU"/>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26848" behindDoc="0" locked="0" layoutInCell="1" allowOverlap="1" wp14:anchorId="2887FA27" wp14:editId="03947939">
                <wp:simplePos x="0" y="0"/>
                <wp:positionH relativeFrom="column">
                  <wp:posOffset>6656705</wp:posOffset>
                </wp:positionH>
                <wp:positionV relativeFrom="paragraph">
                  <wp:posOffset>80010</wp:posOffset>
                </wp:positionV>
                <wp:extent cx="314325" cy="461645"/>
                <wp:effectExtent l="0" t="0" r="0" b="0"/>
                <wp:wrapNone/>
                <wp:docPr id="28"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7" style="position:absolute;left:0;text-align:left;margin-left:524.15pt;margin-top:6.3pt;width:24.75pt;height:3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" filled="f" stroked="f">
                <v:textbox style="mso-fit-shape-to-text:t">
                  <w:txbxContent>
                    <w:p w:rsidR="00E86570" w:rsidRPr="00764D36" w:rsidRDefault="00E86570" w:rsidP="00E86570">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A765DA" w:rsidP="00B868F2">
      <w:pPr>
        <w:jc w:val="center"/>
        <w:rPr>
          <w:rFonts w:ascii="Times New Roman" w:hAnsi="Times New Roman" w:cs="Times New Roman"/>
          <w:b/>
          <w:bCs/>
          <w:color w:val="000000" w:themeColor="text1"/>
          <w:spacing w:val="-4"/>
          <w:sz w:val="28"/>
          <w:szCs w:val="28"/>
          <w:u w:val="single"/>
          <w:shd w:val="clear" w:color="auto" w:fill="FFFFFF"/>
        </w:rPr>
      </w:pPr>
    </w:p>
    <w:p w:rsidR="00A765DA" w:rsidRDefault="003C192B">
      <w:pPr>
        <w:rPr>
          <w:rFonts w:ascii="Times New Roman" w:hAnsi="Times New Roman" w:cs="Times New Roman"/>
          <w:b/>
          <w:bCs/>
          <w:color w:val="000000" w:themeColor="text1"/>
          <w:spacing w:val="-4"/>
          <w:sz w:val="28"/>
          <w:szCs w:val="28"/>
          <w:u w:val="single"/>
          <w:shd w:val="clear" w:color="auto" w:fill="FFFFFF"/>
        </w:rPr>
      </w:pP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12512" behindDoc="0" locked="0" layoutInCell="1" allowOverlap="1" wp14:anchorId="14DA45CA" wp14:editId="14B409DD">
                <wp:simplePos x="0" y="0"/>
                <wp:positionH relativeFrom="column">
                  <wp:posOffset>-208280</wp:posOffset>
                </wp:positionH>
                <wp:positionV relativeFrom="paragraph">
                  <wp:posOffset>2929890</wp:posOffset>
                </wp:positionV>
                <wp:extent cx="314325" cy="461645"/>
                <wp:effectExtent l="0" t="0" r="0" b="0"/>
                <wp:wrapNone/>
                <wp:docPr id="24"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8" style="position:absolute;margin-left:-16.4pt;margin-top:230.7pt;width:24.75pt;height:36.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" filled="f" stroked="f">
                <v:textbox style="mso-fit-shape-to-text:t">
                  <w:txbxContent>
                    <w:p w:rsidR="001D638C" w:rsidRPr="00764D36" w:rsidRDefault="001D638C" w:rsidP="001D638C">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5</w:t>
                      </w:r>
                    </w:p>
                  </w:txbxContent>
                </v:textbox>
              </v:rect>
            </w:pict>
          </mc:Fallback>
        </mc:AlternateContent>
      </w:r>
      <w:r w:rsidRPr="009068EB">
        <w:rPr>
          <w:rFonts w:ascii="Times New Roman" w:hAnsi="Times New Roman" w:cs="Times New Roman"/>
          <w:b/>
          <w:bCs/>
          <w:noProof/>
          <w:color w:val="FF0000"/>
          <w:spacing w:val="-4"/>
          <w:sz w:val="28"/>
          <w:szCs w:val="28"/>
          <w:u w:val="single"/>
          <w:shd w:val="clear" w:color="auto" w:fill="FFFFFF"/>
          <w:lang w:eastAsia="uk-UA"/>
        </w:rPr>
        <mc:AlternateContent>
          <mc:Choice Requires="wps">
            <w:drawing>
              <wp:anchor distT="0" distB="0" distL="114300" distR="114300" simplePos="0" relativeHeight="251741184" behindDoc="0" locked="0" layoutInCell="1" allowOverlap="1" wp14:anchorId="3B1BD8B8" wp14:editId="3655CE5B">
                <wp:simplePos x="0" y="0"/>
                <wp:positionH relativeFrom="column">
                  <wp:posOffset>3556635</wp:posOffset>
                </wp:positionH>
                <wp:positionV relativeFrom="paragraph">
                  <wp:posOffset>2936875</wp:posOffset>
                </wp:positionV>
                <wp:extent cx="314325" cy="461645"/>
                <wp:effectExtent l="0" t="0" r="0" b="0"/>
                <wp:wrapNone/>
                <wp:docPr id="20"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49" style="position:absolute;margin-left:280.05pt;margin-top:231.25pt;width:24.75pt;height:36.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" filled="f" stroked="f">
                <v:textbox style="mso-fit-shape-to-text:t">
                  <w:txbxContent>
                    <w:p w:rsidR="00C5152F" w:rsidRPr="00764D36" w:rsidRDefault="00C5152F" w:rsidP="00C5152F">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6</w:t>
                      </w:r>
                    </w:p>
                  </w:txbxContent>
                </v:textbox>
              </v:rect>
            </w:pict>
          </mc:Fallback>
        </mc:AlternateContent>
      </w:r>
      <w:r w:rsidR="009709D7">
        <w:rPr>
          <w:noProof/>
          <w:lang w:eastAsia="uk-UA"/>
        </w:rPr>
        <mc:AlternateContent>
          <mc:Choice Requires="wps">
            <w:drawing>
              <wp:anchor distT="0" distB="0" distL="114300" distR="114300" simplePos="0" relativeHeight="251803648" behindDoc="0" locked="0" layoutInCell="1" allowOverlap="1" wp14:anchorId="41724A77" wp14:editId="589F993C">
                <wp:simplePos x="0" y="0"/>
                <wp:positionH relativeFrom="column">
                  <wp:posOffset>2665518</wp:posOffset>
                </wp:positionH>
                <wp:positionV relativeFrom="paragraph">
                  <wp:posOffset>992928</wp:posOffset>
                </wp:positionV>
                <wp:extent cx="956522" cy="753110"/>
                <wp:effectExtent l="0" t="0" r="15240" b="27940"/>
                <wp:wrapNone/>
                <wp:docPr id="27" name="Прямокутник 1"/>
                <wp:cNvGraphicFramePr/>
                <a:graphic xmlns:a="http://schemas.openxmlformats.org/drawingml/2006/main">
                  <a:graphicData uri="http://schemas.microsoft.com/office/word/2010/wordprocessingShape">
                    <wps:wsp>
                      <wps:cNvSpPr/>
                      <wps:spPr>
                        <a:xfrm>
                          <a:off x="0" y="0"/>
                          <a:ext cx="956522" cy="753110"/>
                        </a:xfrm>
                        <a:prstGeom prst="rect">
                          <a:avLst/>
                        </a:prstGeom>
                        <a:solidFill>
                          <a:sysClr val="window" lastClr="FFFFFF"/>
                        </a:solidFill>
                        <a:ln w="25400" cap="flat" cmpd="sng" algn="ctr">
                          <a:solidFill>
                            <a:srgbClr val="0070C0"/>
                          </a:solidFill>
                          <a:prstDash val="solid"/>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EA504B" w:rsidRDefault="00EA504B" w:rsidP="00EA504B">
                            <w:pPr>
                              <w:pStyle w:val="aa"/>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 xml:space="preserve">Всього надійшло </w:t>
                            </w:r>
                          </w:p>
                          <w:p w:rsidR="00EA504B" w:rsidRDefault="00EA504B" w:rsidP="00EA504B">
                            <w:pPr>
                              <w:pStyle w:val="aa"/>
                              <w:spacing w:before="0" w:beforeAutospacing="0" w:after="0" w:afterAutospacing="0"/>
                              <w:jc w:val="center"/>
                            </w:pPr>
                            <w:r w:rsidRPr="009709D7">
                              <w:rPr>
                                <w:rFonts w:ascii="Arial" w:hAnsi="Arial" w:cs="Arial"/>
                                <w:b/>
                                <w:bCs/>
                                <w:color w:val="FF0000"/>
                                <w:sz w:val="21"/>
                                <w:szCs w:val="21"/>
                              </w:rPr>
                              <w:fldChar w:fldCharType="begin"/>
                            </w:r>
                            <w:r w:rsidRPr="009709D7">
                              <w:rPr>
                                <w:rFonts w:ascii="Arial" w:hAnsi="Arial" w:cs="Arial"/>
                                <w:b/>
                                <w:bCs/>
                                <w:color w:val="FF0000"/>
                                <w:sz w:val="21"/>
                                <w:szCs w:val="21"/>
                              </w:rPr>
                              <w:instrText xml:space="preserve"> LINK </w:instrText>
                            </w:r>
                            <w:r w:rsidR="00C25428" w:rsidRPr="009709D7">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Аркуш1!R18C3 </w:instrText>
                            </w:r>
                            <w:r w:rsidRPr="009709D7">
                              <w:rPr>
                                <w:rFonts w:ascii="Arial" w:hAnsi="Arial" w:cs="Arial"/>
                                <w:b/>
                                <w:bCs/>
                                <w:color w:val="FF0000"/>
                                <w:sz w:val="21"/>
                                <w:szCs w:val="21"/>
                              </w:rPr>
                              <w:instrText xml:space="preserve">\a \t \u  \* MERGEFORMAT </w:instrText>
                            </w:r>
                            <w:r w:rsidR="00B374FF" w:rsidRPr="009709D7">
                              <w:rPr>
                                <w:rFonts w:ascii="Arial" w:hAnsi="Arial" w:cs="Arial"/>
                                <w:b/>
                                <w:bCs/>
                                <w:color w:val="FF0000"/>
                                <w:sz w:val="21"/>
                                <w:szCs w:val="21"/>
                              </w:rPr>
                              <w:fldChar w:fldCharType="separate"/>
                            </w:r>
                            <w:r w:rsidRPr="009709D7">
                              <w:rPr>
                                <w:rFonts w:ascii="Arial" w:hAnsi="Arial" w:cs="Arial"/>
                                <w:b/>
                                <w:bCs/>
                                <w:color w:val="FF0000"/>
                                <w:sz w:val="21"/>
                                <w:szCs w:val="21"/>
                              </w:rPr>
                              <w:fldChar w:fldCharType="end"/>
                            </w:r>
                            <w:r w:rsidRPr="009709D7">
                              <w:rPr>
                                <w:rFonts w:ascii="Arial" w:hAnsi="Arial" w:cs="Arial"/>
                                <w:b/>
                                <w:bCs/>
                                <w:color w:val="FF0000"/>
                                <w:sz w:val="21"/>
                                <w:szCs w:val="21"/>
                              </w:rPr>
                              <w:t xml:space="preserve"> </w:t>
                            </w:r>
                            <w:r w:rsidR="009709D7" w:rsidRPr="009709D7">
                              <w:rPr>
                                <w:rFonts w:ascii="Arial" w:hAnsi="Arial" w:cs="Arial"/>
                                <w:b/>
                                <w:bCs/>
                                <w:color w:val="FF0000"/>
                                <w:sz w:val="21"/>
                                <w:szCs w:val="21"/>
                              </w:rPr>
                              <w:t xml:space="preserve">7 670,1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209.9pt;margin-top:78.2pt;width:75.3pt;height:59.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" fillcolor="window" strokecolor="#0070c0" strokeweight="2pt">
                <v:textbox>
                  <w:txbxContent>
                    <w:p w:rsidR="00EA504B" w:rsidRDefault="00EA504B" w:rsidP="00EA504B">
                      <w:pPr>
                        <w:pStyle w:val="aa"/>
                        <w:spacing w:before="0" w:beforeAutospacing="0" w:after="0" w:afterAutospacing="0"/>
                        <w:jc w:val="center"/>
                        <w:rPr>
                          <w:rFonts w:ascii="Arial" w:hAnsi="Arial" w:cs="Arial"/>
                          <w:b/>
                          <w:bCs/>
                          <w:color w:val="000000"/>
                          <w:sz w:val="21"/>
                          <w:szCs w:val="21"/>
                        </w:rPr>
                      </w:pPr>
                      <w:r>
                        <w:rPr>
                          <w:rFonts w:ascii="Arial" w:hAnsi="Arial" w:cs="Arial"/>
                          <w:b/>
                          <w:bCs/>
                          <w:color w:val="000000"/>
                          <w:sz w:val="21"/>
                          <w:szCs w:val="21"/>
                        </w:rPr>
                        <w:t xml:space="preserve">Всього надійшло </w:t>
                      </w:r>
                    </w:p>
                    <w:p w:rsidR="00EA504B" w:rsidRDefault="00EA504B" w:rsidP="00EA504B">
                      <w:pPr>
                        <w:pStyle w:val="aa"/>
                        <w:spacing w:before="0" w:beforeAutospacing="0" w:after="0" w:afterAutospacing="0"/>
                        <w:jc w:val="center"/>
                      </w:pPr>
                      <w:r w:rsidRPr="009709D7">
                        <w:rPr>
                          <w:rFonts w:ascii="Arial" w:hAnsi="Arial" w:cs="Arial"/>
                          <w:b/>
                          <w:bCs/>
                          <w:color w:val="FF0000"/>
                          <w:sz w:val="21"/>
                          <w:szCs w:val="21"/>
                        </w:rPr>
                        <w:fldChar w:fldCharType="begin"/>
                      </w:r>
                      <w:r w:rsidRPr="009709D7">
                        <w:rPr>
                          <w:rFonts w:ascii="Arial" w:hAnsi="Arial" w:cs="Arial"/>
                          <w:b/>
                          <w:bCs/>
                          <w:color w:val="FF0000"/>
                          <w:sz w:val="21"/>
                          <w:szCs w:val="21"/>
                        </w:rPr>
                        <w:instrText xml:space="preserve"> LINK </w:instrText>
                      </w:r>
                      <w:r w:rsidR="00C25428" w:rsidRPr="009709D7">
                        <w:rPr>
                          <w:rFonts w:ascii="Arial" w:hAnsi="Arial" w:cs="Arial"/>
                          <w:b/>
                          <w:bCs/>
                          <w:color w:val="FF0000"/>
                          <w:sz w:val="21"/>
                          <w:szCs w:val="21"/>
                        </w:rPr>
                        <w:instrText xml:space="preserve">Excel.Sheet.12 "D:\\Моя робоча папка\\Завдання різні\\Довідки\\РОЗСИЛКА\\Інформація (доходи за __ міс.)\\Дані.xlsx" Аркуш1!R18C3 </w:instrText>
                      </w:r>
                      <w:r w:rsidRPr="009709D7">
                        <w:rPr>
                          <w:rFonts w:ascii="Arial" w:hAnsi="Arial" w:cs="Arial"/>
                          <w:b/>
                          <w:bCs/>
                          <w:color w:val="FF0000"/>
                          <w:sz w:val="21"/>
                          <w:szCs w:val="21"/>
                        </w:rPr>
                        <w:instrText xml:space="preserve">\a \t \u  \* MERGEFORMAT </w:instrText>
                      </w:r>
                      <w:r w:rsidR="00B374FF" w:rsidRPr="009709D7">
                        <w:rPr>
                          <w:rFonts w:ascii="Arial" w:hAnsi="Arial" w:cs="Arial"/>
                          <w:b/>
                          <w:bCs/>
                          <w:color w:val="FF0000"/>
                          <w:sz w:val="21"/>
                          <w:szCs w:val="21"/>
                        </w:rPr>
                        <w:fldChar w:fldCharType="separate"/>
                      </w:r>
                      <w:r w:rsidRPr="009709D7">
                        <w:rPr>
                          <w:rFonts w:ascii="Arial" w:hAnsi="Arial" w:cs="Arial"/>
                          <w:b/>
                          <w:bCs/>
                          <w:color w:val="FF0000"/>
                          <w:sz w:val="21"/>
                          <w:szCs w:val="21"/>
                        </w:rPr>
                        <w:fldChar w:fldCharType="end"/>
                      </w:r>
                      <w:r w:rsidRPr="009709D7">
                        <w:rPr>
                          <w:rFonts w:ascii="Arial" w:hAnsi="Arial" w:cs="Arial"/>
                          <w:b/>
                          <w:bCs/>
                          <w:color w:val="FF0000"/>
                          <w:sz w:val="21"/>
                          <w:szCs w:val="21"/>
                        </w:rPr>
                        <w:t xml:space="preserve"> </w:t>
                      </w:r>
                      <w:r w:rsidR="009709D7" w:rsidRPr="009709D7">
                        <w:rPr>
                          <w:rFonts w:ascii="Arial" w:hAnsi="Arial" w:cs="Arial"/>
                          <w:b/>
                          <w:bCs/>
                          <w:color w:val="FF0000"/>
                          <w:sz w:val="21"/>
                          <w:szCs w:val="21"/>
                        </w:rPr>
                        <w:t xml:space="preserve">7 670,1 </w:t>
                      </w:r>
                      <w:proofErr w:type="spellStart"/>
                      <w:r>
                        <w:rPr>
                          <w:rFonts w:ascii="Arial" w:hAnsi="Arial" w:cs="Arial"/>
                          <w:b/>
                          <w:bCs/>
                          <w:color w:val="FF0000"/>
                          <w:sz w:val="21"/>
                          <w:szCs w:val="21"/>
                        </w:rPr>
                        <w:t>млн.грн</w:t>
                      </w:r>
                      <w:proofErr w:type="spellEnd"/>
                      <w:r>
                        <w:rPr>
                          <w:rFonts w:ascii="Arial" w:hAnsi="Arial" w:cs="Arial"/>
                          <w:b/>
                          <w:bCs/>
                          <w:color w:val="FF0000"/>
                          <w:sz w:val="21"/>
                          <w:szCs w:val="21"/>
                        </w:rPr>
                        <w:t>.</w:t>
                      </w:r>
                    </w:p>
                  </w:txbxContent>
                </v:textbox>
              </v:rect>
            </w:pict>
          </mc:Fallback>
        </mc:AlternateContent>
      </w:r>
      <w:r w:rsidR="00A765DA">
        <w:rPr>
          <w:rFonts w:ascii="Times New Roman" w:hAnsi="Times New Roman" w:cs="Times New Roman"/>
          <w:b/>
          <w:bCs/>
          <w:color w:val="000000" w:themeColor="text1"/>
          <w:spacing w:val="-4"/>
          <w:sz w:val="28"/>
          <w:szCs w:val="28"/>
          <w:u w:val="single"/>
          <w:shd w:val="clear" w:color="auto" w:fill="FFFFFF"/>
        </w:rPr>
        <w:br w:type="page"/>
      </w:r>
    </w:p>
    <w:p w:rsidR="00594AA7" w:rsidRPr="00DB17B1" w:rsidRDefault="00594AA7" w:rsidP="00594AA7">
      <w:pPr>
        <w:jc w:val="center"/>
        <w:rPr>
          <w:rFonts w:ascii="Times New Roman" w:hAnsi="Times New Roman" w:cs="Times New Roman"/>
          <w:b/>
          <w:bCs/>
          <w:color w:val="000000" w:themeColor="text1"/>
          <w:spacing w:val="-4"/>
          <w:sz w:val="28"/>
          <w:szCs w:val="28"/>
          <w:u w:val="single"/>
          <w:shd w:val="clear" w:color="auto" w:fill="FFFFFF"/>
        </w:rPr>
      </w:pPr>
      <w:r w:rsidRPr="00DB17B1">
        <w:rPr>
          <w:rFonts w:ascii="Times New Roman" w:hAnsi="Times New Roman" w:cs="Times New Roman"/>
          <w:b/>
          <w:bCs/>
          <w:color w:val="000000" w:themeColor="text1"/>
          <w:spacing w:val="-4"/>
          <w:sz w:val="28"/>
          <w:szCs w:val="28"/>
          <w:u w:val="single"/>
          <w:shd w:val="clear" w:color="auto" w:fill="FFFFFF"/>
        </w:rPr>
        <w:t xml:space="preserve">Міжбюджетні трансферти за </w:t>
      </w:r>
      <w:r>
        <w:rPr>
          <w:rFonts w:ascii="Times New Roman" w:hAnsi="Times New Roman" w:cs="Times New Roman"/>
          <w:b/>
          <w:bCs/>
          <w:color w:val="000000" w:themeColor="text1"/>
          <w:spacing w:val="-4"/>
          <w:sz w:val="28"/>
          <w:szCs w:val="28"/>
          <w:u w:val="single"/>
          <w:shd w:val="clear" w:color="auto" w:fill="FFFFFF"/>
        </w:rPr>
        <w:fldChar w:fldCharType="begin"/>
      </w:r>
      <w:r>
        <w:rPr>
          <w:rFonts w:ascii="Times New Roman" w:hAnsi="Times New Roman" w:cs="Times New Roman"/>
          <w:b/>
          <w:bCs/>
          <w:color w:val="000000" w:themeColor="text1"/>
          <w:spacing w:val="-4"/>
          <w:sz w:val="28"/>
          <w:szCs w:val="28"/>
          <w:u w:val="single"/>
          <w:shd w:val="clear" w:color="auto" w:fill="FFFFFF"/>
        </w:rPr>
        <w:instrText xml:space="preserve"> LINK Excel.Sheet.12 "D:\\Моя робоча папка\\Завдання різні\\Довідки\\РОЗСИЛКА\\Інформація (доходи за __ міс.)\\Дані.xlsx" Аркуш1!R2C2 \a \t \u  \* MERGEFORMAT </w:instrText>
      </w:r>
      <w:r>
        <w:rPr>
          <w:rFonts w:ascii="Times New Roman" w:hAnsi="Times New Roman" w:cs="Times New Roman"/>
          <w:b/>
          <w:bCs/>
          <w:color w:val="000000" w:themeColor="text1"/>
          <w:spacing w:val="-4"/>
          <w:sz w:val="28"/>
          <w:szCs w:val="28"/>
          <w:u w:val="single"/>
          <w:shd w:val="clear" w:color="auto" w:fill="FFFFFF"/>
        </w:rPr>
        <w:fldChar w:fldCharType="separate"/>
      </w:r>
      <w:r w:rsidRPr="00F209E8">
        <w:rPr>
          <w:rFonts w:ascii="Times New Roman" w:hAnsi="Times New Roman" w:cs="Times New Roman"/>
          <w:b/>
          <w:bCs/>
          <w:color w:val="000000" w:themeColor="text1"/>
          <w:spacing w:val="-4"/>
          <w:sz w:val="28"/>
          <w:szCs w:val="28"/>
          <w:u w:val="single"/>
          <w:shd w:val="clear" w:color="auto" w:fill="FFFFFF"/>
        </w:rPr>
        <w:t>січень-грудень</w:t>
      </w:r>
      <w:r>
        <w:rPr>
          <w:rFonts w:ascii="Times New Roman" w:hAnsi="Times New Roman" w:cs="Times New Roman"/>
          <w:b/>
          <w:bCs/>
          <w:color w:val="000000" w:themeColor="text1"/>
          <w:spacing w:val="-4"/>
          <w:sz w:val="28"/>
          <w:szCs w:val="28"/>
          <w:u w:val="single"/>
          <w:shd w:val="clear" w:color="auto" w:fill="FFFFFF"/>
        </w:rPr>
        <w:fldChar w:fldCharType="end"/>
      </w:r>
      <w:r w:rsidRPr="00DB17B1">
        <w:rPr>
          <w:rFonts w:ascii="Times New Roman" w:hAnsi="Times New Roman" w:cs="Times New Roman"/>
          <w:b/>
          <w:bCs/>
          <w:color w:val="000000" w:themeColor="text1"/>
          <w:spacing w:val="-4"/>
          <w:sz w:val="28"/>
          <w:szCs w:val="28"/>
          <w:u w:val="single"/>
          <w:shd w:val="clear" w:color="auto" w:fill="FFFFFF"/>
        </w:rPr>
        <w:t xml:space="preserve"> 2015 року</w:t>
      </w:r>
    </w:p>
    <w:p w:rsidR="00594AA7" w:rsidRPr="009068EB" w:rsidRDefault="00594AA7" w:rsidP="00594AA7">
      <w:pPr>
        <w:spacing w:after="0" w:line="240" w:lineRule="auto"/>
        <w:jc w:val="center"/>
        <w:rPr>
          <w:rFonts w:ascii="Times New Roman" w:hAnsi="Times New Roman" w:cs="Times New Roman"/>
          <w:b/>
          <w:bCs/>
          <w:color w:val="FF0000"/>
          <w:spacing w:val="-4"/>
          <w:sz w:val="20"/>
          <w:szCs w:val="20"/>
          <w:u w:val="single"/>
          <w:shd w:val="clear" w:color="auto" w:fill="FFFFFF"/>
        </w:rPr>
      </w:pPr>
    </w:p>
    <w:p w:rsidR="00594AA7" w:rsidRPr="00DB17B1" w:rsidRDefault="00594AA7" w:rsidP="00594AA7">
      <w:pPr>
        <w:tabs>
          <w:tab w:val="left" w:pos="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B17B1">
        <w:rPr>
          <w:rFonts w:ascii="Times New Roman" w:eastAsia="Times New Roman" w:hAnsi="Times New Roman" w:cs="Times New Roman"/>
          <w:color w:val="000000" w:themeColor="text1"/>
          <w:sz w:val="28"/>
          <w:szCs w:val="28"/>
          <w:lang w:eastAsia="ru-RU"/>
        </w:rPr>
        <w:t>Урядом забезпечується виконання усіх зобов’язань згідно з бюджетним законодавством, зокрема в частині перерахування міжбюджетних трансфертів.</w:t>
      </w:r>
    </w:p>
    <w:p w:rsidR="00594AA7" w:rsidRPr="00C61A6B" w:rsidRDefault="00594AA7" w:rsidP="00594AA7">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color w:val="000000" w:themeColor="text1"/>
          <w:sz w:val="28"/>
          <w:szCs w:val="28"/>
          <w:lang w:eastAsia="ru-RU"/>
        </w:rPr>
        <w:t xml:space="preserve">Так, станом на </w:t>
      </w:r>
      <w:r>
        <w:rPr>
          <w:rFonts w:ascii="Times New Roman" w:eastAsia="Times New Roman" w:hAnsi="Times New Roman" w:cs="Times New Roman"/>
          <w:color w:val="000000" w:themeColor="text1"/>
          <w:sz w:val="28"/>
          <w:szCs w:val="28"/>
          <w:lang w:eastAsia="ru-RU"/>
        </w:rPr>
        <w:t>01.01.2016</w:t>
      </w:r>
      <w:r w:rsidRPr="00C61A6B">
        <w:rPr>
          <w:rFonts w:ascii="Times New Roman" w:eastAsia="Times New Roman" w:hAnsi="Times New Roman" w:cs="Times New Roman"/>
          <w:color w:val="000000" w:themeColor="text1"/>
          <w:sz w:val="28"/>
          <w:szCs w:val="28"/>
          <w:lang w:eastAsia="ru-RU"/>
        </w:rPr>
        <w:t xml:space="preserve"> місцеві бюджети одержали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Аркуш1!R33C2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174 195,7</w:t>
      </w:r>
      <w:r>
        <w:rPr>
          <w:rFonts w:ascii="Times New Roman" w:eastAsia="Times New Roman" w:hAnsi="Times New Roman" w:cs="Times New Roman"/>
          <w:b/>
          <w:color w:val="000000" w:themeColor="text1"/>
          <w:sz w:val="28"/>
          <w:szCs w:val="28"/>
          <w:lang w:eastAsia="ru-RU"/>
        </w:rPr>
        <w:fldChar w:fldCharType="end"/>
      </w:r>
      <w:r>
        <w:rPr>
          <w:rFonts w:ascii="Times New Roman" w:eastAsia="Times New Roman" w:hAnsi="Times New Roman" w:cs="Times New Roman"/>
          <w:b/>
          <w:color w:val="000000" w:themeColor="text1"/>
          <w:sz w:val="28"/>
          <w:szCs w:val="28"/>
          <w:lang w:eastAsia="ru-RU"/>
        </w:rPr>
        <w:t xml:space="preserve"> </w:t>
      </w:r>
      <w:r w:rsidRPr="00C61A6B">
        <w:rPr>
          <w:rFonts w:ascii="Times New Roman" w:eastAsia="Times New Roman" w:hAnsi="Times New Roman" w:cs="Times New Roman"/>
          <w:b/>
          <w:color w:val="000000" w:themeColor="text1"/>
          <w:sz w:val="28"/>
          <w:szCs w:val="28"/>
          <w:lang w:eastAsia="ru-RU"/>
        </w:rPr>
        <w:t>млн. грн.</w:t>
      </w:r>
      <w:r w:rsidRPr="00C61A6B">
        <w:rPr>
          <w:rFonts w:ascii="Times New Roman" w:eastAsia="Times New Roman" w:hAnsi="Times New Roman" w:cs="Times New Roman"/>
          <w:color w:val="000000" w:themeColor="text1"/>
          <w:sz w:val="28"/>
          <w:szCs w:val="28"/>
          <w:lang w:eastAsia="ru-RU"/>
        </w:rPr>
        <w:t xml:space="preserve"> трансфертів, що складає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Аркуш1!R33C3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98,7%</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від передбачених розписом асигнувань на 2015 р</w:t>
      </w:r>
      <w:r w:rsidR="003C192B">
        <w:rPr>
          <w:rFonts w:ascii="Times New Roman" w:eastAsia="Times New Roman" w:hAnsi="Times New Roman" w:cs="Times New Roman"/>
          <w:color w:val="000000" w:themeColor="text1"/>
          <w:sz w:val="28"/>
          <w:szCs w:val="28"/>
          <w:lang w:eastAsia="ru-RU"/>
        </w:rPr>
        <w:t>ік</w:t>
      </w:r>
      <w:r w:rsidRPr="00C61A6B">
        <w:rPr>
          <w:rFonts w:ascii="Times New Roman" w:eastAsia="Times New Roman" w:hAnsi="Times New Roman" w:cs="Times New Roman"/>
          <w:color w:val="000000" w:themeColor="text1"/>
          <w:sz w:val="28"/>
          <w:szCs w:val="28"/>
          <w:lang w:eastAsia="ru-RU"/>
        </w:rPr>
        <w:t>.</w:t>
      </w:r>
    </w:p>
    <w:p w:rsidR="00594AA7" w:rsidRPr="00C61A6B" w:rsidRDefault="00594AA7" w:rsidP="00594AA7">
      <w:pPr>
        <w:tabs>
          <w:tab w:val="left" w:pos="720"/>
        </w:tabs>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eastAsia="Times New Roman" w:hAnsi="Times New Roman" w:cs="Times New Roman"/>
          <w:b/>
          <w:color w:val="000000" w:themeColor="text1"/>
          <w:sz w:val="28"/>
          <w:szCs w:val="28"/>
          <w:lang w:eastAsia="ru-RU"/>
        </w:rPr>
        <w:t>Базова дотація</w:t>
      </w:r>
      <w:r w:rsidRPr="00C61A6B">
        <w:rPr>
          <w:rFonts w:ascii="Times New Roman" w:eastAsia="Times New Roman" w:hAnsi="Times New Roman" w:cs="Times New Roman"/>
          <w:color w:val="000000" w:themeColor="text1"/>
          <w:sz w:val="28"/>
          <w:szCs w:val="28"/>
          <w:lang w:eastAsia="ru-RU"/>
        </w:rPr>
        <w:t xml:space="preserve"> перерахована в сумі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Аркуш1!R34C2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5 261,9</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b/>
          <w:color w:val="000000" w:themeColor="text1"/>
          <w:sz w:val="28"/>
          <w:szCs w:val="28"/>
          <w:lang w:eastAsia="ru-RU"/>
        </w:rPr>
        <w:t xml:space="preserve"> </w:t>
      </w:r>
      <w:proofErr w:type="spellStart"/>
      <w:r w:rsidRPr="00C61A6B">
        <w:rPr>
          <w:rFonts w:ascii="Times New Roman" w:eastAsia="Times New Roman" w:hAnsi="Times New Roman" w:cs="Times New Roman"/>
          <w:b/>
          <w:color w:val="000000" w:themeColor="text1"/>
          <w:sz w:val="28"/>
          <w:szCs w:val="28"/>
          <w:lang w:eastAsia="ru-RU"/>
        </w:rPr>
        <w:t>млн.</w:t>
      </w:r>
      <w:r>
        <w:rPr>
          <w:rFonts w:ascii="Times New Roman" w:eastAsia="Times New Roman" w:hAnsi="Times New Roman" w:cs="Times New Roman"/>
          <w:b/>
          <w:color w:val="000000" w:themeColor="text1"/>
          <w:sz w:val="28"/>
          <w:szCs w:val="28"/>
          <w:lang w:eastAsia="ru-RU"/>
        </w:rPr>
        <w:t>грн</w:t>
      </w:r>
      <w:proofErr w:type="spellEnd"/>
      <w:r>
        <w:rPr>
          <w:rFonts w:ascii="Times New Roman" w:eastAsia="Times New Roman" w:hAnsi="Times New Roman" w:cs="Times New Roman"/>
          <w:b/>
          <w:color w:val="000000" w:themeColor="text1"/>
          <w:sz w:val="28"/>
          <w:szCs w:val="28"/>
          <w:lang w:eastAsia="ru-RU"/>
        </w:rPr>
        <w:t>.</w:t>
      </w:r>
      <w:r w:rsidRPr="00C61A6B">
        <w:rPr>
          <w:rFonts w:ascii="Times New Roman" w:eastAsia="Times New Roman" w:hAnsi="Times New Roman" w:cs="Times New Roman"/>
          <w:color w:val="000000" w:themeColor="text1"/>
          <w:sz w:val="28"/>
          <w:szCs w:val="28"/>
          <w:lang w:eastAsia="ru-RU"/>
        </w:rPr>
        <w:t xml:space="preserve"> або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Аркуш1!R34C3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98,2%</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розпису асигнувань на 2015 р</w:t>
      </w:r>
      <w:r w:rsidR="003C192B">
        <w:rPr>
          <w:rFonts w:ascii="Times New Roman" w:eastAsia="Times New Roman" w:hAnsi="Times New Roman" w:cs="Times New Roman"/>
          <w:color w:val="000000" w:themeColor="text1"/>
          <w:sz w:val="28"/>
          <w:szCs w:val="28"/>
          <w:lang w:eastAsia="ru-RU"/>
        </w:rPr>
        <w:t>ік</w:t>
      </w:r>
      <w:r w:rsidRPr="00C61A6B">
        <w:rPr>
          <w:rFonts w:ascii="Times New Roman" w:eastAsia="Times New Roman" w:hAnsi="Times New Roman" w:cs="Times New Roman"/>
          <w:color w:val="000000" w:themeColor="text1"/>
          <w:sz w:val="28"/>
          <w:szCs w:val="28"/>
          <w:lang w:eastAsia="ru-RU"/>
        </w:rPr>
        <w:t>.</w:t>
      </w:r>
    </w:p>
    <w:p w:rsidR="00594AA7" w:rsidRPr="00C61A6B" w:rsidRDefault="00594AA7" w:rsidP="00594AA7">
      <w:pPr>
        <w:pStyle w:val="a3"/>
        <w:tabs>
          <w:tab w:val="left" w:pos="990"/>
        </w:tabs>
        <w:spacing w:before="60"/>
        <w:ind w:left="0" w:firstLine="709"/>
        <w:contextualSpacing w:val="0"/>
        <w:jc w:val="both"/>
        <w:rPr>
          <w:color w:val="000000" w:themeColor="text1"/>
          <w:sz w:val="28"/>
          <w:szCs w:val="28"/>
          <w:lang w:val="uk-UA"/>
        </w:rPr>
      </w:pPr>
      <w:proofErr w:type="spellStart"/>
      <w:r w:rsidRPr="00C61A6B">
        <w:rPr>
          <w:b/>
          <w:color w:val="000000" w:themeColor="text1"/>
          <w:sz w:val="28"/>
          <w:szCs w:val="28"/>
        </w:rPr>
        <w:t>Субвенції</w:t>
      </w:r>
      <w:proofErr w:type="spellEnd"/>
      <w:r w:rsidRPr="00C61A6B">
        <w:rPr>
          <w:b/>
          <w:color w:val="000000" w:themeColor="text1"/>
          <w:sz w:val="28"/>
          <w:szCs w:val="28"/>
        </w:rPr>
        <w:t xml:space="preserve"> на </w:t>
      </w:r>
      <w:proofErr w:type="spellStart"/>
      <w:proofErr w:type="gramStart"/>
      <w:r w:rsidRPr="00C61A6B">
        <w:rPr>
          <w:b/>
          <w:color w:val="000000" w:themeColor="text1"/>
          <w:sz w:val="28"/>
          <w:szCs w:val="28"/>
        </w:rPr>
        <w:t>соц</w:t>
      </w:r>
      <w:proofErr w:type="gramEnd"/>
      <w:r w:rsidRPr="00C61A6B">
        <w:rPr>
          <w:b/>
          <w:color w:val="000000" w:themeColor="text1"/>
          <w:sz w:val="28"/>
          <w:szCs w:val="28"/>
        </w:rPr>
        <w:t>іальний</w:t>
      </w:r>
      <w:proofErr w:type="spellEnd"/>
      <w:r w:rsidRPr="00C61A6B">
        <w:rPr>
          <w:b/>
          <w:color w:val="000000" w:themeColor="text1"/>
          <w:sz w:val="28"/>
          <w:szCs w:val="28"/>
        </w:rPr>
        <w:t xml:space="preserve"> </w:t>
      </w:r>
      <w:proofErr w:type="spellStart"/>
      <w:r w:rsidRPr="00C61A6B">
        <w:rPr>
          <w:b/>
          <w:color w:val="000000" w:themeColor="text1"/>
          <w:sz w:val="28"/>
          <w:szCs w:val="28"/>
        </w:rPr>
        <w:t>захист</w:t>
      </w:r>
      <w:proofErr w:type="spellEnd"/>
      <w:r w:rsidRPr="00C61A6B">
        <w:rPr>
          <w:b/>
          <w:color w:val="000000" w:themeColor="text1"/>
          <w:sz w:val="28"/>
          <w:szCs w:val="28"/>
        </w:rPr>
        <w:t xml:space="preserve"> </w:t>
      </w:r>
      <w:proofErr w:type="spellStart"/>
      <w:r w:rsidRPr="00C61A6B">
        <w:rPr>
          <w:b/>
          <w:color w:val="000000" w:themeColor="text1"/>
          <w:sz w:val="28"/>
          <w:szCs w:val="28"/>
        </w:rPr>
        <w:t>населення</w:t>
      </w:r>
      <w:proofErr w:type="spellEnd"/>
      <w:r w:rsidRPr="00C61A6B">
        <w:rPr>
          <w:color w:val="000000" w:themeColor="text1"/>
          <w:sz w:val="28"/>
          <w:szCs w:val="28"/>
        </w:rPr>
        <w:t xml:space="preserve"> </w:t>
      </w:r>
      <w:r w:rsidRPr="00C61A6B">
        <w:rPr>
          <w:color w:val="000000" w:themeColor="text1"/>
          <w:sz w:val="28"/>
          <w:szCs w:val="28"/>
          <w:lang w:val="uk-UA"/>
        </w:rPr>
        <w:t>перераховані</w:t>
      </w:r>
      <w:r w:rsidRPr="00C61A6B">
        <w:rPr>
          <w:color w:val="000000" w:themeColor="text1"/>
          <w:sz w:val="28"/>
          <w:szCs w:val="28"/>
        </w:rPr>
        <w:t xml:space="preserve"> в </w:t>
      </w:r>
      <w:proofErr w:type="spellStart"/>
      <w:r w:rsidRPr="00C61A6B">
        <w:rPr>
          <w:color w:val="000000" w:themeColor="text1"/>
          <w:sz w:val="28"/>
          <w:szCs w:val="28"/>
        </w:rPr>
        <w:t>сумі</w:t>
      </w:r>
      <w:proofErr w:type="spellEnd"/>
      <w:r w:rsidRPr="00C61A6B">
        <w:rPr>
          <w:color w:val="000000" w:themeColor="text1"/>
          <w:sz w:val="28"/>
          <w:szCs w:val="28"/>
        </w:rPr>
        <w:t xml:space="preserve"> </w:t>
      </w:r>
      <w:r w:rsidRPr="001B6A6C">
        <w:rPr>
          <w:b/>
          <w:color w:val="000000" w:themeColor="text1"/>
          <w:sz w:val="28"/>
          <w:szCs w:val="28"/>
        </w:rPr>
        <w:fldChar w:fldCharType="begin"/>
      </w:r>
      <w:r w:rsidRPr="001B6A6C">
        <w:rPr>
          <w:b/>
          <w:color w:val="000000" w:themeColor="text1"/>
          <w:sz w:val="28"/>
          <w:szCs w:val="28"/>
        </w:rPr>
        <w:instrText xml:space="preserve"> LINK </w:instrText>
      </w:r>
      <w:r>
        <w:rPr>
          <w:b/>
          <w:color w:val="000000" w:themeColor="text1"/>
          <w:sz w:val="28"/>
          <w:szCs w:val="28"/>
        </w:rPr>
        <w:instrText xml:space="preserve">Excel.Sheet.12 "D:\\Моя робоча папка\\Завдання різні\\Довідки\\РОЗСИЛКА\\Інформація (доходи за __ міс.)\\Дані.xlsx" Аркуш1!R35C2 </w:instrText>
      </w:r>
      <w:r w:rsidRPr="001B6A6C">
        <w:rPr>
          <w:b/>
          <w:color w:val="000000" w:themeColor="text1"/>
          <w:sz w:val="28"/>
          <w:szCs w:val="28"/>
        </w:rPr>
        <w:instrText xml:space="preserve">\a \t \u </w:instrText>
      </w:r>
      <w:r>
        <w:rPr>
          <w:b/>
          <w:color w:val="000000" w:themeColor="text1"/>
          <w:sz w:val="28"/>
          <w:szCs w:val="28"/>
        </w:rPr>
        <w:instrText xml:space="preserve"> \* MERGEFORMAT </w:instrText>
      </w:r>
      <w:r w:rsidRPr="001B6A6C">
        <w:rPr>
          <w:b/>
          <w:color w:val="000000" w:themeColor="text1"/>
          <w:sz w:val="28"/>
          <w:szCs w:val="28"/>
        </w:rPr>
        <w:fldChar w:fldCharType="separate"/>
      </w:r>
      <w:r w:rsidRPr="00F209E8">
        <w:rPr>
          <w:b/>
          <w:color w:val="000000" w:themeColor="text1"/>
          <w:sz w:val="28"/>
          <w:szCs w:val="28"/>
        </w:rPr>
        <w:t>63 298,2</w:t>
      </w:r>
      <w:r w:rsidRPr="001B6A6C">
        <w:rPr>
          <w:b/>
          <w:color w:val="000000" w:themeColor="text1"/>
          <w:sz w:val="28"/>
          <w:szCs w:val="28"/>
        </w:rPr>
        <w:fldChar w:fldCharType="end"/>
      </w:r>
      <w:r w:rsidRPr="00C61A6B">
        <w:rPr>
          <w:b/>
          <w:color w:val="000000" w:themeColor="text1"/>
          <w:sz w:val="28"/>
          <w:szCs w:val="28"/>
        </w:rPr>
        <w:t xml:space="preserve"> млн. грн.</w:t>
      </w:r>
      <w:r w:rsidRPr="00C61A6B">
        <w:rPr>
          <w:color w:val="000000" w:themeColor="text1"/>
          <w:sz w:val="28"/>
          <w:szCs w:val="28"/>
        </w:rPr>
        <w:t xml:space="preserve"> </w:t>
      </w:r>
      <w:proofErr w:type="spellStart"/>
      <w:r w:rsidRPr="00C61A6B">
        <w:rPr>
          <w:color w:val="000000" w:themeColor="text1"/>
          <w:sz w:val="28"/>
          <w:szCs w:val="28"/>
        </w:rPr>
        <w:t>або</w:t>
      </w:r>
      <w:proofErr w:type="spellEnd"/>
      <w:r w:rsidRPr="00C61A6B">
        <w:rPr>
          <w:color w:val="000000" w:themeColor="text1"/>
          <w:sz w:val="28"/>
          <w:szCs w:val="28"/>
        </w:rPr>
        <w:t xml:space="preserve"> </w:t>
      </w:r>
      <w:r w:rsidRPr="001B6A6C">
        <w:rPr>
          <w:b/>
          <w:color w:val="000000" w:themeColor="text1"/>
          <w:sz w:val="28"/>
          <w:szCs w:val="28"/>
        </w:rPr>
        <w:fldChar w:fldCharType="begin"/>
      </w:r>
      <w:r w:rsidRPr="001B6A6C">
        <w:rPr>
          <w:b/>
          <w:color w:val="000000" w:themeColor="text1"/>
          <w:sz w:val="28"/>
          <w:szCs w:val="28"/>
        </w:rPr>
        <w:instrText xml:space="preserve"> LINK </w:instrText>
      </w:r>
      <w:r>
        <w:rPr>
          <w:b/>
          <w:color w:val="000000" w:themeColor="text1"/>
          <w:sz w:val="28"/>
          <w:szCs w:val="28"/>
        </w:rPr>
        <w:instrText xml:space="preserve">Excel.Sheet.12 "D:\\Моя робоча папка\\Завдання різні\\Довідки\\РОЗСИЛКА\\Інформація (доходи за __ міс.)\\Дані.xlsx" Аркуш1!R35C3 </w:instrText>
      </w:r>
      <w:r w:rsidRPr="001B6A6C">
        <w:rPr>
          <w:b/>
          <w:color w:val="000000" w:themeColor="text1"/>
          <w:sz w:val="28"/>
          <w:szCs w:val="28"/>
        </w:rPr>
        <w:instrText xml:space="preserve">\a \t \u </w:instrText>
      </w:r>
      <w:r>
        <w:rPr>
          <w:b/>
          <w:color w:val="000000" w:themeColor="text1"/>
          <w:sz w:val="28"/>
          <w:szCs w:val="28"/>
        </w:rPr>
        <w:instrText xml:space="preserve"> \* MERGEFORMAT </w:instrText>
      </w:r>
      <w:r w:rsidRPr="001B6A6C">
        <w:rPr>
          <w:b/>
          <w:color w:val="000000" w:themeColor="text1"/>
          <w:sz w:val="28"/>
          <w:szCs w:val="28"/>
        </w:rPr>
        <w:fldChar w:fldCharType="separate"/>
      </w:r>
      <w:r w:rsidRPr="00F209E8">
        <w:rPr>
          <w:b/>
          <w:color w:val="000000" w:themeColor="text1"/>
          <w:sz w:val="28"/>
          <w:szCs w:val="28"/>
        </w:rPr>
        <w:t>99,4%</w:t>
      </w:r>
      <w:r w:rsidRPr="001B6A6C">
        <w:rPr>
          <w:b/>
          <w:color w:val="000000" w:themeColor="text1"/>
          <w:sz w:val="28"/>
          <w:szCs w:val="28"/>
        </w:rPr>
        <w:fldChar w:fldCharType="end"/>
      </w:r>
      <w:r w:rsidRPr="00C61A6B">
        <w:rPr>
          <w:color w:val="000000" w:themeColor="text1"/>
          <w:sz w:val="28"/>
          <w:szCs w:val="28"/>
        </w:rPr>
        <w:t xml:space="preserve"> </w:t>
      </w:r>
      <w:proofErr w:type="spellStart"/>
      <w:r w:rsidRPr="00C61A6B">
        <w:rPr>
          <w:color w:val="000000" w:themeColor="text1"/>
          <w:sz w:val="28"/>
          <w:szCs w:val="28"/>
        </w:rPr>
        <w:t>від</w:t>
      </w:r>
      <w:proofErr w:type="spellEnd"/>
      <w:r w:rsidRPr="00C61A6B">
        <w:rPr>
          <w:color w:val="000000" w:themeColor="text1"/>
          <w:sz w:val="28"/>
          <w:szCs w:val="28"/>
        </w:rPr>
        <w:t xml:space="preserve"> </w:t>
      </w:r>
      <w:proofErr w:type="spellStart"/>
      <w:r w:rsidRPr="00C61A6B">
        <w:rPr>
          <w:color w:val="000000" w:themeColor="text1"/>
          <w:sz w:val="28"/>
          <w:szCs w:val="28"/>
        </w:rPr>
        <w:t>передбачених</w:t>
      </w:r>
      <w:proofErr w:type="spellEnd"/>
      <w:r w:rsidRPr="00C61A6B">
        <w:rPr>
          <w:color w:val="000000" w:themeColor="text1"/>
          <w:sz w:val="28"/>
          <w:szCs w:val="28"/>
        </w:rPr>
        <w:t xml:space="preserve"> </w:t>
      </w:r>
      <w:proofErr w:type="spellStart"/>
      <w:r w:rsidRPr="00C61A6B">
        <w:rPr>
          <w:color w:val="000000" w:themeColor="text1"/>
          <w:sz w:val="28"/>
          <w:szCs w:val="28"/>
        </w:rPr>
        <w:t>розписом</w:t>
      </w:r>
      <w:proofErr w:type="spellEnd"/>
      <w:r w:rsidRPr="00C61A6B">
        <w:rPr>
          <w:color w:val="000000" w:themeColor="text1"/>
          <w:sz w:val="28"/>
          <w:szCs w:val="28"/>
        </w:rPr>
        <w:t xml:space="preserve"> на </w:t>
      </w:r>
      <w:proofErr w:type="spellStart"/>
      <w:r w:rsidRPr="00C61A6B">
        <w:rPr>
          <w:color w:val="000000" w:themeColor="text1"/>
          <w:sz w:val="28"/>
          <w:szCs w:val="28"/>
        </w:rPr>
        <w:t>цей</w:t>
      </w:r>
      <w:proofErr w:type="spellEnd"/>
      <w:r w:rsidRPr="00C61A6B">
        <w:rPr>
          <w:color w:val="000000" w:themeColor="text1"/>
          <w:sz w:val="28"/>
          <w:szCs w:val="28"/>
        </w:rPr>
        <w:t xml:space="preserve"> </w:t>
      </w:r>
      <w:proofErr w:type="spellStart"/>
      <w:r w:rsidRPr="00C61A6B">
        <w:rPr>
          <w:color w:val="000000" w:themeColor="text1"/>
          <w:sz w:val="28"/>
          <w:szCs w:val="28"/>
        </w:rPr>
        <w:t>період</w:t>
      </w:r>
      <w:proofErr w:type="spellEnd"/>
      <w:r w:rsidRPr="00C61A6B">
        <w:rPr>
          <w:color w:val="000000" w:themeColor="text1"/>
          <w:sz w:val="28"/>
          <w:szCs w:val="28"/>
          <w:lang w:val="uk-UA"/>
        </w:rPr>
        <w:t xml:space="preserve"> в межах фактичних зобов’язань.</w:t>
      </w:r>
    </w:p>
    <w:p w:rsidR="00594AA7" w:rsidRPr="00C61A6B" w:rsidRDefault="00594AA7" w:rsidP="00594AA7">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Освітню субвенцію</w:t>
      </w:r>
      <w:r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 xml:space="preserve">перераховано в сумі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Аркуш1!R36C2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44 085,3</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b/>
          <w:color w:val="000000" w:themeColor="text1"/>
          <w:sz w:val="28"/>
          <w:szCs w:val="28"/>
          <w:lang w:eastAsia="ru-RU"/>
        </w:rPr>
        <w:t xml:space="preserve"> млн. грн.</w:t>
      </w:r>
      <w:r w:rsidRPr="00C61A6B">
        <w:rPr>
          <w:rFonts w:ascii="Times New Roman" w:eastAsia="Times New Roman" w:hAnsi="Times New Roman" w:cs="Times New Roman"/>
          <w:color w:val="000000" w:themeColor="text1"/>
          <w:sz w:val="28"/>
          <w:szCs w:val="28"/>
          <w:lang w:eastAsia="ru-RU"/>
        </w:rPr>
        <w:t xml:space="preserve"> або</w:t>
      </w:r>
      <w:r w:rsidRPr="001B6A6C">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Аркуш1!R36C3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100,0%</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594AA7" w:rsidRPr="00C61A6B" w:rsidRDefault="00594AA7" w:rsidP="00594AA7">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C61A6B">
        <w:rPr>
          <w:rFonts w:ascii="Times New Roman" w:hAnsi="Times New Roman" w:cs="Times New Roman"/>
          <w:b/>
          <w:color w:val="000000" w:themeColor="text1"/>
          <w:sz w:val="28"/>
          <w:szCs w:val="28"/>
        </w:rPr>
        <w:t>Медичну субвенцію</w:t>
      </w:r>
      <w:r w:rsidRPr="00C61A6B">
        <w:rPr>
          <w:rFonts w:ascii="Times New Roman" w:hAnsi="Times New Roman" w:cs="Times New Roman"/>
          <w:color w:val="000000" w:themeColor="text1"/>
          <w:sz w:val="28"/>
          <w:szCs w:val="28"/>
        </w:rPr>
        <w:t xml:space="preserve"> </w:t>
      </w:r>
      <w:r w:rsidRPr="00C61A6B">
        <w:rPr>
          <w:rFonts w:ascii="Times New Roman" w:eastAsia="Times New Roman" w:hAnsi="Times New Roman" w:cs="Times New Roman"/>
          <w:color w:val="000000" w:themeColor="text1"/>
          <w:sz w:val="28"/>
          <w:szCs w:val="28"/>
          <w:lang w:eastAsia="ru-RU"/>
        </w:rPr>
        <w:t xml:space="preserve">перераховано в сумі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Аркуш1!R37C2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46 177,0</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b/>
          <w:color w:val="000000" w:themeColor="text1"/>
          <w:sz w:val="28"/>
          <w:szCs w:val="28"/>
          <w:lang w:eastAsia="ru-RU"/>
        </w:rPr>
        <w:t xml:space="preserve"> млн. грн.</w:t>
      </w:r>
      <w:r w:rsidRPr="00C61A6B">
        <w:rPr>
          <w:rFonts w:ascii="Times New Roman" w:eastAsia="Times New Roman" w:hAnsi="Times New Roman" w:cs="Times New Roman"/>
          <w:color w:val="000000" w:themeColor="text1"/>
          <w:sz w:val="28"/>
          <w:szCs w:val="28"/>
          <w:lang w:eastAsia="ru-RU"/>
        </w:rPr>
        <w:t xml:space="preserve"> або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Аркуш1!R37C3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100,0%</w:t>
      </w:r>
      <w:r>
        <w:rPr>
          <w:rFonts w:ascii="Times New Roman" w:eastAsia="Times New Roman" w:hAnsi="Times New Roman" w:cs="Times New Roman"/>
          <w:b/>
          <w:color w:val="000000" w:themeColor="text1"/>
          <w:sz w:val="28"/>
          <w:szCs w:val="28"/>
          <w:lang w:eastAsia="ru-RU"/>
        </w:rPr>
        <w:fldChar w:fldCharType="end"/>
      </w:r>
      <w:r w:rsidRPr="00C61A6B">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594AA7" w:rsidRPr="003F5A9A" w:rsidRDefault="00594AA7" w:rsidP="00594AA7">
      <w:pPr>
        <w:widowControl w:val="0"/>
        <w:tabs>
          <w:tab w:val="left" w:pos="1134"/>
        </w:tabs>
        <w:autoSpaceDE w:val="0"/>
        <w:autoSpaceDN w:val="0"/>
        <w:adjustRightInd w:val="0"/>
        <w:spacing w:before="60" w:after="0" w:line="240" w:lineRule="auto"/>
        <w:ind w:firstLine="709"/>
        <w:jc w:val="both"/>
        <w:rPr>
          <w:rFonts w:ascii="Times New Roman" w:eastAsia="Times New Roman" w:hAnsi="Times New Roman" w:cs="Times New Roman"/>
          <w:color w:val="000000" w:themeColor="text1"/>
          <w:sz w:val="28"/>
          <w:szCs w:val="28"/>
          <w:lang w:eastAsia="ru-RU"/>
        </w:rPr>
      </w:pPr>
      <w:r w:rsidRPr="003F5A9A">
        <w:rPr>
          <w:rFonts w:ascii="Times New Roman" w:hAnsi="Times New Roman" w:cs="Times New Roman"/>
          <w:b/>
          <w:color w:val="000000" w:themeColor="text1"/>
          <w:sz w:val="28"/>
          <w:szCs w:val="28"/>
        </w:rPr>
        <w:t>Субвенцію на підготовку робітничих кадрів</w:t>
      </w:r>
      <w:r w:rsidRPr="003F5A9A">
        <w:rPr>
          <w:rFonts w:ascii="Times New Roman" w:hAnsi="Times New Roman" w:cs="Times New Roman"/>
          <w:color w:val="000000" w:themeColor="text1"/>
          <w:sz w:val="28"/>
          <w:szCs w:val="28"/>
        </w:rPr>
        <w:t xml:space="preserve"> </w:t>
      </w:r>
      <w:r w:rsidRPr="003F5A9A">
        <w:rPr>
          <w:rFonts w:ascii="Times New Roman" w:eastAsia="Times New Roman" w:hAnsi="Times New Roman" w:cs="Times New Roman"/>
          <w:color w:val="000000" w:themeColor="text1"/>
          <w:sz w:val="28"/>
          <w:szCs w:val="28"/>
          <w:lang w:eastAsia="ru-RU"/>
        </w:rPr>
        <w:t xml:space="preserve">перераховано в сумі </w:t>
      </w:r>
      <w:r>
        <w:rPr>
          <w:rFonts w:ascii="Times New Roman" w:eastAsia="Times New Roman" w:hAnsi="Times New Roman" w:cs="Times New Roman"/>
          <w:color w:val="000000" w:themeColor="text1"/>
          <w:sz w:val="28"/>
          <w:szCs w:val="28"/>
          <w:lang w:eastAsia="ru-RU"/>
        </w:rPr>
        <w:t xml:space="preserve">    </w:t>
      </w:r>
      <w:r w:rsidRPr="003F5A9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Аркуш1!R38C2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5 486,1</w:t>
      </w:r>
      <w:r>
        <w:rPr>
          <w:rFonts w:ascii="Times New Roman" w:eastAsia="Times New Roman" w:hAnsi="Times New Roman" w:cs="Times New Roman"/>
          <w:b/>
          <w:color w:val="000000" w:themeColor="text1"/>
          <w:sz w:val="28"/>
          <w:szCs w:val="28"/>
          <w:lang w:eastAsia="ru-RU"/>
        </w:rPr>
        <w:fldChar w:fldCharType="end"/>
      </w:r>
      <w:r w:rsidRPr="003F5A9A">
        <w:rPr>
          <w:rFonts w:ascii="Times New Roman" w:eastAsia="Times New Roman" w:hAnsi="Times New Roman" w:cs="Times New Roman"/>
          <w:b/>
          <w:color w:val="000000" w:themeColor="text1"/>
          <w:sz w:val="28"/>
          <w:szCs w:val="28"/>
          <w:lang w:eastAsia="ru-RU"/>
        </w:rPr>
        <w:t> млн. грн.</w:t>
      </w:r>
      <w:r w:rsidRPr="003F5A9A">
        <w:rPr>
          <w:rFonts w:ascii="Times New Roman" w:eastAsia="Times New Roman" w:hAnsi="Times New Roman" w:cs="Times New Roman"/>
          <w:color w:val="000000" w:themeColor="text1"/>
          <w:sz w:val="28"/>
          <w:szCs w:val="28"/>
          <w:lang w:eastAsia="ru-RU"/>
        </w:rPr>
        <w:t xml:space="preserve"> або </w:t>
      </w:r>
      <w:r>
        <w:rPr>
          <w:rFonts w:ascii="Times New Roman" w:eastAsia="Times New Roman" w:hAnsi="Times New Roman" w:cs="Times New Roman"/>
          <w:b/>
          <w:color w:val="000000" w:themeColor="text1"/>
          <w:sz w:val="28"/>
          <w:szCs w:val="28"/>
          <w:lang w:eastAsia="ru-RU"/>
        </w:rPr>
        <w:fldChar w:fldCharType="begin"/>
      </w:r>
      <w:r>
        <w:rPr>
          <w:rFonts w:ascii="Times New Roman" w:eastAsia="Times New Roman" w:hAnsi="Times New Roman" w:cs="Times New Roman"/>
          <w:b/>
          <w:color w:val="000000" w:themeColor="text1"/>
          <w:sz w:val="28"/>
          <w:szCs w:val="28"/>
          <w:lang w:eastAsia="ru-RU"/>
        </w:rPr>
        <w:instrText xml:space="preserve"> LINK Excel.Sheet.12 "D:\\Моя робоча папка\\Завдання різні\\Довідки\\РОЗСИЛКА\\Інформація (доходи за __ міс.)\\Дані.xlsx" Аркуш1!R38C3 \a \t \u  \* MERGEFORMAT </w:instrText>
      </w:r>
      <w:r>
        <w:rPr>
          <w:rFonts w:ascii="Times New Roman" w:eastAsia="Times New Roman" w:hAnsi="Times New Roman" w:cs="Times New Roman"/>
          <w:b/>
          <w:color w:val="000000" w:themeColor="text1"/>
          <w:sz w:val="28"/>
          <w:szCs w:val="28"/>
          <w:lang w:eastAsia="ru-RU"/>
        </w:rPr>
        <w:fldChar w:fldCharType="separate"/>
      </w:r>
      <w:r w:rsidRPr="00F209E8">
        <w:rPr>
          <w:rFonts w:ascii="Times New Roman" w:eastAsia="Times New Roman" w:hAnsi="Times New Roman" w:cs="Times New Roman"/>
          <w:b/>
          <w:color w:val="000000" w:themeColor="text1"/>
          <w:sz w:val="28"/>
          <w:szCs w:val="28"/>
          <w:lang w:eastAsia="ru-RU"/>
        </w:rPr>
        <w:t>100,0%</w:t>
      </w:r>
      <w:r>
        <w:rPr>
          <w:rFonts w:ascii="Times New Roman" w:eastAsia="Times New Roman" w:hAnsi="Times New Roman" w:cs="Times New Roman"/>
          <w:b/>
          <w:color w:val="000000" w:themeColor="text1"/>
          <w:sz w:val="28"/>
          <w:szCs w:val="28"/>
          <w:lang w:eastAsia="ru-RU"/>
        </w:rPr>
        <w:fldChar w:fldCharType="end"/>
      </w:r>
      <w:r w:rsidRPr="003F5A9A">
        <w:rPr>
          <w:rFonts w:ascii="Times New Roman" w:eastAsia="Times New Roman" w:hAnsi="Times New Roman" w:cs="Times New Roman"/>
          <w:color w:val="000000" w:themeColor="text1"/>
          <w:sz w:val="28"/>
          <w:szCs w:val="28"/>
          <w:lang w:eastAsia="ru-RU"/>
        </w:rPr>
        <w:t xml:space="preserve"> до розпису на відповідний період.</w:t>
      </w:r>
    </w:p>
    <w:p w:rsidR="00594AA7" w:rsidRPr="009068EB" w:rsidRDefault="00594AA7" w:rsidP="00594AA7">
      <w:pPr>
        <w:tabs>
          <w:tab w:val="left" w:pos="720"/>
        </w:tabs>
        <w:spacing w:before="60" w:after="0" w:line="240" w:lineRule="auto"/>
        <w:jc w:val="both"/>
        <w:rPr>
          <w:rFonts w:ascii="Times New Roman" w:eastAsia="Times New Roman" w:hAnsi="Times New Roman" w:cs="Times New Roman"/>
          <w:color w:val="FF0000"/>
          <w:sz w:val="28"/>
          <w:szCs w:val="28"/>
          <w:lang w:eastAsia="ru-RU"/>
        </w:rPr>
      </w:pPr>
      <w:r w:rsidRPr="009068EB">
        <w:rPr>
          <w:rFonts w:ascii="Times New Roman" w:eastAsia="Times New Roman" w:hAnsi="Times New Roman" w:cs="Times New Roman"/>
          <w:color w:val="FF0000"/>
          <w:sz w:val="28"/>
          <w:szCs w:val="28"/>
          <w:lang w:eastAsia="ru-RU"/>
        </w:rPr>
        <w:tab/>
      </w:r>
      <w:r w:rsidRPr="003F5A9A">
        <w:rPr>
          <w:rFonts w:ascii="Times New Roman" w:eastAsia="Times New Roman" w:hAnsi="Times New Roman" w:cs="Times New Roman"/>
          <w:color w:val="000000" w:themeColor="text1"/>
          <w:sz w:val="28"/>
          <w:szCs w:val="28"/>
          <w:lang w:eastAsia="ru-RU"/>
        </w:rPr>
        <w:t xml:space="preserve">  </w:t>
      </w:r>
    </w:p>
    <w:p w:rsidR="009F6C02" w:rsidRPr="003F5A9A" w:rsidRDefault="009F6C02" w:rsidP="00731AD3">
      <w:pPr>
        <w:tabs>
          <w:tab w:val="left" w:pos="720"/>
        </w:tabs>
        <w:spacing w:before="120" w:after="0"/>
        <w:ind w:firstLine="902"/>
        <w:jc w:val="center"/>
        <w:rPr>
          <w:rFonts w:ascii="Times New Roman" w:hAnsi="Times New Roman" w:cs="Times New Roman"/>
          <w:color w:val="000000" w:themeColor="text1"/>
          <w:sz w:val="28"/>
          <w:szCs w:val="28"/>
        </w:rPr>
      </w:pPr>
      <w:r w:rsidRPr="003F5A9A">
        <w:rPr>
          <w:rFonts w:ascii="Times New Roman" w:hAnsi="Times New Roman" w:cs="Times New Roman"/>
          <w:b/>
          <w:bCs/>
          <w:color w:val="000000" w:themeColor="text1"/>
          <w:spacing w:val="-4"/>
          <w:sz w:val="28"/>
          <w:szCs w:val="28"/>
          <w:u w:val="single"/>
          <w:shd w:val="clear" w:color="auto" w:fill="FFFFFF"/>
        </w:rPr>
        <w:t>Показники соціально-економічного розвитку регіонів</w:t>
      </w:r>
      <w:r w:rsidRPr="003F5A9A">
        <w:rPr>
          <w:rFonts w:ascii="Times New Roman" w:hAnsi="Times New Roman" w:cs="Times New Roman"/>
          <w:color w:val="000000" w:themeColor="text1"/>
          <w:sz w:val="28"/>
          <w:szCs w:val="28"/>
        </w:rPr>
        <w:t> </w:t>
      </w:r>
    </w:p>
    <w:p w:rsidR="00FD3EFF" w:rsidRDefault="00A26407" w:rsidP="00FD3EFF">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3F5A9A">
        <w:rPr>
          <w:rFonts w:ascii="Times New Roman" w:hAnsi="Times New Roman" w:cs="Times New Roman"/>
          <w:b/>
          <w:bCs/>
          <w:color w:val="000000" w:themeColor="text1"/>
          <w:spacing w:val="-4"/>
          <w:sz w:val="28"/>
          <w:szCs w:val="28"/>
          <w:u w:val="single"/>
          <w:shd w:val="clear" w:color="auto" w:fill="FFFFFF"/>
        </w:rPr>
        <w:t>за січень</w:t>
      </w:r>
      <w:r w:rsidR="00CB5B7F" w:rsidRPr="003F5A9A">
        <w:rPr>
          <w:rFonts w:ascii="Times New Roman" w:hAnsi="Times New Roman" w:cs="Times New Roman"/>
          <w:b/>
          <w:bCs/>
          <w:color w:val="000000" w:themeColor="text1"/>
          <w:spacing w:val="-4"/>
          <w:sz w:val="28"/>
          <w:szCs w:val="28"/>
          <w:u w:val="single"/>
          <w:shd w:val="clear" w:color="auto" w:fill="FFFFFF"/>
        </w:rPr>
        <w:t>-</w:t>
      </w:r>
      <w:r w:rsidR="00FD3EFF">
        <w:rPr>
          <w:rFonts w:ascii="Times New Roman" w:hAnsi="Times New Roman" w:cs="Times New Roman"/>
          <w:b/>
          <w:bCs/>
          <w:color w:val="000000" w:themeColor="text1"/>
          <w:spacing w:val="-4"/>
          <w:sz w:val="28"/>
          <w:szCs w:val="28"/>
          <w:u w:val="single"/>
          <w:shd w:val="clear" w:color="auto" w:fill="FFFFFF"/>
        </w:rPr>
        <w:fldChar w:fldCharType="begin"/>
      </w:r>
      <w:r w:rsidR="00FD3EFF">
        <w:rPr>
          <w:rFonts w:ascii="Times New Roman" w:hAnsi="Times New Roman" w:cs="Times New Roman"/>
          <w:b/>
          <w:bCs/>
          <w:color w:val="000000" w:themeColor="text1"/>
          <w:spacing w:val="-4"/>
          <w:sz w:val="28"/>
          <w:szCs w:val="28"/>
          <w:u w:val="single"/>
          <w:shd w:val="clear" w:color="auto" w:fill="FFFFFF"/>
        </w:rPr>
        <w:instrText xml:space="preserve"> LINK </w:instrText>
      </w:r>
      <w:r w:rsidR="00C25428">
        <w:rPr>
          <w:rFonts w:ascii="Times New Roman" w:hAnsi="Times New Roman" w:cs="Times New Roman"/>
          <w:b/>
          <w:bCs/>
          <w:color w:val="000000" w:themeColor="text1"/>
          <w:spacing w:val="-4"/>
          <w:sz w:val="28"/>
          <w:szCs w:val="28"/>
          <w:u w:val="single"/>
          <w:shd w:val="clear" w:color="auto" w:fill="FFFFFF"/>
        </w:rPr>
        <w:instrText xml:space="preserve">Excel.Sheet.12 "D:\\Моя робоча папка\\Завдання різні\\Довідки\\РОЗСИЛКА\\Слайди Пінчук\\Статистика\\Стат.xlsx" "зведена (2)!R5C13" </w:instrText>
      </w:r>
      <w:r w:rsidR="00FD3EFF">
        <w:rPr>
          <w:rFonts w:ascii="Times New Roman" w:hAnsi="Times New Roman" w:cs="Times New Roman"/>
          <w:b/>
          <w:bCs/>
          <w:color w:val="000000" w:themeColor="text1"/>
          <w:spacing w:val="-4"/>
          <w:sz w:val="28"/>
          <w:szCs w:val="28"/>
          <w:u w:val="single"/>
          <w:shd w:val="clear" w:color="auto" w:fill="FFFFFF"/>
        </w:rPr>
        <w:instrText xml:space="preserve">\a \t \u  \* MERGEFORMAT </w:instrText>
      </w:r>
      <w:r w:rsidR="00C25428">
        <w:rPr>
          <w:rFonts w:ascii="Times New Roman" w:hAnsi="Times New Roman" w:cs="Times New Roman"/>
          <w:b/>
          <w:bCs/>
          <w:color w:val="000000" w:themeColor="text1"/>
          <w:spacing w:val="-4"/>
          <w:sz w:val="28"/>
          <w:szCs w:val="28"/>
          <w:u w:val="single"/>
          <w:shd w:val="clear" w:color="auto" w:fill="FFFFFF"/>
        </w:rPr>
        <w:fldChar w:fldCharType="separate"/>
      </w:r>
      <w:r w:rsidR="00C25428" w:rsidRPr="00C25428">
        <w:rPr>
          <w:rFonts w:ascii="Times New Roman" w:hAnsi="Times New Roman" w:cs="Times New Roman"/>
          <w:b/>
          <w:bCs/>
          <w:color w:val="000000" w:themeColor="text1"/>
          <w:spacing w:val="-4"/>
          <w:sz w:val="28"/>
          <w:szCs w:val="28"/>
          <w:u w:val="single"/>
          <w:shd w:val="clear" w:color="auto" w:fill="FFFFFF"/>
        </w:rPr>
        <w:t>листопад</w:t>
      </w:r>
      <w:r w:rsidR="00FD3EFF">
        <w:rPr>
          <w:rFonts w:ascii="Times New Roman" w:hAnsi="Times New Roman" w:cs="Times New Roman"/>
          <w:b/>
          <w:bCs/>
          <w:color w:val="000000" w:themeColor="text1"/>
          <w:spacing w:val="-4"/>
          <w:sz w:val="28"/>
          <w:szCs w:val="28"/>
          <w:u w:val="single"/>
          <w:shd w:val="clear" w:color="auto" w:fill="FFFFFF"/>
        </w:rPr>
        <w:fldChar w:fldCharType="end"/>
      </w:r>
      <w:r w:rsidR="00FD3EFF">
        <w:rPr>
          <w:rFonts w:ascii="Times New Roman" w:hAnsi="Times New Roman" w:cs="Times New Roman"/>
          <w:b/>
          <w:bCs/>
          <w:color w:val="000000" w:themeColor="text1"/>
          <w:spacing w:val="-4"/>
          <w:sz w:val="28"/>
          <w:szCs w:val="28"/>
          <w:u w:val="single"/>
          <w:shd w:val="clear" w:color="auto" w:fill="FFFFFF"/>
        </w:rPr>
        <w:t xml:space="preserve"> </w:t>
      </w:r>
      <w:r w:rsidRPr="003F5A9A">
        <w:rPr>
          <w:rFonts w:ascii="Times New Roman" w:hAnsi="Times New Roman" w:cs="Times New Roman"/>
          <w:b/>
          <w:bCs/>
          <w:color w:val="000000" w:themeColor="text1"/>
          <w:spacing w:val="-4"/>
          <w:sz w:val="28"/>
          <w:szCs w:val="28"/>
          <w:u w:val="single"/>
          <w:shd w:val="clear" w:color="auto" w:fill="FFFFFF"/>
        </w:rPr>
        <w:t>2015 року</w:t>
      </w:r>
    </w:p>
    <w:p w:rsidR="00610D43" w:rsidRDefault="00610D43" w:rsidP="00FD3EFF">
      <w:pPr>
        <w:tabs>
          <w:tab w:val="left" w:pos="720"/>
        </w:tabs>
        <w:spacing w:after="0"/>
        <w:ind w:firstLine="902"/>
        <w:jc w:val="center"/>
        <w:rPr>
          <w:rFonts w:ascii="Times New Roman" w:hAnsi="Times New Roman" w:cs="Times New Roman"/>
          <w:b/>
          <w:bCs/>
          <w:color w:val="000000" w:themeColor="text1"/>
          <w:spacing w:val="-4"/>
          <w:sz w:val="28"/>
          <w:szCs w:val="28"/>
          <w:u w:val="single"/>
          <w:shd w:val="clear" w:color="auto" w:fill="FFFFFF"/>
        </w:rPr>
      </w:pPr>
      <w:r w:rsidRPr="003F5A9A">
        <w:rPr>
          <w:rFonts w:ascii="Times New Roman" w:hAnsi="Times New Roman" w:cs="Times New Roman"/>
          <w:b/>
          <w:bCs/>
          <w:noProof/>
          <w:color w:val="000000" w:themeColor="text1"/>
          <w:spacing w:val="-4"/>
          <w:sz w:val="28"/>
          <w:szCs w:val="28"/>
          <w:u w:val="single"/>
          <w:shd w:val="clear" w:color="auto" w:fill="FFFFFF"/>
          <w:lang w:eastAsia="uk-UA"/>
        </w:rPr>
        <mc:AlternateContent>
          <mc:Choice Requires="wps">
            <w:drawing>
              <wp:anchor distT="0" distB="0" distL="114300" distR="114300" simplePos="0" relativeHeight="251744256" behindDoc="0" locked="0" layoutInCell="1" allowOverlap="1" wp14:anchorId="6F308019" wp14:editId="32AF36E5">
                <wp:simplePos x="0" y="0"/>
                <wp:positionH relativeFrom="column">
                  <wp:posOffset>6583680</wp:posOffset>
                </wp:positionH>
                <wp:positionV relativeFrom="paragraph">
                  <wp:posOffset>4771602</wp:posOffset>
                </wp:positionV>
                <wp:extent cx="314325" cy="461645"/>
                <wp:effectExtent l="0" t="0" r="0" b="0"/>
                <wp:wrapNone/>
                <wp:docPr id="26" name="Прямокутник 3"/>
                <wp:cNvGraphicFramePr/>
                <a:graphic xmlns:a="http://schemas.openxmlformats.org/drawingml/2006/main">
                  <a:graphicData uri="http://schemas.microsoft.com/office/word/2010/wordprocessingShape">
                    <wps:wsp>
                      <wps:cNvSpPr/>
                      <wps:spPr>
                        <a:xfrm>
                          <a:off x="0" y="0"/>
                          <a:ext cx="314325" cy="461645"/>
                        </a:xfrm>
                        <a:prstGeom prst="rect">
                          <a:avLst/>
                        </a:prstGeom>
                        <a:noFill/>
                      </wps:spPr>
                      <wps:txbx>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wps:txbx>
                      <wps:bodyPr wrap="square" lIns="91440" tIns="45720" rIns="91440" bIns="45720">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rect id="_x0000_s1051" style="position:absolute;left:0;text-align:left;margin-left:518.4pt;margin-top:375.7pt;width:24.75pt;height:3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" filled="f" stroked="f">
                <v:textbox style="mso-fit-shape-to-text:t">
                  <w:txbxContent>
                    <w:p w:rsidR="00DF29CA" w:rsidRPr="00764D36" w:rsidRDefault="00DF29CA" w:rsidP="00DF29CA">
                      <w:pPr>
                        <w:pStyle w:val="aa"/>
                        <w:spacing w:before="0" w:beforeAutospacing="0" w:after="0" w:afterAutospacing="0"/>
                        <w:jc w:val="center"/>
                        <w:rPr>
                          <w:sz w:val="36"/>
                          <w:szCs w:val="36"/>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b/>
                          <w:bCs/>
                          <w:color w:val="E0322D"/>
                          <w:spacing w:val="10"/>
                          <w:kern w:val="24"/>
                          <w:sz w:val="36"/>
                          <w:szCs w:val="36"/>
                          <w14:shadow w14:blurRad="76200" w14:dist="50800" w14:dir="5400000" w14:sx="100000" w14:sy="100000" w14:kx="0" w14:ky="0" w14:algn="tl">
                            <w14:srgbClr w14:val="000000">
                              <w14:alpha w14:val="35000"/>
                            </w14:srgbClr>
                          </w14:shadow>
                          <w14:textFill>
                            <w14:gradFill>
                              <w14:gsLst>
                                <w14:gs w14:pos="25000">
                                  <w14:srgbClr w14:val="E0322D"/>
                                </w14:gs>
                                <w14:gs w14:pos="100000">
                                  <w14:srgbClr w14:val="A01C18"/>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7</w:t>
                      </w:r>
                    </w:p>
                  </w:txbxContent>
                </v:textbox>
              </v:rect>
            </w:pict>
          </mc:Fallback>
        </mc:AlternateContent>
      </w:r>
      <w:r w:rsidRPr="00610D43">
        <w:drawing>
          <wp:anchor distT="0" distB="0" distL="114300" distR="114300" simplePos="0" relativeHeight="251804672" behindDoc="1" locked="0" layoutInCell="1" allowOverlap="1">
            <wp:simplePos x="0" y="0"/>
            <wp:positionH relativeFrom="column">
              <wp:posOffset>-385022</wp:posOffset>
            </wp:positionH>
            <wp:positionV relativeFrom="paragraph">
              <wp:posOffset>173567</wp:posOffset>
            </wp:positionV>
            <wp:extent cx="7241436" cy="4775200"/>
            <wp:effectExtent l="0" t="0" r="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42776" cy="477608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10D43" w:rsidSect="00AE5BC9">
      <w:pgSz w:w="11906" w:h="16838"/>
      <w:pgMar w:top="426" w:right="850"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EB" w:rsidRDefault="005B17EB" w:rsidP="00CB586A">
      <w:pPr>
        <w:spacing w:after="0" w:line="240" w:lineRule="auto"/>
      </w:pPr>
      <w:r>
        <w:separator/>
      </w:r>
    </w:p>
  </w:endnote>
  <w:endnote w:type="continuationSeparator" w:id="0">
    <w:p w:rsidR="005B17EB" w:rsidRDefault="005B17EB" w:rsidP="00CB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EB" w:rsidRDefault="005B17EB" w:rsidP="00CB586A">
      <w:pPr>
        <w:spacing w:after="0" w:line="240" w:lineRule="auto"/>
      </w:pPr>
      <w:r>
        <w:separator/>
      </w:r>
    </w:p>
  </w:footnote>
  <w:footnote w:type="continuationSeparator" w:id="0">
    <w:p w:rsidR="005B17EB" w:rsidRDefault="005B17EB" w:rsidP="00CB5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5AA"/>
    <w:multiLevelType w:val="hybridMultilevel"/>
    <w:tmpl w:val="F410A620"/>
    <w:lvl w:ilvl="0" w:tplc="783E556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230FAE"/>
    <w:multiLevelType w:val="hybridMultilevel"/>
    <w:tmpl w:val="5DE6C3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245A95"/>
    <w:multiLevelType w:val="hybridMultilevel"/>
    <w:tmpl w:val="CB3EB7E6"/>
    <w:lvl w:ilvl="0" w:tplc="6E981DA0">
      <w:numFmt w:val="bullet"/>
      <w:lvlText w:val="-"/>
      <w:lvlJc w:val="left"/>
      <w:pPr>
        <w:ind w:left="1262" w:hanging="360"/>
      </w:pPr>
      <w:rPr>
        <w:rFonts w:ascii="Verdana" w:eastAsiaTheme="minorHAnsi" w:hAnsi="Verdana" w:cstheme="minorBidi" w:hint="default"/>
        <w:color w:val="000000"/>
        <w:sz w:val="18"/>
      </w:rPr>
    </w:lvl>
    <w:lvl w:ilvl="1" w:tplc="04220003" w:tentative="1">
      <w:start w:val="1"/>
      <w:numFmt w:val="bullet"/>
      <w:lvlText w:val="o"/>
      <w:lvlJc w:val="left"/>
      <w:pPr>
        <w:ind w:left="1982" w:hanging="360"/>
      </w:pPr>
      <w:rPr>
        <w:rFonts w:ascii="Courier New" w:hAnsi="Courier New" w:cs="Courier New" w:hint="default"/>
      </w:rPr>
    </w:lvl>
    <w:lvl w:ilvl="2" w:tplc="04220005" w:tentative="1">
      <w:start w:val="1"/>
      <w:numFmt w:val="bullet"/>
      <w:lvlText w:val=""/>
      <w:lvlJc w:val="left"/>
      <w:pPr>
        <w:ind w:left="2702" w:hanging="360"/>
      </w:pPr>
      <w:rPr>
        <w:rFonts w:ascii="Wingdings" w:hAnsi="Wingdings" w:hint="default"/>
      </w:rPr>
    </w:lvl>
    <w:lvl w:ilvl="3" w:tplc="04220001" w:tentative="1">
      <w:start w:val="1"/>
      <w:numFmt w:val="bullet"/>
      <w:lvlText w:val=""/>
      <w:lvlJc w:val="left"/>
      <w:pPr>
        <w:ind w:left="3422" w:hanging="360"/>
      </w:pPr>
      <w:rPr>
        <w:rFonts w:ascii="Symbol" w:hAnsi="Symbol" w:hint="default"/>
      </w:rPr>
    </w:lvl>
    <w:lvl w:ilvl="4" w:tplc="04220003" w:tentative="1">
      <w:start w:val="1"/>
      <w:numFmt w:val="bullet"/>
      <w:lvlText w:val="o"/>
      <w:lvlJc w:val="left"/>
      <w:pPr>
        <w:ind w:left="4142" w:hanging="360"/>
      </w:pPr>
      <w:rPr>
        <w:rFonts w:ascii="Courier New" w:hAnsi="Courier New" w:cs="Courier New" w:hint="default"/>
      </w:rPr>
    </w:lvl>
    <w:lvl w:ilvl="5" w:tplc="04220005" w:tentative="1">
      <w:start w:val="1"/>
      <w:numFmt w:val="bullet"/>
      <w:lvlText w:val=""/>
      <w:lvlJc w:val="left"/>
      <w:pPr>
        <w:ind w:left="4862" w:hanging="360"/>
      </w:pPr>
      <w:rPr>
        <w:rFonts w:ascii="Wingdings" w:hAnsi="Wingdings" w:hint="default"/>
      </w:rPr>
    </w:lvl>
    <w:lvl w:ilvl="6" w:tplc="04220001" w:tentative="1">
      <w:start w:val="1"/>
      <w:numFmt w:val="bullet"/>
      <w:lvlText w:val=""/>
      <w:lvlJc w:val="left"/>
      <w:pPr>
        <w:ind w:left="5582" w:hanging="360"/>
      </w:pPr>
      <w:rPr>
        <w:rFonts w:ascii="Symbol" w:hAnsi="Symbol" w:hint="default"/>
      </w:rPr>
    </w:lvl>
    <w:lvl w:ilvl="7" w:tplc="04220003" w:tentative="1">
      <w:start w:val="1"/>
      <w:numFmt w:val="bullet"/>
      <w:lvlText w:val="o"/>
      <w:lvlJc w:val="left"/>
      <w:pPr>
        <w:ind w:left="6302" w:hanging="360"/>
      </w:pPr>
      <w:rPr>
        <w:rFonts w:ascii="Courier New" w:hAnsi="Courier New" w:cs="Courier New" w:hint="default"/>
      </w:rPr>
    </w:lvl>
    <w:lvl w:ilvl="8" w:tplc="04220005" w:tentative="1">
      <w:start w:val="1"/>
      <w:numFmt w:val="bullet"/>
      <w:lvlText w:val=""/>
      <w:lvlJc w:val="left"/>
      <w:pPr>
        <w:ind w:left="7022" w:hanging="360"/>
      </w:pPr>
      <w:rPr>
        <w:rFonts w:ascii="Wingdings" w:hAnsi="Wingdings" w:hint="default"/>
      </w:rPr>
    </w:lvl>
  </w:abstractNum>
  <w:abstractNum w:abstractNumId="3">
    <w:nsid w:val="360F204D"/>
    <w:multiLevelType w:val="hybridMultilevel"/>
    <w:tmpl w:val="D1FC39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8685ECF"/>
    <w:multiLevelType w:val="hybridMultilevel"/>
    <w:tmpl w:val="F1027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7AA01782"/>
    <w:multiLevelType w:val="hybridMultilevel"/>
    <w:tmpl w:val="C6D44204"/>
    <w:lvl w:ilvl="0" w:tplc="0422000D">
      <w:start w:val="1"/>
      <w:numFmt w:val="bullet"/>
      <w:lvlText w:val=""/>
      <w:lvlJc w:val="left"/>
      <w:pPr>
        <w:ind w:left="1211" w:hanging="360"/>
      </w:pPr>
      <w:rPr>
        <w:rFonts w:ascii="Wingdings" w:hAnsi="Wingdings" w:hint="default"/>
      </w:rPr>
    </w:lvl>
    <w:lvl w:ilvl="1" w:tplc="E0525C8C">
      <w:start w:val="1"/>
      <w:numFmt w:val="bullet"/>
      <w:lvlText w:val=""/>
      <w:lvlJc w:val="left"/>
      <w:pPr>
        <w:tabs>
          <w:tab w:val="num" w:pos="1440"/>
        </w:tabs>
        <w:ind w:left="1440" w:hanging="360"/>
      </w:pPr>
      <w:rPr>
        <w:rFonts w:ascii="Wingdings" w:hAnsi="Wingdings" w:hint="default"/>
        <w:color w:val="auto"/>
        <w:sz w:val="28"/>
        <w:szCs w:val="28"/>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AD"/>
    <w:rsid w:val="000007A8"/>
    <w:rsid w:val="00001641"/>
    <w:rsid w:val="000046E2"/>
    <w:rsid w:val="00005087"/>
    <w:rsid w:val="00005641"/>
    <w:rsid w:val="00006FF1"/>
    <w:rsid w:val="00013289"/>
    <w:rsid w:val="00026508"/>
    <w:rsid w:val="00027966"/>
    <w:rsid w:val="00046A65"/>
    <w:rsid w:val="0006466B"/>
    <w:rsid w:val="000661C9"/>
    <w:rsid w:val="00077ED6"/>
    <w:rsid w:val="0008440E"/>
    <w:rsid w:val="00086D9E"/>
    <w:rsid w:val="000A40F6"/>
    <w:rsid w:val="000C37D9"/>
    <w:rsid w:val="000C493B"/>
    <w:rsid w:val="000E14DB"/>
    <w:rsid w:val="000F75E3"/>
    <w:rsid w:val="00105DD3"/>
    <w:rsid w:val="001123E1"/>
    <w:rsid w:val="00133BC4"/>
    <w:rsid w:val="001564EB"/>
    <w:rsid w:val="00163832"/>
    <w:rsid w:val="00164BDC"/>
    <w:rsid w:val="001677DA"/>
    <w:rsid w:val="0017036F"/>
    <w:rsid w:val="00180462"/>
    <w:rsid w:val="00194828"/>
    <w:rsid w:val="001B2E51"/>
    <w:rsid w:val="001B6A6C"/>
    <w:rsid w:val="001D5135"/>
    <w:rsid w:val="001D638C"/>
    <w:rsid w:val="001E0ECF"/>
    <w:rsid w:val="001E0F4C"/>
    <w:rsid w:val="001F5D81"/>
    <w:rsid w:val="00201275"/>
    <w:rsid w:val="002033AC"/>
    <w:rsid w:val="002151F5"/>
    <w:rsid w:val="002167D9"/>
    <w:rsid w:val="00217054"/>
    <w:rsid w:val="00222F6A"/>
    <w:rsid w:val="00223570"/>
    <w:rsid w:val="00227C91"/>
    <w:rsid w:val="00233514"/>
    <w:rsid w:val="00262E0C"/>
    <w:rsid w:val="002675D2"/>
    <w:rsid w:val="00294ABC"/>
    <w:rsid w:val="00295973"/>
    <w:rsid w:val="002B5F79"/>
    <w:rsid w:val="00306715"/>
    <w:rsid w:val="003202C8"/>
    <w:rsid w:val="00323C80"/>
    <w:rsid w:val="00353748"/>
    <w:rsid w:val="00355D1F"/>
    <w:rsid w:val="00356340"/>
    <w:rsid w:val="00362F99"/>
    <w:rsid w:val="00365E57"/>
    <w:rsid w:val="00383909"/>
    <w:rsid w:val="00385D51"/>
    <w:rsid w:val="003C192B"/>
    <w:rsid w:val="003D64B3"/>
    <w:rsid w:val="003E3D26"/>
    <w:rsid w:val="003E51FC"/>
    <w:rsid w:val="003F5A9A"/>
    <w:rsid w:val="00423F94"/>
    <w:rsid w:val="0042528C"/>
    <w:rsid w:val="0044263F"/>
    <w:rsid w:val="0049614C"/>
    <w:rsid w:val="004C0E25"/>
    <w:rsid w:val="004D6394"/>
    <w:rsid w:val="004E2DCE"/>
    <w:rsid w:val="004F4D2D"/>
    <w:rsid w:val="004F55E2"/>
    <w:rsid w:val="00510183"/>
    <w:rsid w:val="005118E7"/>
    <w:rsid w:val="00512EB2"/>
    <w:rsid w:val="00530441"/>
    <w:rsid w:val="00531AA0"/>
    <w:rsid w:val="00552011"/>
    <w:rsid w:val="00553189"/>
    <w:rsid w:val="005606A5"/>
    <w:rsid w:val="005764EA"/>
    <w:rsid w:val="005834D0"/>
    <w:rsid w:val="00594AA7"/>
    <w:rsid w:val="005A76A6"/>
    <w:rsid w:val="005B15EB"/>
    <w:rsid w:val="005B17EB"/>
    <w:rsid w:val="005B51C2"/>
    <w:rsid w:val="005C3F51"/>
    <w:rsid w:val="005C5285"/>
    <w:rsid w:val="005F2D5B"/>
    <w:rsid w:val="00607C90"/>
    <w:rsid w:val="00610D43"/>
    <w:rsid w:val="00612628"/>
    <w:rsid w:val="00617014"/>
    <w:rsid w:val="00621857"/>
    <w:rsid w:val="00625383"/>
    <w:rsid w:val="00626C91"/>
    <w:rsid w:val="00630026"/>
    <w:rsid w:val="00635DB2"/>
    <w:rsid w:val="00637368"/>
    <w:rsid w:val="00644950"/>
    <w:rsid w:val="00651C3C"/>
    <w:rsid w:val="00663B12"/>
    <w:rsid w:val="0068630C"/>
    <w:rsid w:val="00693B43"/>
    <w:rsid w:val="00696794"/>
    <w:rsid w:val="006A3935"/>
    <w:rsid w:val="006B19DF"/>
    <w:rsid w:val="006B1A36"/>
    <w:rsid w:val="006C3F3C"/>
    <w:rsid w:val="006C76BC"/>
    <w:rsid w:val="006D6717"/>
    <w:rsid w:val="006E7551"/>
    <w:rsid w:val="006F25A8"/>
    <w:rsid w:val="006F3B32"/>
    <w:rsid w:val="007046B7"/>
    <w:rsid w:val="00713E82"/>
    <w:rsid w:val="00716D45"/>
    <w:rsid w:val="007178E4"/>
    <w:rsid w:val="00730A29"/>
    <w:rsid w:val="00731AD3"/>
    <w:rsid w:val="00734F42"/>
    <w:rsid w:val="00735261"/>
    <w:rsid w:val="00735FE5"/>
    <w:rsid w:val="00745B18"/>
    <w:rsid w:val="00745C37"/>
    <w:rsid w:val="007510A6"/>
    <w:rsid w:val="00764D36"/>
    <w:rsid w:val="00782D89"/>
    <w:rsid w:val="007877A8"/>
    <w:rsid w:val="00797868"/>
    <w:rsid w:val="007A0475"/>
    <w:rsid w:val="007C6A98"/>
    <w:rsid w:val="007C74F0"/>
    <w:rsid w:val="007D566A"/>
    <w:rsid w:val="007E081F"/>
    <w:rsid w:val="00813B79"/>
    <w:rsid w:val="008278ED"/>
    <w:rsid w:val="0083274F"/>
    <w:rsid w:val="00840AA8"/>
    <w:rsid w:val="00852E9D"/>
    <w:rsid w:val="008546F0"/>
    <w:rsid w:val="00861FB4"/>
    <w:rsid w:val="0086639D"/>
    <w:rsid w:val="00882701"/>
    <w:rsid w:val="00883ABA"/>
    <w:rsid w:val="00890C80"/>
    <w:rsid w:val="008A5720"/>
    <w:rsid w:val="008B736C"/>
    <w:rsid w:val="008C28DA"/>
    <w:rsid w:val="008C28FE"/>
    <w:rsid w:val="008F231D"/>
    <w:rsid w:val="008F5013"/>
    <w:rsid w:val="008F5088"/>
    <w:rsid w:val="00902BD5"/>
    <w:rsid w:val="009068EB"/>
    <w:rsid w:val="00907710"/>
    <w:rsid w:val="00914803"/>
    <w:rsid w:val="009709D7"/>
    <w:rsid w:val="00984B90"/>
    <w:rsid w:val="0098725E"/>
    <w:rsid w:val="00997D5A"/>
    <w:rsid w:val="009A5758"/>
    <w:rsid w:val="009C3412"/>
    <w:rsid w:val="009C7073"/>
    <w:rsid w:val="009E67CB"/>
    <w:rsid w:val="009F6B05"/>
    <w:rsid w:val="009F6C02"/>
    <w:rsid w:val="00A07262"/>
    <w:rsid w:val="00A1210D"/>
    <w:rsid w:val="00A1466D"/>
    <w:rsid w:val="00A26407"/>
    <w:rsid w:val="00A33027"/>
    <w:rsid w:val="00A50AC1"/>
    <w:rsid w:val="00A5413D"/>
    <w:rsid w:val="00A712B9"/>
    <w:rsid w:val="00A71550"/>
    <w:rsid w:val="00A765DA"/>
    <w:rsid w:val="00AA3007"/>
    <w:rsid w:val="00AC1A49"/>
    <w:rsid w:val="00AC3557"/>
    <w:rsid w:val="00AE5BC9"/>
    <w:rsid w:val="00AE7C38"/>
    <w:rsid w:val="00AF63B1"/>
    <w:rsid w:val="00AF6ADC"/>
    <w:rsid w:val="00B15A0A"/>
    <w:rsid w:val="00B278F8"/>
    <w:rsid w:val="00B37154"/>
    <w:rsid w:val="00B374FF"/>
    <w:rsid w:val="00B60960"/>
    <w:rsid w:val="00B72C76"/>
    <w:rsid w:val="00B77758"/>
    <w:rsid w:val="00B8108C"/>
    <w:rsid w:val="00B868F2"/>
    <w:rsid w:val="00B93F5D"/>
    <w:rsid w:val="00BA35E9"/>
    <w:rsid w:val="00BA75CA"/>
    <w:rsid w:val="00BB1AC5"/>
    <w:rsid w:val="00BB4E79"/>
    <w:rsid w:val="00BC60BB"/>
    <w:rsid w:val="00BD01D8"/>
    <w:rsid w:val="00BE72A8"/>
    <w:rsid w:val="00BF342E"/>
    <w:rsid w:val="00C06B79"/>
    <w:rsid w:val="00C07A36"/>
    <w:rsid w:val="00C22527"/>
    <w:rsid w:val="00C25428"/>
    <w:rsid w:val="00C254D5"/>
    <w:rsid w:val="00C46198"/>
    <w:rsid w:val="00C5152F"/>
    <w:rsid w:val="00C61A6B"/>
    <w:rsid w:val="00C72B77"/>
    <w:rsid w:val="00C93326"/>
    <w:rsid w:val="00CA5AAC"/>
    <w:rsid w:val="00CA7F64"/>
    <w:rsid w:val="00CB586A"/>
    <w:rsid w:val="00CB58BA"/>
    <w:rsid w:val="00CB5B7F"/>
    <w:rsid w:val="00CC0EDC"/>
    <w:rsid w:val="00CC52B0"/>
    <w:rsid w:val="00CD3AFD"/>
    <w:rsid w:val="00CF5611"/>
    <w:rsid w:val="00CF5F2E"/>
    <w:rsid w:val="00D01565"/>
    <w:rsid w:val="00D120B1"/>
    <w:rsid w:val="00D30217"/>
    <w:rsid w:val="00D610EB"/>
    <w:rsid w:val="00D665C5"/>
    <w:rsid w:val="00D72D6B"/>
    <w:rsid w:val="00D7788E"/>
    <w:rsid w:val="00D93922"/>
    <w:rsid w:val="00D94300"/>
    <w:rsid w:val="00DA3555"/>
    <w:rsid w:val="00DA4B0D"/>
    <w:rsid w:val="00DB17B1"/>
    <w:rsid w:val="00DB63FB"/>
    <w:rsid w:val="00DD0770"/>
    <w:rsid w:val="00DD261E"/>
    <w:rsid w:val="00DD51D1"/>
    <w:rsid w:val="00DE1B96"/>
    <w:rsid w:val="00DE1D65"/>
    <w:rsid w:val="00DE32A4"/>
    <w:rsid w:val="00DE60AD"/>
    <w:rsid w:val="00DF29CA"/>
    <w:rsid w:val="00E045AF"/>
    <w:rsid w:val="00E131B4"/>
    <w:rsid w:val="00E25415"/>
    <w:rsid w:val="00E2766E"/>
    <w:rsid w:val="00E410E4"/>
    <w:rsid w:val="00E86570"/>
    <w:rsid w:val="00EA433E"/>
    <w:rsid w:val="00EA504B"/>
    <w:rsid w:val="00EC395B"/>
    <w:rsid w:val="00EC49E3"/>
    <w:rsid w:val="00EC4D57"/>
    <w:rsid w:val="00EC62C2"/>
    <w:rsid w:val="00ED536B"/>
    <w:rsid w:val="00EE043D"/>
    <w:rsid w:val="00EE6622"/>
    <w:rsid w:val="00EF1104"/>
    <w:rsid w:val="00EF200D"/>
    <w:rsid w:val="00EF63F8"/>
    <w:rsid w:val="00EF79C0"/>
    <w:rsid w:val="00F0362B"/>
    <w:rsid w:val="00F22109"/>
    <w:rsid w:val="00F2284E"/>
    <w:rsid w:val="00F23EF2"/>
    <w:rsid w:val="00F34509"/>
    <w:rsid w:val="00F4163B"/>
    <w:rsid w:val="00F4568F"/>
    <w:rsid w:val="00F45BD2"/>
    <w:rsid w:val="00F73018"/>
    <w:rsid w:val="00F746FE"/>
    <w:rsid w:val="00F758AC"/>
    <w:rsid w:val="00F7723C"/>
    <w:rsid w:val="00F87C86"/>
    <w:rsid w:val="00F9382C"/>
    <w:rsid w:val="00FA1C92"/>
    <w:rsid w:val="00FB55A4"/>
    <w:rsid w:val="00FB7416"/>
    <w:rsid w:val="00FC3B06"/>
    <w:rsid w:val="00FC5548"/>
    <w:rsid w:val="00FC6FD4"/>
    <w:rsid w:val="00FD3EFF"/>
    <w:rsid w:val="00FF5D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60AD"/>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Основний текст Знак"/>
    <w:aliases w:val="Основний текст Знак Знак Знак Знак1,Основний текст Знак Знак Знак Знак Знак,Основний текст Знак Знак Знак Знак Знак Знак Знак Знак Знак Знак,Основний текст Знак Знак Знак Знак Знак Знак Знак Знак Знак1"/>
    <w:basedOn w:val="a0"/>
    <w:link w:val="a5"/>
    <w:semiHidden/>
    <w:locked/>
    <w:rsid w:val="00F9382C"/>
    <w:rPr>
      <w:sz w:val="28"/>
      <w:szCs w:val="28"/>
      <w:lang w:val="ru-RU" w:eastAsia="ru-RU"/>
    </w:rPr>
  </w:style>
  <w:style w:type="paragraph" w:styleId="a5">
    <w:name w:val="Body Text"/>
    <w:aliases w:val="Основний текст Знак Знак Знак,Основний текст Знак Знак Знак Знак,Основний текст Знак Знак Знак Знак Знак Знак Знак Знак Знак,Основний текст Знак Знак Знак Знак Знак Знак Знак Знак"/>
    <w:basedOn w:val="a"/>
    <w:link w:val="a4"/>
    <w:semiHidden/>
    <w:unhideWhenUsed/>
    <w:rsid w:val="00F9382C"/>
    <w:pPr>
      <w:spacing w:after="120" w:line="240" w:lineRule="auto"/>
    </w:pPr>
    <w:rPr>
      <w:sz w:val="28"/>
      <w:szCs w:val="28"/>
      <w:lang w:val="ru-RU" w:eastAsia="ru-RU"/>
    </w:rPr>
  </w:style>
  <w:style w:type="character" w:customStyle="1" w:styleId="1">
    <w:name w:val="Основний текст Знак1"/>
    <w:basedOn w:val="a0"/>
    <w:uiPriority w:val="99"/>
    <w:semiHidden/>
    <w:rsid w:val="00F9382C"/>
  </w:style>
  <w:style w:type="paragraph" w:styleId="a6">
    <w:name w:val="Body Text Indent"/>
    <w:basedOn w:val="a"/>
    <w:link w:val="a7"/>
    <w:uiPriority w:val="99"/>
    <w:semiHidden/>
    <w:unhideWhenUsed/>
    <w:rsid w:val="00F9382C"/>
    <w:pPr>
      <w:spacing w:after="120"/>
      <w:ind w:left="283"/>
    </w:pPr>
  </w:style>
  <w:style w:type="character" w:customStyle="1" w:styleId="a7">
    <w:name w:val="Основний текст з відступом Знак"/>
    <w:basedOn w:val="a0"/>
    <w:link w:val="a6"/>
    <w:uiPriority w:val="99"/>
    <w:semiHidden/>
    <w:rsid w:val="00F9382C"/>
  </w:style>
  <w:style w:type="character" w:customStyle="1" w:styleId="apple-converted-space">
    <w:name w:val="apple-converted-space"/>
    <w:basedOn w:val="a0"/>
    <w:rsid w:val="00EE6622"/>
  </w:style>
  <w:style w:type="paragraph" w:styleId="a8">
    <w:name w:val="Balloon Text"/>
    <w:basedOn w:val="a"/>
    <w:link w:val="a9"/>
    <w:uiPriority w:val="99"/>
    <w:semiHidden/>
    <w:unhideWhenUsed/>
    <w:rsid w:val="00D665C5"/>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665C5"/>
    <w:rPr>
      <w:rFonts w:ascii="Tahoma" w:hAnsi="Tahoma" w:cs="Tahoma"/>
      <w:sz w:val="16"/>
      <w:szCs w:val="16"/>
    </w:rPr>
  </w:style>
  <w:style w:type="paragraph" w:styleId="aa">
    <w:name w:val="Normal (Web)"/>
    <w:basedOn w:val="a"/>
    <w:uiPriority w:val="99"/>
    <w:semiHidden/>
    <w:unhideWhenUsed/>
    <w:rsid w:val="000C37D9"/>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b">
    <w:name w:val="header"/>
    <w:basedOn w:val="a"/>
    <w:link w:val="ac"/>
    <w:uiPriority w:val="99"/>
    <w:unhideWhenUsed/>
    <w:rsid w:val="00CB586A"/>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B586A"/>
  </w:style>
  <w:style w:type="paragraph" w:styleId="ad">
    <w:name w:val="footer"/>
    <w:basedOn w:val="a"/>
    <w:link w:val="ae"/>
    <w:uiPriority w:val="99"/>
    <w:unhideWhenUsed/>
    <w:rsid w:val="00CB586A"/>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B5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497">
      <w:bodyDiv w:val="1"/>
      <w:marLeft w:val="0"/>
      <w:marRight w:val="0"/>
      <w:marTop w:val="0"/>
      <w:marBottom w:val="0"/>
      <w:divBdr>
        <w:top w:val="none" w:sz="0" w:space="0" w:color="auto"/>
        <w:left w:val="none" w:sz="0" w:space="0" w:color="auto"/>
        <w:bottom w:val="none" w:sz="0" w:space="0" w:color="auto"/>
        <w:right w:val="none" w:sz="0" w:space="0" w:color="auto"/>
      </w:divBdr>
    </w:div>
    <w:div w:id="145169306">
      <w:bodyDiv w:val="1"/>
      <w:marLeft w:val="0"/>
      <w:marRight w:val="0"/>
      <w:marTop w:val="0"/>
      <w:marBottom w:val="0"/>
      <w:divBdr>
        <w:top w:val="none" w:sz="0" w:space="0" w:color="auto"/>
        <w:left w:val="none" w:sz="0" w:space="0" w:color="auto"/>
        <w:bottom w:val="none" w:sz="0" w:space="0" w:color="auto"/>
        <w:right w:val="none" w:sz="0" w:space="0" w:color="auto"/>
      </w:divBdr>
    </w:div>
    <w:div w:id="349455323">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613295440">
      <w:bodyDiv w:val="1"/>
      <w:marLeft w:val="0"/>
      <w:marRight w:val="0"/>
      <w:marTop w:val="0"/>
      <w:marBottom w:val="0"/>
      <w:divBdr>
        <w:top w:val="none" w:sz="0" w:space="0" w:color="auto"/>
        <w:left w:val="none" w:sz="0" w:space="0" w:color="auto"/>
        <w:bottom w:val="none" w:sz="0" w:space="0" w:color="auto"/>
        <w:right w:val="none" w:sz="0" w:space="0" w:color="auto"/>
      </w:divBdr>
    </w:div>
    <w:div w:id="648436569">
      <w:bodyDiv w:val="1"/>
      <w:marLeft w:val="0"/>
      <w:marRight w:val="0"/>
      <w:marTop w:val="0"/>
      <w:marBottom w:val="0"/>
      <w:divBdr>
        <w:top w:val="none" w:sz="0" w:space="0" w:color="auto"/>
        <w:left w:val="none" w:sz="0" w:space="0" w:color="auto"/>
        <w:bottom w:val="none" w:sz="0" w:space="0" w:color="auto"/>
        <w:right w:val="none" w:sz="0" w:space="0" w:color="auto"/>
      </w:divBdr>
    </w:div>
    <w:div w:id="718089294">
      <w:bodyDiv w:val="1"/>
      <w:marLeft w:val="0"/>
      <w:marRight w:val="0"/>
      <w:marTop w:val="0"/>
      <w:marBottom w:val="0"/>
      <w:divBdr>
        <w:top w:val="none" w:sz="0" w:space="0" w:color="auto"/>
        <w:left w:val="none" w:sz="0" w:space="0" w:color="auto"/>
        <w:bottom w:val="none" w:sz="0" w:space="0" w:color="auto"/>
        <w:right w:val="none" w:sz="0" w:space="0" w:color="auto"/>
      </w:divBdr>
    </w:div>
    <w:div w:id="739443215">
      <w:bodyDiv w:val="1"/>
      <w:marLeft w:val="0"/>
      <w:marRight w:val="0"/>
      <w:marTop w:val="0"/>
      <w:marBottom w:val="0"/>
      <w:divBdr>
        <w:top w:val="none" w:sz="0" w:space="0" w:color="auto"/>
        <w:left w:val="none" w:sz="0" w:space="0" w:color="auto"/>
        <w:bottom w:val="none" w:sz="0" w:space="0" w:color="auto"/>
        <w:right w:val="none" w:sz="0" w:space="0" w:color="auto"/>
      </w:divBdr>
    </w:div>
    <w:div w:id="799498411">
      <w:bodyDiv w:val="1"/>
      <w:marLeft w:val="0"/>
      <w:marRight w:val="0"/>
      <w:marTop w:val="0"/>
      <w:marBottom w:val="0"/>
      <w:divBdr>
        <w:top w:val="none" w:sz="0" w:space="0" w:color="auto"/>
        <w:left w:val="none" w:sz="0" w:space="0" w:color="auto"/>
        <w:bottom w:val="none" w:sz="0" w:space="0" w:color="auto"/>
        <w:right w:val="none" w:sz="0" w:space="0" w:color="auto"/>
      </w:divBdr>
    </w:div>
    <w:div w:id="956449092">
      <w:bodyDiv w:val="1"/>
      <w:marLeft w:val="0"/>
      <w:marRight w:val="0"/>
      <w:marTop w:val="0"/>
      <w:marBottom w:val="0"/>
      <w:divBdr>
        <w:top w:val="none" w:sz="0" w:space="0" w:color="auto"/>
        <w:left w:val="none" w:sz="0" w:space="0" w:color="auto"/>
        <w:bottom w:val="none" w:sz="0" w:space="0" w:color="auto"/>
        <w:right w:val="none" w:sz="0" w:space="0" w:color="auto"/>
      </w:divBdr>
    </w:div>
    <w:div w:id="1059521793">
      <w:bodyDiv w:val="1"/>
      <w:marLeft w:val="0"/>
      <w:marRight w:val="0"/>
      <w:marTop w:val="0"/>
      <w:marBottom w:val="0"/>
      <w:divBdr>
        <w:top w:val="none" w:sz="0" w:space="0" w:color="auto"/>
        <w:left w:val="none" w:sz="0" w:space="0" w:color="auto"/>
        <w:bottom w:val="none" w:sz="0" w:space="0" w:color="auto"/>
        <w:right w:val="none" w:sz="0" w:space="0" w:color="auto"/>
      </w:divBdr>
    </w:div>
    <w:div w:id="1203443839">
      <w:bodyDiv w:val="1"/>
      <w:marLeft w:val="0"/>
      <w:marRight w:val="0"/>
      <w:marTop w:val="0"/>
      <w:marBottom w:val="0"/>
      <w:divBdr>
        <w:top w:val="none" w:sz="0" w:space="0" w:color="auto"/>
        <w:left w:val="none" w:sz="0" w:space="0" w:color="auto"/>
        <w:bottom w:val="none" w:sz="0" w:space="0" w:color="auto"/>
        <w:right w:val="none" w:sz="0" w:space="0" w:color="auto"/>
      </w:divBdr>
    </w:div>
    <w:div w:id="1302152263">
      <w:bodyDiv w:val="1"/>
      <w:marLeft w:val="0"/>
      <w:marRight w:val="0"/>
      <w:marTop w:val="0"/>
      <w:marBottom w:val="0"/>
      <w:divBdr>
        <w:top w:val="none" w:sz="0" w:space="0" w:color="auto"/>
        <w:left w:val="none" w:sz="0" w:space="0" w:color="auto"/>
        <w:bottom w:val="none" w:sz="0" w:space="0" w:color="auto"/>
        <w:right w:val="none" w:sz="0" w:space="0" w:color="auto"/>
      </w:divBdr>
    </w:div>
    <w:div w:id="1371228276">
      <w:bodyDiv w:val="1"/>
      <w:marLeft w:val="0"/>
      <w:marRight w:val="0"/>
      <w:marTop w:val="0"/>
      <w:marBottom w:val="0"/>
      <w:divBdr>
        <w:top w:val="none" w:sz="0" w:space="0" w:color="auto"/>
        <w:left w:val="none" w:sz="0" w:space="0" w:color="auto"/>
        <w:bottom w:val="none" w:sz="0" w:space="0" w:color="auto"/>
        <w:right w:val="none" w:sz="0" w:space="0" w:color="auto"/>
      </w:divBdr>
    </w:div>
    <w:div w:id="1400977549">
      <w:bodyDiv w:val="1"/>
      <w:marLeft w:val="0"/>
      <w:marRight w:val="0"/>
      <w:marTop w:val="0"/>
      <w:marBottom w:val="0"/>
      <w:divBdr>
        <w:top w:val="none" w:sz="0" w:space="0" w:color="auto"/>
        <w:left w:val="none" w:sz="0" w:space="0" w:color="auto"/>
        <w:bottom w:val="none" w:sz="0" w:space="0" w:color="auto"/>
        <w:right w:val="none" w:sz="0" w:space="0" w:color="auto"/>
      </w:divBdr>
    </w:div>
    <w:div w:id="1466507995">
      <w:bodyDiv w:val="1"/>
      <w:marLeft w:val="0"/>
      <w:marRight w:val="0"/>
      <w:marTop w:val="0"/>
      <w:marBottom w:val="0"/>
      <w:divBdr>
        <w:top w:val="none" w:sz="0" w:space="0" w:color="auto"/>
        <w:left w:val="none" w:sz="0" w:space="0" w:color="auto"/>
        <w:bottom w:val="none" w:sz="0" w:space="0" w:color="auto"/>
        <w:right w:val="none" w:sz="0" w:space="0" w:color="auto"/>
      </w:divBdr>
    </w:div>
    <w:div w:id="1471095754">
      <w:bodyDiv w:val="1"/>
      <w:marLeft w:val="0"/>
      <w:marRight w:val="0"/>
      <w:marTop w:val="0"/>
      <w:marBottom w:val="0"/>
      <w:divBdr>
        <w:top w:val="none" w:sz="0" w:space="0" w:color="auto"/>
        <w:left w:val="none" w:sz="0" w:space="0" w:color="auto"/>
        <w:bottom w:val="none" w:sz="0" w:space="0" w:color="auto"/>
        <w:right w:val="none" w:sz="0" w:space="0" w:color="auto"/>
      </w:divBdr>
    </w:div>
    <w:div w:id="1691301801">
      <w:bodyDiv w:val="1"/>
      <w:marLeft w:val="0"/>
      <w:marRight w:val="0"/>
      <w:marTop w:val="0"/>
      <w:marBottom w:val="0"/>
      <w:divBdr>
        <w:top w:val="none" w:sz="0" w:space="0" w:color="auto"/>
        <w:left w:val="none" w:sz="0" w:space="0" w:color="auto"/>
        <w:bottom w:val="none" w:sz="0" w:space="0" w:color="auto"/>
        <w:right w:val="none" w:sz="0" w:space="0" w:color="auto"/>
      </w:divBdr>
    </w:div>
    <w:div w:id="2067101161">
      <w:bodyDiv w:val="1"/>
      <w:marLeft w:val="0"/>
      <w:marRight w:val="0"/>
      <w:marTop w:val="0"/>
      <w:marBottom w:val="0"/>
      <w:divBdr>
        <w:top w:val="none" w:sz="0" w:space="0" w:color="auto"/>
        <w:left w:val="none" w:sz="0" w:space="0" w:color="auto"/>
        <w:bottom w:val="none" w:sz="0" w:space="0" w:color="auto"/>
        <w:right w:val="none" w:sz="0" w:space="0" w:color="auto"/>
      </w:divBdr>
    </w:div>
    <w:div w:id="2091997146">
      <w:bodyDiv w:val="1"/>
      <w:marLeft w:val="0"/>
      <w:marRight w:val="0"/>
      <w:marTop w:val="0"/>
      <w:marBottom w:val="0"/>
      <w:divBdr>
        <w:top w:val="none" w:sz="0" w:space="0" w:color="auto"/>
        <w:left w:val="none" w:sz="0" w:space="0" w:color="auto"/>
        <w:bottom w:val="none" w:sz="0" w:space="0" w:color="auto"/>
        <w:right w:val="none" w:sz="0" w:space="0" w:color="auto"/>
      </w:divBdr>
    </w:div>
    <w:div w:id="211933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 Id="rId1" Type="http://schemas.openxmlformats.org/officeDocument/2006/relationships/image" Target="../media/image5.jpeg"/></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052;&#1086;&#1103;%20&#1088;&#1086;&#1073;&#1086;&#1095;&#1072;%20&#1087;&#1072;&#1087;&#1082;&#1072;\&#1030;&#1085;&#1092;&#1086;&#1088;&#1084;&#1072;&#1094;&#1110;&#1103;\01.10.2015\&#1076;&#1086;%20&#1082;&#1085;&#1080;&#1078;&#1082;&#1080;%20&#1089;&#1110;&#1095;&#1077;&#1085;&#1100;_&#1074;&#1077;&#1088;&#1077;&#1089;&#1077;&#1085;&#1100;%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574803149606302"/>
          <c:y val="6.0947118826055843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1"/>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4"/>
              <c:layout>
                <c:manualLayout>
                  <c:x val="7.251246182783012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5E-3"/>
                  <c:y val="-1.2554927809165107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[Дані.xlsx]Земля!$G$5:$G$30</c:f>
              <c:strCache>
                <c:ptCount val="26"/>
                <c:pt idx="0">
                  <c:v>Дніпропетровська </c:v>
                </c:pt>
                <c:pt idx="1">
                  <c:v>Донецька </c:v>
                </c:pt>
                <c:pt idx="2">
                  <c:v>Запорізька </c:v>
                </c:pt>
                <c:pt idx="3">
                  <c:v>Сумська </c:v>
                </c:pt>
                <c:pt idx="4">
                  <c:v>Вінницька </c:v>
                </c:pt>
                <c:pt idx="5">
                  <c:v>Луганська </c:v>
                </c:pt>
                <c:pt idx="6">
                  <c:v>Полтавська </c:v>
                </c:pt>
                <c:pt idx="7">
                  <c:v>Чернівецька </c:v>
                </c:pt>
                <c:pt idx="8">
                  <c:v>Черкаська </c:v>
                </c:pt>
                <c:pt idx="9">
                  <c:v>Кіровоградська </c:v>
                </c:pt>
                <c:pt idx="10">
                  <c:v>Харківська </c:v>
                </c:pt>
                <c:pt idx="11">
                  <c:v>Україна</c:v>
                </c:pt>
                <c:pt idx="12">
                  <c:v>Тернопільська </c:v>
                </c:pt>
                <c:pt idx="13">
                  <c:v>Одеська </c:v>
                </c:pt>
                <c:pt idx="14">
                  <c:v>Київська </c:v>
                </c:pt>
                <c:pt idx="15">
                  <c:v>Миколаівська </c:v>
                </c:pt>
                <c:pt idx="16">
                  <c:v>Хмельницька </c:v>
                </c:pt>
                <c:pt idx="17">
                  <c:v>Івано-Франківська  </c:v>
                </c:pt>
                <c:pt idx="18">
                  <c:v>Рівненська </c:v>
                </c:pt>
                <c:pt idx="19">
                  <c:v>Херсонська</c:v>
                </c:pt>
                <c:pt idx="20">
                  <c:v>Житомирська  </c:v>
                </c:pt>
                <c:pt idx="21">
                  <c:v>Волинська </c:v>
                </c:pt>
                <c:pt idx="22">
                  <c:v>м. Київ</c:v>
                </c:pt>
                <c:pt idx="23">
                  <c:v>Закарпатська </c:v>
                </c:pt>
                <c:pt idx="24">
                  <c:v>Чернігівська </c:v>
                </c:pt>
                <c:pt idx="25">
                  <c:v>Львівська  </c:v>
                </c:pt>
              </c:strCache>
            </c:strRef>
          </c:cat>
          <c:val>
            <c:numRef>
              <c:f>[Дані.xlsx]Земля!$H$5:$H$30</c:f>
              <c:numCache>
                <c:formatCode>0.0</c:formatCode>
                <c:ptCount val="26"/>
                <c:pt idx="0">
                  <c:v>117.99860091095596</c:v>
                </c:pt>
                <c:pt idx="1">
                  <c:v>122.83252684911534</c:v>
                </c:pt>
                <c:pt idx="2">
                  <c:v>123.96062726657439</c:v>
                </c:pt>
                <c:pt idx="3">
                  <c:v>125.07642881571381</c:v>
                </c:pt>
                <c:pt idx="4">
                  <c:v>128.12883487782548</c:v>
                </c:pt>
                <c:pt idx="5">
                  <c:v>128.47665356532227</c:v>
                </c:pt>
                <c:pt idx="6">
                  <c:v>128.48642504025719</c:v>
                </c:pt>
                <c:pt idx="7">
                  <c:v>128.52508197908992</c:v>
                </c:pt>
                <c:pt idx="8">
                  <c:v>128.65578079233578</c:v>
                </c:pt>
                <c:pt idx="9">
                  <c:v>129.26437480302471</c:v>
                </c:pt>
                <c:pt idx="10">
                  <c:v>129.2977864154808</c:v>
                </c:pt>
                <c:pt idx="11">
                  <c:v>130.33223393148683</c:v>
                </c:pt>
                <c:pt idx="12">
                  <c:v>130.39136233919925</c:v>
                </c:pt>
                <c:pt idx="13">
                  <c:v>131.1119055078336</c:v>
                </c:pt>
                <c:pt idx="14">
                  <c:v>131.68451900696013</c:v>
                </c:pt>
                <c:pt idx="15">
                  <c:v>132.74514242018967</c:v>
                </c:pt>
                <c:pt idx="16">
                  <c:v>134.28048583281449</c:v>
                </c:pt>
                <c:pt idx="17">
                  <c:v>135.48533313017344</c:v>
                </c:pt>
                <c:pt idx="18">
                  <c:v>136.18499609005406</c:v>
                </c:pt>
                <c:pt idx="19">
                  <c:v>136.67462771694389</c:v>
                </c:pt>
                <c:pt idx="20">
                  <c:v>139.23463258947822</c:v>
                </c:pt>
                <c:pt idx="21">
                  <c:v>139.76509314830957</c:v>
                </c:pt>
                <c:pt idx="22">
                  <c:v>140.03878081343589</c:v>
                </c:pt>
                <c:pt idx="23">
                  <c:v>142.17128715425312</c:v>
                </c:pt>
                <c:pt idx="24">
                  <c:v>143.6619131823569</c:v>
                </c:pt>
                <c:pt idx="25">
                  <c:v>143.78705288800671</c:v>
                </c:pt>
              </c:numCache>
            </c:numRef>
          </c:val>
        </c:ser>
        <c:dLbls>
          <c:showLegendKey val="0"/>
          <c:showVal val="0"/>
          <c:showCatName val="0"/>
          <c:showSerName val="0"/>
          <c:showPercent val="0"/>
          <c:showBubbleSize val="0"/>
        </c:dLbls>
        <c:gapWidth val="99"/>
        <c:axId val="123516032"/>
        <c:axId val="123517568"/>
      </c:barChart>
      <c:catAx>
        <c:axId val="123516032"/>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23517568"/>
        <c:crossesAt val="30"/>
        <c:auto val="1"/>
        <c:lblAlgn val="ctr"/>
        <c:lblOffset val="100"/>
        <c:tickLblSkip val="1"/>
        <c:tickMarkSkip val="1"/>
        <c:noMultiLvlLbl val="0"/>
      </c:catAx>
      <c:valAx>
        <c:axId val="123517568"/>
        <c:scaling>
          <c:orientation val="minMax"/>
          <c:max val="220"/>
          <c:min val="30"/>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23516032"/>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0000"/>
              </a:solidFill>
              <a:ln w="12700">
                <a:solidFill>
                  <a:srgbClr val="000000"/>
                </a:solidFill>
                <a:prstDash val="solid"/>
              </a:ln>
            </c:spPr>
          </c:dPt>
          <c:dPt>
            <c:idx val="11"/>
            <c:invertIfNegative val="0"/>
            <c:bubble3D val="0"/>
            <c:spPr>
              <a:solidFill>
                <a:srgbClr val="CCFFCC"/>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9"/>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0"/>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1000" b="1">
                      <a:solidFill>
                        <a:srgbClr val="FF0000"/>
                      </a:solidFill>
                    </a:defRPr>
                  </a:pPr>
                  <a:endParaRPr lang="uk-UA"/>
                </a:p>
              </c:txPr>
              <c:showLegendKey val="0"/>
              <c:showVal val="1"/>
              <c:showCatName val="0"/>
              <c:showSerName val="0"/>
              <c:showPercent val="0"/>
              <c:showBubbleSize val="0"/>
            </c:dLbl>
            <c:dLbl>
              <c:idx val="11"/>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dLbl>
            <c:dLbl>
              <c:idx val="13"/>
              <c:layout>
                <c:manualLayout>
                  <c:x val="3.6330608537693009E-3"/>
                  <c:y val="-2.5109855618330201E-3"/>
                </c:manualLayout>
              </c:layout>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numFmt formatCode="#,##0.0" sourceLinked="0"/>
            <c:spPr>
              <a:solidFill>
                <a:schemeClr val="bg1"/>
              </a:solidFill>
              <a:ln>
                <a:solidFill>
                  <a:schemeClr val="tx1"/>
                </a:solidFill>
              </a:ln>
              <a:effectLst>
                <a:outerShdw blurRad="50800" dist="38100" dir="2700000" algn="tl" rotWithShape="0">
                  <a:prstClr val="black">
                    <a:alpha val="40000"/>
                  </a:prstClr>
                </a:outerShdw>
              </a:effectLst>
            </c:spPr>
            <c:txPr>
              <a:bodyPr/>
              <a:lstStyle/>
              <a:p>
                <a:pPr>
                  <a:defRPr sz="900" b="1"/>
                </a:pPr>
                <a:endParaRPr lang="uk-UA"/>
              </a:p>
            </c:txPr>
            <c:showLegendKey val="0"/>
            <c:showVal val="1"/>
            <c:showCatName val="0"/>
            <c:showSerName val="0"/>
            <c:showPercent val="0"/>
            <c:showBubbleSize val="0"/>
            <c:showLeaderLines val="0"/>
          </c:dLbls>
          <c:cat>
            <c:strRef>
              <c:f>[Дані.xlsx]ПДФО!$G$4:$G$29</c:f>
              <c:strCache>
                <c:ptCount val="26"/>
                <c:pt idx="0">
                  <c:v>Луганська </c:v>
                </c:pt>
                <c:pt idx="1">
                  <c:v>Донецька </c:v>
                </c:pt>
                <c:pt idx="2">
                  <c:v>Кіровоградська </c:v>
                </c:pt>
                <c:pt idx="3">
                  <c:v>Черкаська </c:v>
                </c:pt>
                <c:pt idx="4">
                  <c:v>Харківська </c:v>
                </c:pt>
                <c:pt idx="5">
                  <c:v>Чернівецька </c:v>
                </c:pt>
                <c:pt idx="6">
                  <c:v>Івано-Франківська  </c:v>
                </c:pt>
                <c:pt idx="7">
                  <c:v>Запорізька </c:v>
                </c:pt>
                <c:pt idx="8">
                  <c:v>Хмельницька </c:v>
                </c:pt>
                <c:pt idx="9">
                  <c:v>Рівненська </c:v>
                </c:pt>
                <c:pt idx="10">
                  <c:v>Україна</c:v>
                </c:pt>
                <c:pt idx="11">
                  <c:v>Херсонська</c:v>
                </c:pt>
                <c:pt idx="12">
                  <c:v>Сумська </c:v>
                </c:pt>
                <c:pt idx="13">
                  <c:v>Житомирська  </c:v>
                </c:pt>
                <c:pt idx="14">
                  <c:v>Дніпропетровська </c:v>
                </c:pt>
                <c:pt idx="15">
                  <c:v>Миколаівська </c:v>
                </c:pt>
                <c:pt idx="16">
                  <c:v>Полтавська </c:v>
                </c:pt>
                <c:pt idx="17">
                  <c:v>Одеська </c:v>
                </c:pt>
                <c:pt idx="18">
                  <c:v>Чернігівська </c:v>
                </c:pt>
                <c:pt idx="19">
                  <c:v>Вінницька </c:v>
                </c:pt>
                <c:pt idx="20">
                  <c:v>м. Київ</c:v>
                </c:pt>
                <c:pt idx="21">
                  <c:v>Київська </c:v>
                </c:pt>
                <c:pt idx="22">
                  <c:v>Львівська  </c:v>
                </c:pt>
                <c:pt idx="23">
                  <c:v>Тернопільська </c:v>
                </c:pt>
                <c:pt idx="24">
                  <c:v>Волинська </c:v>
                </c:pt>
                <c:pt idx="25">
                  <c:v>Закарпатська </c:v>
                </c:pt>
              </c:strCache>
            </c:strRef>
          </c:cat>
          <c:val>
            <c:numRef>
              <c:f>[Дані.xlsx]ПДФО!$H$4:$H$29</c:f>
              <c:numCache>
                <c:formatCode>0.0</c:formatCode>
                <c:ptCount val="26"/>
                <c:pt idx="0">
                  <c:v>111.29609509826307</c:v>
                </c:pt>
                <c:pt idx="1">
                  <c:v>112.64675222061859</c:v>
                </c:pt>
                <c:pt idx="2">
                  <c:v>118.14460818242284</c:v>
                </c:pt>
                <c:pt idx="3">
                  <c:v>118.9811756788973</c:v>
                </c:pt>
                <c:pt idx="4">
                  <c:v>120.25660233762339</c:v>
                </c:pt>
                <c:pt idx="5">
                  <c:v>120.38796248001653</c:v>
                </c:pt>
                <c:pt idx="6">
                  <c:v>120.91574839847081</c:v>
                </c:pt>
                <c:pt idx="7">
                  <c:v>122.88281927086508</c:v>
                </c:pt>
                <c:pt idx="8">
                  <c:v>122.97944626410973</c:v>
                </c:pt>
                <c:pt idx="9">
                  <c:v>123.07413911130473</c:v>
                </c:pt>
                <c:pt idx="10">
                  <c:v>123.1422247171879</c:v>
                </c:pt>
                <c:pt idx="11">
                  <c:v>123.19454910934891</c:v>
                </c:pt>
                <c:pt idx="12">
                  <c:v>123.49077636986263</c:v>
                </c:pt>
                <c:pt idx="13">
                  <c:v>123.84590216259738</c:v>
                </c:pt>
                <c:pt idx="14">
                  <c:v>123.9574514774956</c:v>
                </c:pt>
                <c:pt idx="15">
                  <c:v>124.00505169754756</c:v>
                </c:pt>
                <c:pt idx="16">
                  <c:v>124.51780291772209</c:v>
                </c:pt>
                <c:pt idx="17">
                  <c:v>124.62056824701891</c:v>
                </c:pt>
                <c:pt idx="18">
                  <c:v>125.32165528453005</c:v>
                </c:pt>
                <c:pt idx="19">
                  <c:v>125.42579730719909</c:v>
                </c:pt>
                <c:pt idx="20">
                  <c:v>125.89621838087896</c:v>
                </c:pt>
                <c:pt idx="21">
                  <c:v>126.46416279825957</c:v>
                </c:pt>
                <c:pt idx="22">
                  <c:v>126.88812116042236</c:v>
                </c:pt>
                <c:pt idx="23">
                  <c:v>126.93634172785002</c:v>
                </c:pt>
                <c:pt idx="24">
                  <c:v>127.77135742082922</c:v>
                </c:pt>
                <c:pt idx="25">
                  <c:v>128.35437488569968</c:v>
                </c:pt>
              </c:numCache>
            </c:numRef>
          </c:val>
        </c:ser>
        <c:dLbls>
          <c:showLegendKey val="0"/>
          <c:showVal val="0"/>
          <c:showCatName val="0"/>
          <c:showSerName val="0"/>
          <c:showPercent val="0"/>
          <c:showBubbleSize val="0"/>
        </c:dLbls>
        <c:gapWidth val="99"/>
        <c:axId val="157441024"/>
        <c:axId val="157446912"/>
      </c:barChart>
      <c:catAx>
        <c:axId val="15744102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157446912"/>
        <c:crossesAt val="30"/>
        <c:auto val="1"/>
        <c:lblAlgn val="ctr"/>
        <c:lblOffset val="100"/>
        <c:tickLblSkip val="1"/>
        <c:tickMarkSkip val="1"/>
        <c:noMultiLvlLbl val="0"/>
      </c:catAx>
      <c:valAx>
        <c:axId val="157446912"/>
        <c:scaling>
          <c:orientation val="minMax"/>
          <c:max val="220"/>
          <c:min val="30"/>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57441024"/>
        <c:crosses val="autoZero"/>
        <c:crossBetween val="between"/>
        <c:majorUnit val="50"/>
        <c:minorUnit val="2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49067084251E-2"/>
          <c:y val="6.8411858353771351E-2"/>
          <c:w val="0.94475938323992092"/>
          <c:h val="0.71710763303291059"/>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0000"/>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
              <c:layout>
                <c:manualLayout>
                  <c:x val="0"/>
                  <c:y val="0.24055572783932069"/>
                </c:manualLayout>
              </c:layout>
              <c:dLblPos val="outEnd"/>
              <c:showLegendKey val="0"/>
              <c:showVal val="1"/>
              <c:showCatName val="0"/>
              <c:showSerName val="0"/>
              <c:showPercent val="0"/>
              <c:showBubbleSize val="0"/>
            </c:dLbl>
            <c:dLbl>
              <c:idx val="2"/>
              <c:layout>
                <c:manualLayout>
                  <c:x val="-1.7201835639033972E-3"/>
                  <c:y val="0.30258398173601081"/>
                </c:manualLayout>
              </c:layout>
              <c:dLblPos val="outEnd"/>
              <c:showLegendKey val="0"/>
              <c:showVal val="1"/>
              <c:showCatName val="0"/>
              <c:showSerName val="0"/>
              <c:showPercent val="0"/>
              <c:showBubbleSize val="0"/>
            </c:dLbl>
            <c:dLbl>
              <c:idx val="3"/>
              <c:layout>
                <c:manualLayout>
                  <c:x val="0"/>
                  <c:y val="0.23787448166612304"/>
                </c:manualLayout>
              </c:layout>
              <c:dLblPos val="outEnd"/>
              <c:showLegendKey val="0"/>
              <c:showVal val="1"/>
              <c:showCatName val="0"/>
              <c:showSerName val="0"/>
              <c:showPercent val="0"/>
              <c:showBubbleSize val="0"/>
            </c:dLbl>
            <c:dLbl>
              <c:idx val="4"/>
              <c:layout>
                <c:manualLayout>
                  <c:x val="0"/>
                  <c:y val="0.29379583469226106"/>
                </c:manualLayout>
              </c:layout>
              <c:dLblPos val="outEnd"/>
              <c:showLegendKey val="0"/>
              <c:showVal val="1"/>
              <c:showCatName val="0"/>
              <c:showSerName val="0"/>
              <c:showPercent val="0"/>
              <c:showBubbleSize val="0"/>
            </c:dLbl>
            <c:dLbl>
              <c:idx val="5"/>
              <c:layout>
                <c:manualLayout>
                  <c:x val="0"/>
                  <c:y val="0.22676559660811635"/>
                </c:manualLayout>
              </c:layout>
              <c:dLblPos val="outEnd"/>
              <c:showLegendKey val="0"/>
              <c:showVal val="1"/>
              <c:showCatName val="0"/>
              <c:showSerName val="0"/>
              <c:showPercent val="0"/>
              <c:showBubbleSize val="0"/>
            </c:dLbl>
            <c:dLbl>
              <c:idx val="7"/>
              <c:layout>
                <c:manualLayout>
                  <c:x val="0"/>
                  <c:y val="0.22482085449378006"/>
                </c:manualLayout>
              </c:layout>
              <c:dLblPos val="outEnd"/>
              <c:showLegendKey val="0"/>
              <c:showVal val="1"/>
              <c:showCatName val="0"/>
              <c:showSerName val="0"/>
              <c:showPercent val="0"/>
              <c:showBubbleSize val="0"/>
            </c:dLbl>
            <c:dLbl>
              <c:idx val="9"/>
              <c:layout>
                <c:manualLayout>
                  <c:x val="-1.7201835639033972E-3"/>
                  <c:y val="0.21174789172063552"/>
                </c:manualLayout>
              </c:layout>
              <c:dLblPos val="outEnd"/>
              <c:showLegendKey val="0"/>
              <c:showVal val="1"/>
              <c:showCatName val="0"/>
              <c:showSerName val="0"/>
              <c:showPercent val="0"/>
              <c:showBubbleSize val="0"/>
            </c:dLbl>
            <c:dLbl>
              <c:idx val="11"/>
              <c:layout>
                <c:manualLayout>
                  <c:x val="6.3072668722273285E-17"/>
                  <c:y val="0.20291059031822206"/>
                </c:manualLayout>
              </c:layout>
              <c:dLblPos val="outEnd"/>
              <c:showLegendKey val="0"/>
              <c:showVal val="1"/>
              <c:showCatName val="0"/>
              <c:showSerName val="0"/>
              <c:showPercent val="0"/>
              <c:showBubbleSize val="0"/>
            </c:dLbl>
            <c:dLbl>
              <c:idx val="13"/>
              <c:layout>
                <c:manualLayout>
                  <c:x val="-3.4397158796038467E-3"/>
                  <c:y val="6.6016288976611121E-3"/>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4"/>
              <c:layout>
                <c:manualLayout>
                  <c:x val="-5.1605506917101916E-3"/>
                  <c:y val="0.2172781065088758"/>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5"/>
              <c:layout>
                <c:manualLayout>
                  <c:x val="-1.2507224432349582E-3"/>
                  <c:y val="0.27694124772864931"/>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outEnd"/>
              <c:showLegendKey val="0"/>
              <c:showVal val="1"/>
              <c:showCatName val="0"/>
              <c:showSerName val="0"/>
              <c:showPercent val="0"/>
              <c:showBubbleSize val="0"/>
            </c:dLbl>
            <c:dLbl>
              <c:idx val="16"/>
              <c:layout>
                <c:manualLayout>
                  <c:x val="0"/>
                  <c:y val="0.18406397055397666"/>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ysClr val="windowText" lastClr="000000"/>
                      </a:solidFill>
                    </a:defRPr>
                  </a:pPr>
                  <a:endParaRPr lang="uk-UA"/>
                </a:p>
              </c:txPr>
              <c:dLblPos val="outEnd"/>
              <c:showLegendKey val="0"/>
              <c:showVal val="1"/>
              <c:showCatName val="0"/>
              <c:showSerName val="0"/>
              <c:showPercent val="0"/>
              <c:showBubbleSize val="0"/>
            </c:dLbl>
            <c:dLbl>
              <c:idx val="17"/>
              <c:layout>
                <c:manualLayout>
                  <c:x val="0"/>
                  <c:y val="0.26544192330988209"/>
                </c:manualLayout>
              </c:layout>
              <c:dLblPos val="outEnd"/>
              <c:showLegendKey val="0"/>
              <c:showVal val="1"/>
              <c:showCatName val="0"/>
              <c:showSerName val="0"/>
              <c:showPercent val="0"/>
              <c:showBubbleSize val="0"/>
            </c:dLbl>
            <c:dLbl>
              <c:idx val="18"/>
              <c:layout>
                <c:manualLayout>
                  <c:x val="0"/>
                  <c:y val="0.21317476587615897"/>
                </c:manualLayout>
              </c:layout>
              <c:dLblPos val="outEnd"/>
              <c:showLegendKey val="0"/>
              <c:showVal val="1"/>
              <c:showCatName val="0"/>
              <c:showSerName val="0"/>
              <c:showPercent val="0"/>
              <c:showBubbleSize val="0"/>
            </c:dLbl>
            <c:dLbl>
              <c:idx val="20"/>
              <c:layout>
                <c:manualLayout>
                  <c:x val="0"/>
                  <c:y val="0.19176862507571174"/>
                </c:manualLayout>
              </c:layout>
              <c:dLblPos val="outEnd"/>
              <c:showLegendKey val="0"/>
              <c:showVal val="1"/>
              <c:showCatName val="0"/>
              <c:showSerName val="0"/>
              <c:showPercent val="0"/>
              <c:showBubbleSize val="0"/>
            </c:dLbl>
            <c:dLbl>
              <c:idx val="22"/>
              <c:layout>
                <c:manualLayout>
                  <c:x val="-1.7208742040956805E-3"/>
                  <c:y val="0.17746637163395737"/>
                </c:manualLayout>
              </c:layout>
              <c:dLblPos val="outEnd"/>
              <c:showLegendKey val="0"/>
              <c:showVal val="1"/>
              <c:showCatName val="0"/>
              <c:showSerName val="0"/>
              <c:showPercent val="0"/>
              <c:showBubbleSize val="0"/>
            </c:dLbl>
            <c:dLbl>
              <c:idx val="23"/>
              <c:layout>
                <c:manualLayout>
                  <c:x val="0"/>
                  <c:y val="0.28457187225301306"/>
                </c:manualLayout>
              </c:layout>
              <c:dLblPos val="outEnd"/>
              <c:showLegendKey val="0"/>
              <c:showVal val="1"/>
              <c:showCatName val="0"/>
              <c:showSerName val="0"/>
              <c:showPercent val="0"/>
              <c:showBubbleSize val="0"/>
            </c:dLbl>
            <c:dLbl>
              <c:idx val="24"/>
              <c:layout>
                <c:manualLayout>
                  <c:x val="0"/>
                  <c:y val="0.17225807203093696"/>
                </c:manualLayout>
              </c:layout>
              <c:dLblPos val="outEnd"/>
              <c:showLegendKey val="0"/>
              <c:showVal val="1"/>
              <c:showCatName val="0"/>
              <c:showSerName val="0"/>
              <c:showPercent val="0"/>
              <c:showBubbleSize val="0"/>
            </c:dLbl>
            <c:dLbl>
              <c:idx val="25"/>
              <c:layout>
                <c:manualLayout>
                  <c:x val="3.44296792534387E-3"/>
                  <c:y val="0.2845651104390749"/>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pPr>
                <a:endParaRPr lang="uk-UA"/>
              </a:p>
            </c:txPr>
            <c:dLblPos val="ctr"/>
            <c:showLegendKey val="0"/>
            <c:showVal val="1"/>
            <c:showCatName val="0"/>
            <c:showSerName val="0"/>
            <c:showPercent val="0"/>
            <c:showBubbleSize val="0"/>
            <c:showLeaderLines val="0"/>
          </c:dLbls>
          <c:cat>
            <c:strRef>
              <c:f>[Дані.xlsx]ПДФО!$K$4:$K$29</c:f>
              <c:strCache>
                <c:ptCount val="26"/>
                <c:pt idx="0">
                  <c:v>Чернігівська </c:v>
                </c:pt>
                <c:pt idx="1">
                  <c:v>Луганська </c:v>
                </c:pt>
                <c:pt idx="2">
                  <c:v>Івано-Франківська  </c:v>
                </c:pt>
                <c:pt idx="3">
                  <c:v>Одеська </c:v>
                </c:pt>
                <c:pt idx="4">
                  <c:v>Львівська  </c:v>
                </c:pt>
                <c:pt idx="5">
                  <c:v>Донецька </c:v>
                </c:pt>
                <c:pt idx="6">
                  <c:v>Рівненська </c:v>
                </c:pt>
                <c:pt idx="7">
                  <c:v>Житомирська  </c:v>
                </c:pt>
                <c:pt idx="8">
                  <c:v>Дніпропетровська </c:v>
                </c:pt>
                <c:pt idx="9">
                  <c:v>Хмельницька </c:v>
                </c:pt>
                <c:pt idx="10">
                  <c:v>Волинська </c:v>
                </c:pt>
                <c:pt idx="11">
                  <c:v>Закарпатська </c:v>
                </c:pt>
                <c:pt idx="12">
                  <c:v>Кіровоградська </c:v>
                </c:pt>
                <c:pt idx="13">
                  <c:v>Україна</c:v>
                </c:pt>
                <c:pt idx="14">
                  <c:v>Харківська </c:v>
                </c:pt>
                <c:pt idx="15">
                  <c:v>Вінницька </c:v>
                </c:pt>
                <c:pt idx="16">
                  <c:v>Херсонська</c:v>
                </c:pt>
                <c:pt idx="17">
                  <c:v>Сумська </c:v>
                </c:pt>
                <c:pt idx="18">
                  <c:v>м. Київ</c:v>
                </c:pt>
                <c:pt idx="19">
                  <c:v>Полтавська </c:v>
                </c:pt>
                <c:pt idx="20">
                  <c:v>Тернопільська </c:v>
                </c:pt>
                <c:pt idx="21">
                  <c:v>Запорізька </c:v>
                </c:pt>
                <c:pt idx="22">
                  <c:v>Черкаська </c:v>
                </c:pt>
                <c:pt idx="23">
                  <c:v>Чернівецька </c:v>
                </c:pt>
                <c:pt idx="24">
                  <c:v>Миколаівська </c:v>
                </c:pt>
                <c:pt idx="25">
                  <c:v>Київська </c:v>
                </c:pt>
              </c:strCache>
            </c:strRef>
          </c:cat>
          <c:val>
            <c:numRef>
              <c:f>[Дані.xlsx]ПДФО!$L$4:$L$29</c:f>
              <c:numCache>
                <c:formatCode>0.0</c:formatCode>
                <c:ptCount val="26"/>
                <c:pt idx="0">
                  <c:v>105.61113749522661</c:v>
                </c:pt>
                <c:pt idx="1">
                  <c:v>107.23538670639037</c:v>
                </c:pt>
                <c:pt idx="2">
                  <c:v>110.23267620280819</c:v>
                </c:pt>
                <c:pt idx="3">
                  <c:v>110.69085887208827</c:v>
                </c:pt>
                <c:pt idx="4">
                  <c:v>111.26024563605263</c:v>
                </c:pt>
                <c:pt idx="5">
                  <c:v>111.47907716279649</c:v>
                </c:pt>
                <c:pt idx="6">
                  <c:v>111.51500484003401</c:v>
                </c:pt>
                <c:pt idx="7">
                  <c:v>111.58091960629469</c:v>
                </c:pt>
                <c:pt idx="8">
                  <c:v>111.96082417562228</c:v>
                </c:pt>
                <c:pt idx="9">
                  <c:v>112.53283178127238</c:v>
                </c:pt>
                <c:pt idx="10">
                  <c:v>112.95981177751118</c:v>
                </c:pt>
                <c:pt idx="11">
                  <c:v>113.10970731594196</c:v>
                </c:pt>
                <c:pt idx="12">
                  <c:v>113.51249439040024</c:v>
                </c:pt>
                <c:pt idx="13">
                  <c:v>113.74279635059735</c:v>
                </c:pt>
                <c:pt idx="14">
                  <c:v>114.25144687944584</c:v>
                </c:pt>
                <c:pt idx="15">
                  <c:v>114.79250718503175</c:v>
                </c:pt>
                <c:pt idx="16">
                  <c:v>115.14997418605329</c:v>
                </c:pt>
                <c:pt idx="17">
                  <c:v>115.20380163794033</c:v>
                </c:pt>
                <c:pt idx="18">
                  <c:v>115.30809959867379</c:v>
                </c:pt>
                <c:pt idx="19">
                  <c:v>115.38055660877247</c:v>
                </c:pt>
                <c:pt idx="20">
                  <c:v>115.70081809956289</c:v>
                </c:pt>
                <c:pt idx="21">
                  <c:v>115.77899969635617</c:v>
                </c:pt>
                <c:pt idx="22">
                  <c:v>115.97727443743517</c:v>
                </c:pt>
                <c:pt idx="23">
                  <c:v>116.77451016725817</c:v>
                </c:pt>
                <c:pt idx="24">
                  <c:v>117.68223561790039</c:v>
                </c:pt>
                <c:pt idx="25">
                  <c:v>122.41160256373809</c:v>
                </c:pt>
              </c:numCache>
            </c:numRef>
          </c:val>
        </c:ser>
        <c:dLbls>
          <c:showLegendKey val="0"/>
          <c:showVal val="0"/>
          <c:showCatName val="0"/>
          <c:showSerName val="0"/>
          <c:showPercent val="0"/>
          <c:showBubbleSize val="0"/>
        </c:dLbls>
        <c:gapWidth val="99"/>
        <c:axId val="160834688"/>
        <c:axId val="160836224"/>
      </c:barChart>
      <c:catAx>
        <c:axId val="160834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160836224"/>
        <c:crossesAt val="0"/>
        <c:auto val="1"/>
        <c:lblAlgn val="ctr"/>
        <c:lblOffset val="100"/>
        <c:tickLblSkip val="1"/>
        <c:tickMarkSkip val="1"/>
        <c:noMultiLvlLbl val="0"/>
      </c:catAx>
      <c:valAx>
        <c:axId val="160836224"/>
        <c:scaling>
          <c:orientation val="minMax"/>
          <c:max val="12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60834688"/>
        <c:crosses val="autoZero"/>
        <c:crossBetween val="between"/>
        <c:majorUnit val="10"/>
      </c:valAx>
      <c:spPr>
        <a:solidFill>
          <a:srgbClr val="CCCCFF">
            <a:alpha val="53000"/>
          </a:srgb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8304667419843452E-2"/>
          <c:y val="6.8411912358158508E-2"/>
          <c:w val="0.94475938323992092"/>
          <c:h val="0.7171076330329107"/>
        </c:manualLayout>
      </c:layout>
      <c:barChart>
        <c:barDir val="col"/>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0000"/>
              </a:solidFill>
              <a:ln w="12700">
                <a:solidFill>
                  <a:srgbClr val="000000"/>
                </a:solidFill>
                <a:prstDash val="solid"/>
              </a:ln>
            </c:spPr>
          </c:dPt>
          <c:dPt>
            <c:idx val="12"/>
            <c:invertIfNegative val="0"/>
            <c:bubble3D val="0"/>
            <c:spPr>
              <a:solidFill>
                <a:srgbClr val="CCFFCC"/>
              </a:solidFill>
              <a:ln w="12700">
                <a:solidFill>
                  <a:srgbClr val="000000"/>
                </a:solidFill>
                <a:prstDash val="solid"/>
              </a:ln>
            </c:spPr>
          </c:dPt>
          <c:dPt>
            <c:idx val="13"/>
            <c:invertIfNegative val="0"/>
            <c:bubble3D val="0"/>
            <c:spPr>
              <a:solidFill>
                <a:srgbClr val="CCFFCC"/>
              </a:solidFill>
              <a:ln w="12700">
                <a:solidFill>
                  <a:srgbClr val="000000"/>
                </a:solidFill>
                <a:prstDash val="solid"/>
              </a:ln>
            </c:spPr>
          </c:dPt>
          <c:dPt>
            <c:idx val="14"/>
            <c:invertIfNegative val="0"/>
            <c:bubble3D val="0"/>
            <c:spPr>
              <a:solidFill>
                <a:srgbClr val="CCFFCC"/>
              </a:solidFill>
              <a:ln w="12700">
                <a:solidFill>
                  <a:srgbClr val="000000"/>
                </a:solidFill>
                <a:prstDash val="solid"/>
              </a:ln>
            </c:spPr>
          </c:dPt>
          <c:dPt>
            <c:idx val="15"/>
            <c:invertIfNegative val="0"/>
            <c:bubble3D val="0"/>
            <c:spPr>
              <a:solidFill>
                <a:srgbClr val="CCFFCC"/>
              </a:solidFill>
              <a:ln w="12700">
                <a:solidFill>
                  <a:srgbClr val="000000"/>
                </a:solidFill>
                <a:prstDash val="solid"/>
              </a:ln>
            </c:spPr>
          </c:dPt>
          <c:dPt>
            <c:idx val="16"/>
            <c:invertIfNegative val="0"/>
            <c:bubble3D val="0"/>
            <c:spPr>
              <a:solidFill>
                <a:srgbClr val="CCFFCC"/>
              </a:solidFill>
              <a:ln w="12700">
                <a:solidFill>
                  <a:srgbClr val="000000"/>
                </a:solidFill>
                <a:prstDash val="solid"/>
              </a:ln>
            </c:spPr>
          </c:dPt>
          <c:dPt>
            <c:idx val="17"/>
            <c:invertIfNegative val="0"/>
            <c:bubble3D val="0"/>
            <c:spPr>
              <a:solidFill>
                <a:srgbClr val="CCFFCC"/>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0"/>
              <c:layout>
                <c:manualLayout>
                  <c:x val="1.6810960746406658E-3"/>
                  <c:y val="0.31849360118767972"/>
                </c:manualLayout>
              </c:layout>
              <c:dLblPos val="outEnd"/>
              <c:showLegendKey val="0"/>
              <c:showVal val="1"/>
              <c:showCatName val="0"/>
              <c:showSerName val="0"/>
              <c:showPercent val="0"/>
              <c:showBubbleSize val="0"/>
            </c:dLbl>
            <c:dLbl>
              <c:idx val="1"/>
              <c:layout>
                <c:manualLayout>
                  <c:x val="2.4992192399736538E-3"/>
                  <c:y val="0.26824949064177339"/>
                </c:manualLayout>
              </c:layout>
              <c:dLblPos val="outEnd"/>
              <c:showLegendKey val="0"/>
              <c:showVal val="1"/>
              <c:showCatName val="0"/>
              <c:showSerName val="0"/>
              <c:showPercent val="0"/>
              <c:showBubbleSize val="0"/>
            </c:dLbl>
            <c:dLbl>
              <c:idx val="2"/>
              <c:layout>
                <c:manualLayout>
                  <c:x val="3.8665209716735313E-4"/>
                  <c:y val="0.31576139498075867"/>
                </c:manualLayout>
              </c:layout>
              <c:dLblPos val="outEnd"/>
              <c:showLegendKey val="0"/>
              <c:showVal val="1"/>
              <c:showCatName val="0"/>
              <c:showSerName val="0"/>
              <c:showPercent val="0"/>
              <c:showBubbleSize val="0"/>
            </c:dLbl>
            <c:dLbl>
              <c:idx val="3"/>
              <c:layout>
                <c:manualLayout>
                  <c:x val="1.2496096199868269E-3"/>
                  <c:y val="0.24778922416416915"/>
                </c:manualLayout>
              </c:layout>
              <c:dLblPos val="outEnd"/>
              <c:showLegendKey val="0"/>
              <c:showVal val="1"/>
              <c:showCatName val="0"/>
              <c:showSerName val="0"/>
              <c:showPercent val="0"/>
              <c:showBubbleSize val="0"/>
            </c:dLbl>
            <c:dLbl>
              <c:idx val="4"/>
              <c:layout>
                <c:manualLayout>
                  <c:x val="2.4992495630782124E-3"/>
                  <c:y val="0.30027338556755417"/>
                </c:manualLayout>
              </c:layout>
              <c:dLblPos val="outEnd"/>
              <c:showLegendKey val="0"/>
              <c:showVal val="1"/>
              <c:showCatName val="0"/>
              <c:showSerName val="0"/>
              <c:showPercent val="0"/>
              <c:showBubbleSize val="0"/>
            </c:dLbl>
            <c:dLbl>
              <c:idx val="5"/>
              <c:layout>
                <c:manualLayout>
                  <c:x val="3.7488288599604818E-3"/>
                  <c:y val="0.23031743133063348"/>
                </c:manualLayout>
              </c:layout>
              <c:dLblPos val="outEnd"/>
              <c:showLegendKey val="0"/>
              <c:showVal val="1"/>
              <c:showCatName val="0"/>
              <c:showSerName val="0"/>
              <c:showPercent val="0"/>
              <c:showBubbleSize val="0"/>
            </c:dLbl>
            <c:dLbl>
              <c:idx val="6"/>
              <c:layout>
                <c:manualLayout>
                  <c:x val="2.4992495630782124E-3"/>
                  <c:y val="0.2741125924510025"/>
                </c:manualLayout>
              </c:layout>
              <c:dLblPos val="outEnd"/>
              <c:showLegendKey val="0"/>
              <c:showVal val="1"/>
              <c:showCatName val="0"/>
              <c:showSerName val="0"/>
              <c:showPercent val="0"/>
              <c:showBubbleSize val="0"/>
            </c:dLbl>
            <c:dLbl>
              <c:idx val="7"/>
              <c:layout>
                <c:manualLayout>
                  <c:x val="-1.2555091026379677E-3"/>
                  <c:y val="0.1999918247923928"/>
                </c:manualLayout>
              </c:layout>
              <c:dLblPos val="outEnd"/>
              <c:showLegendKey val="0"/>
              <c:showVal val="1"/>
              <c:showCatName val="0"/>
              <c:showSerName val="0"/>
              <c:showPercent val="0"/>
              <c:showBubbleSize val="0"/>
            </c:dLbl>
            <c:dLbl>
              <c:idx val="8"/>
              <c:layout>
                <c:manualLayout>
                  <c:x val="-4.3443908961375441E-4"/>
                  <c:y val="0.24826648175248892"/>
                </c:manualLayout>
              </c:layout>
              <c:dLblPos val="outEnd"/>
              <c:showLegendKey val="0"/>
              <c:showVal val="1"/>
              <c:showCatName val="0"/>
              <c:showSerName val="0"/>
              <c:showPercent val="0"/>
              <c:showBubbleSize val="0"/>
            </c:dLbl>
            <c:dLbl>
              <c:idx val="9"/>
              <c:layout>
                <c:manualLayout>
                  <c:x val="-2.1136699748565565E-3"/>
                  <c:y val="0.19048031429845547"/>
                </c:manualLayout>
              </c:layout>
              <c:dLblPos val="outEnd"/>
              <c:showLegendKey val="0"/>
              <c:showVal val="1"/>
              <c:showCatName val="0"/>
              <c:showSerName val="0"/>
              <c:showPercent val="0"/>
              <c:showBubbleSize val="0"/>
            </c:dLbl>
            <c:dLbl>
              <c:idx val="10"/>
              <c:layout>
                <c:manualLayout>
                  <c:x val="0"/>
                  <c:y val="0.24262035298269058"/>
                </c:manualLayout>
              </c:layout>
              <c:dLblPos val="outEnd"/>
              <c:showLegendKey val="0"/>
              <c:showVal val="1"/>
              <c:showCatName val="0"/>
              <c:showSerName val="0"/>
              <c:showPercent val="0"/>
              <c:showBubbleSize val="0"/>
            </c:dLbl>
            <c:dLbl>
              <c:idx val="11"/>
              <c:layout>
                <c:manualLayout>
                  <c:x val="-1.1916951558431843E-6"/>
                  <c:y val="-4.7118892568298918E-4"/>
                </c:manualLayout>
              </c:layout>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dLblPos val="outEnd"/>
              <c:showLegendKey val="0"/>
              <c:showVal val="1"/>
              <c:showCatName val="0"/>
              <c:showSerName val="0"/>
              <c:showPercent val="0"/>
              <c:showBubbleSize val="0"/>
            </c:dLbl>
            <c:dLbl>
              <c:idx val="12"/>
              <c:layout>
                <c:manualLayout>
                  <c:x val="-1.3241057287831588E-7"/>
                  <c:y val="0.23995494281982574"/>
                </c:manualLayout>
              </c:layout>
              <c:dLblPos val="outEnd"/>
              <c:showLegendKey val="0"/>
              <c:showVal val="1"/>
              <c:showCatName val="0"/>
              <c:showSerName val="0"/>
              <c:showPercent val="0"/>
              <c:showBubbleSize val="0"/>
            </c:dLbl>
            <c:dLbl>
              <c:idx val="13"/>
              <c:layout>
                <c:manualLayout>
                  <c:x val="1.2496096199868269E-3"/>
                  <c:y val="0.18991037443648334"/>
                </c:manualLayout>
              </c:layout>
              <c:dLblPos val="outEnd"/>
              <c:showLegendKey val="0"/>
              <c:showVal val="1"/>
              <c:showCatName val="0"/>
              <c:showSerName val="0"/>
              <c:showPercent val="0"/>
              <c:showBubbleSize val="0"/>
            </c:dLbl>
            <c:dLbl>
              <c:idx val="14"/>
              <c:layout>
                <c:manualLayout>
                  <c:x val="-1.3241057287831588E-7"/>
                  <c:y val="0.24380667231063913"/>
                </c:manualLayout>
              </c:layout>
              <c:dLblPos val="outEnd"/>
              <c:showLegendKey val="0"/>
              <c:showVal val="1"/>
              <c:showCatName val="0"/>
              <c:showSerName val="0"/>
              <c:showPercent val="0"/>
              <c:showBubbleSize val="0"/>
            </c:dLbl>
            <c:dLbl>
              <c:idx val="15"/>
              <c:layout>
                <c:manualLayout>
                  <c:x val="3.748808139330879E-3"/>
                  <c:y val="0.19159672738632255"/>
                </c:manualLayout>
              </c:layout>
              <c:dLblPos val="outEnd"/>
              <c:showLegendKey val="0"/>
              <c:showVal val="1"/>
              <c:showCatName val="0"/>
              <c:showSerName val="0"/>
              <c:showPercent val="0"/>
              <c:showBubbleSize val="0"/>
            </c:dLbl>
            <c:dLbl>
              <c:idx val="16"/>
              <c:layout>
                <c:manualLayout>
                  <c:x val="3.748808139330879E-3"/>
                  <c:y val="0.24321528638708484"/>
                </c:manualLayout>
              </c:layout>
              <c:dLblPos val="outEnd"/>
              <c:showLegendKey val="0"/>
              <c:showVal val="1"/>
              <c:showCatName val="0"/>
              <c:showSerName val="0"/>
              <c:showPercent val="0"/>
              <c:showBubbleSize val="0"/>
            </c:dLbl>
            <c:dLbl>
              <c:idx val="17"/>
              <c:layout>
                <c:manualLayout>
                  <c:x val="-1.2495585762526669E-3"/>
                  <c:y val="0.19411063924978705"/>
                </c:manualLayout>
              </c:layout>
              <c:dLblPos val="outEnd"/>
              <c:showLegendKey val="0"/>
              <c:showVal val="1"/>
              <c:showCatName val="0"/>
              <c:showSerName val="0"/>
              <c:showPercent val="0"/>
              <c:showBubbleSize val="0"/>
            </c:dLbl>
            <c:dLbl>
              <c:idx val="18"/>
              <c:layout>
                <c:manualLayout>
                  <c:x val="-8.2107796241843675E-4"/>
                  <c:y val="0.24106739107616587"/>
                </c:manualLayout>
              </c:layout>
              <c:dLblPos val="outEnd"/>
              <c:showLegendKey val="0"/>
              <c:showVal val="1"/>
              <c:showCatName val="0"/>
              <c:showSerName val="0"/>
              <c:showPercent val="0"/>
              <c:showBubbleSize val="0"/>
            </c:dLbl>
            <c:dLbl>
              <c:idx val="19"/>
              <c:layout>
                <c:manualLayout>
                  <c:x val="-1.2531336617203814E-3"/>
                  <c:y val="0.14753805873084072"/>
                </c:manualLayout>
              </c:layout>
              <c:dLblPos val="outEnd"/>
              <c:showLegendKey val="0"/>
              <c:showVal val="1"/>
              <c:showCatName val="0"/>
              <c:showSerName val="0"/>
              <c:showPercent val="0"/>
              <c:showBubbleSize val="0"/>
            </c:dLbl>
            <c:dLbl>
              <c:idx val="20"/>
              <c:layout>
                <c:manualLayout>
                  <c:x val="1.2495998975737786E-3"/>
                  <c:y val="9.0374338453594952E-2"/>
                </c:manualLayout>
              </c:layout>
              <c:dLblPos val="outEnd"/>
              <c:showLegendKey val="0"/>
              <c:showVal val="1"/>
              <c:showCatName val="0"/>
              <c:showSerName val="0"/>
              <c:showPercent val="0"/>
              <c:showBubbleSize val="0"/>
            </c:dLbl>
            <c:dLbl>
              <c:idx val="21"/>
              <c:layout>
                <c:manualLayout>
                  <c:x val="-1.2507817385866169E-3"/>
                  <c:y val="0.14544483169112066"/>
                </c:manualLayout>
              </c:layout>
              <c:dLblPos val="outEnd"/>
              <c:showLegendKey val="0"/>
              <c:showVal val="1"/>
              <c:showCatName val="0"/>
              <c:showSerName val="0"/>
              <c:showPercent val="0"/>
              <c:showBubbleSize val="0"/>
            </c:dLbl>
            <c:dLbl>
              <c:idx val="22"/>
              <c:layout>
                <c:manualLayout>
                  <c:x val="-2.5015005428171435E-3"/>
                  <c:y val="8.0387167885365457E-2"/>
                </c:manualLayout>
              </c:layout>
              <c:dLblPos val="outEnd"/>
              <c:showLegendKey val="0"/>
              <c:showVal val="1"/>
              <c:showCatName val="0"/>
              <c:showSerName val="0"/>
              <c:showPercent val="0"/>
              <c:showBubbleSize val="0"/>
            </c:dLbl>
            <c:dLbl>
              <c:idx val="23"/>
              <c:layout>
                <c:manualLayout>
                  <c:x val="-1.2507502714085717E-3"/>
                  <c:y val="0.16364216101681653"/>
                </c:manualLayout>
              </c:layout>
              <c:dLblPos val="outEnd"/>
              <c:showLegendKey val="0"/>
              <c:showVal val="1"/>
              <c:showCatName val="0"/>
              <c:showSerName val="0"/>
              <c:showPercent val="0"/>
              <c:showBubbleSize val="0"/>
            </c:dLbl>
            <c:dLbl>
              <c:idx val="24"/>
              <c:layout>
                <c:manualLayout>
                  <c:x val="-3.3632285511092232E-3"/>
                  <c:y val="9.1224304500730671E-2"/>
                </c:manualLayout>
              </c:layout>
              <c:dLblPos val="outEnd"/>
              <c:showLegendKey val="0"/>
              <c:showVal val="1"/>
              <c:showCatName val="0"/>
              <c:showSerName val="0"/>
              <c:showPercent val="0"/>
              <c:showBubbleSize val="0"/>
            </c:dLbl>
            <c:dLbl>
              <c:idx val="25"/>
              <c:layout>
                <c:manualLayout>
                  <c:x val="-3.3833549581866037E-3"/>
                  <c:y val="0.21127961181377897"/>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dLblPos val="ctr"/>
            <c:showLegendKey val="0"/>
            <c:showVal val="1"/>
            <c:showCatName val="0"/>
            <c:showSerName val="0"/>
            <c:showPercent val="0"/>
            <c:showBubbleSize val="0"/>
            <c:showLeaderLines val="0"/>
          </c:dLbls>
          <c:cat>
            <c:strRef>
              <c:f>[Дані.xlsx]Земля!$L$5:$L$30</c:f>
              <c:strCache>
                <c:ptCount val="26"/>
                <c:pt idx="0">
                  <c:v>Запорізька </c:v>
                </c:pt>
                <c:pt idx="1">
                  <c:v>Івано-Франківська  </c:v>
                </c:pt>
                <c:pt idx="2">
                  <c:v>Одеська </c:v>
                </c:pt>
                <c:pt idx="3">
                  <c:v>Черкаська </c:v>
                </c:pt>
                <c:pt idx="4">
                  <c:v>Дніпропетровська </c:v>
                </c:pt>
                <c:pt idx="5">
                  <c:v>м. Київ</c:v>
                </c:pt>
                <c:pt idx="6">
                  <c:v>Донецька </c:v>
                </c:pt>
                <c:pt idx="7">
                  <c:v>Сумська </c:v>
                </c:pt>
                <c:pt idx="8">
                  <c:v>Вінницька </c:v>
                </c:pt>
                <c:pt idx="9">
                  <c:v>Кіровоградська </c:v>
                </c:pt>
                <c:pt idx="10">
                  <c:v>Полтавська </c:v>
                </c:pt>
                <c:pt idx="11">
                  <c:v>Україна</c:v>
                </c:pt>
                <c:pt idx="12">
                  <c:v>Луганська </c:v>
                </c:pt>
                <c:pt idx="13">
                  <c:v>Рівненська </c:v>
                </c:pt>
                <c:pt idx="14">
                  <c:v>Чернігівська </c:v>
                </c:pt>
                <c:pt idx="15">
                  <c:v>Волинська </c:v>
                </c:pt>
                <c:pt idx="16">
                  <c:v>Тернопільська </c:v>
                </c:pt>
                <c:pt idx="17">
                  <c:v>Харківська </c:v>
                </c:pt>
                <c:pt idx="18">
                  <c:v>Хмельницька </c:v>
                </c:pt>
                <c:pt idx="19">
                  <c:v>Львівська  </c:v>
                </c:pt>
                <c:pt idx="20">
                  <c:v>Закарпатська </c:v>
                </c:pt>
                <c:pt idx="21">
                  <c:v>Київська </c:v>
                </c:pt>
                <c:pt idx="22">
                  <c:v>Миколаівська </c:v>
                </c:pt>
                <c:pt idx="23">
                  <c:v>Чернівецька </c:v>
                </c:pt>
                <c:pt idx="24">
                  <c:v>Херсонська</c:v>
                </c:pt>
                <c:pt idx="25">
                  <c:v>Житомирська  </c:v>
                </c:pt>
              </c:strCache>
            </c:strRef>
          </c:cat>
          <c:val>
            <c:numRef>
              <c:f>[Дані.xlsx]Земля!$M$5:$M$30</c:f>
              <c:numCache>
                <c:formatCode>0.0</c:formatCode>
                <c:ptCount val="26"/>
                <c:pt idx="0">
                  <c:v>105.63644456311403</c:v>
                </c:pt>
                <c:pt idx="1">
                  <c:v>106.3138077284848</c:v>
                </c:pt>
                <c:pt idx="2">
                  <c:v>109.46797072810392</c:v>
                </c:pt>
                <c:pt idx="3">
                  <c:v>109.63848973973327</c:v>
                </c:pt>
                <c:pt idx="4">
                  <c:v>109.84881104881346</c:v>
                </c:pt>
                <c:pt idx="5">
                  <c:v>110.19339996625001</c:v>
                </c:pt>
                <c:pt idx="6">
                  <c:v>110.22710662408161</c:v>
                </c:pt>
                <c:pt idx="7">
                  <c:v>110.4885356293217</c:v>
                </c:pt>
                <c:pt idx="8">
                  <c:v>111.09134583056061</c:v>
                </c:pt>
                <c:pt idx="9">
                  <c:v>111.1917478199835</c:v>
                </c:pt>
                <c:pt idx="10">
                  <c:v>111.19704795032075</c:v>
                </c:pt>
                <c:pt idx="11">
                  <c:v>112.21402921436811</c:v>
                </c:pt>
                <c:pt idx="12">
                  <c:v>113.25510574775373</c:v>
                </c:pt>
                <c:pt idx="13">
                  <c:v>113.94885890659339</c:v>
                </c:pt>
                <c:pt idx="14">
                  <c:v>114.2621808618367</c:v>
                </c:pt>
                <c:pt idx="15">
                  <c:v>114.5191452991928</c:v>
                </c:pt>
                <c:pt idx="16">
                  <c:v>114.58881216801187</c:v>
                </c:pt>
                <c:pt idx="17">
                  <c:v>116.93144344742778</c:v>
                </c:pt>
                <c:pt idx="18">
                  <c:v>118.47607121041715</c:v>
                </c:pt>
                <c:pt idx="19">
                  <c:v>118.6977352114406</c:v>
                </c:pt>
                <c:pt idx="20">
                  <c:v>119.13556756999242</c:v>
                </c:pt>
                <c:pt idx="21">
                  <c:v>119.58634572318978</c:v>
                </c:pt>
                <c:pt idx="22">
                  <c:v>120.00451368414102</c:v>
                </c:pt>
                <c:pt idx="23">
                  <c:v>120.23052337599513</c:v>
                </c:pt>
                <c:pt idx="24">
                  <c:v>120.91335087438138</c:v>
                </c:pt>
                <c:pt idx="25">
                  <c:v>121.20783120171687</c:v>
                </c:pt>
              </c:numCache>
            </c:numRef>
          </c:val>
        </c:ser>
        <c:dLbls>
          <c:showLegendKey val="0"/>
          <c:showVal val="0"/>
          <c:showCatName val="0"/>
          <c:showSerName val="0"/>
          <c:showPercent val="0"/>
          <c:showBubbleSize val="0"/>
        </c:dLbls>
        <c:gapWidth val="99"/>
        <c:axId val="165562240"/>
        <c:axId val="165563776"/>
      </c:barChart>
      <c:catAx>
        <c:axId val="1655622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900" b="0" i="0" u="none" strike="noStrike" baseline="0">
                <a:solidFill>
                  <a:srgbClr val="000000"/>
                </a:solidFill>
                <a:latin typeface="Times New Roman"/>
                <a:ea typeface="Times New Roman"/>
                <a:cs typeface="Times New Roman"/>
              </a:defRPr>
            </a:pPr>
            <a:endParaRPr lang="uk-UA"/>
          </a:p>
        </c:txPr>
        <c:crossAx val="165563776"/>
        <c:crossesAt val="0"/>
        <c:auto val="1"/>
        <c:lblAlgn val="ctr"/>
        <c:lblOffset val="100"/>
        <c:tickLblSkip val="1"/>
        <c:tickMarkSkip val="1"/>
        <c:noMultiLvlLbl val="0"/>
      </c:catAx>
      <c:valAx>
        <c:axId val="165563776"/>
        <c:scaling>
          <c:orientation val="minMax"/>
          <c:max val="130"/>
          <c:min val="0"/>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165562240"/>
        <c:crosses val="autoZero"/>
        <c:crossBetween val="between"/>
        <c:majorUnit val="10"/>
        <c:minorUnit val="5"/>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3366FF"/>
            </a:solidFill>
            <a:ln w="12700">
              <a:solidFill>
                <a:srgbClr val="000000"/>
              </a:solidFill>
              <a:prstDash val="solid"/>
            </a:ln>
          </c:spPr>
          <c:invertIfNegative val="0"/>
          <c:dPt>
            <c:idx val="0"/>
            <c:invertIfNegative val="0"/>
            <c:bubble3D val="0"/>
            <c:spPr>
              <a:solidFill>
                <a:srgbClr val="FFFF99"/>
              </a:solidFill>
              <a:ln w="12700">
                <a:solidFill>
                  <a:srgbClr val="000000"/>
                </a:solidFill>
                <a:prstDash val="solid"/>
              </a:ln>
            </c:spPr>
          </c:dPt>
          <c:dPt>
            <c:idx val="1"/>
            <c:invertIfNegative val="0"/>
            <c:bubble3D val="0"/>
            <c:spPr>
              <a:solidFill>
                <a:srgbClr val="FFFF99"/>
              </a:solidFill>
              <a:ln w="12700">
                <a:solidFill>
                  <a:srgbClr val="000000"/>
                </a:solidFill>
                <a:prstDash val="solid"/>
              </a:ln>
            </c:spPr>
          </c:dPt>
          <c:dPt>
            <c:idx val="2"/>
            <c:invertIfNegative val="0"/>
            <c:bubble3D val="0"/>
            <c:spPr>
              <a:solidFill>
                <a:srgbClr val="FFFF99"/>
              </a:solidFill>
              <a:ln w="12700">
                <a:solidFill>
                  <a:srgbClr val="000000"/>
                </a:solidFill>
                <a:prstDash val="solid"/>
              </a:ln>
            </c:spPr>
          </c:dPt>
          <c:dPt>
            <c:idx val="3"/>
            <c:invertIfNegative val="0"/>
            <c:bubble3D val="0"/>
            <c:spPr>
              <a:solidFill>
                <a:srgbClr val="FFFF99"/>
              </a:solidFill>
              <a:ln w="12700">
                <a:solidFill>
                  <a:srgbClr val="000000"/>
                </a:solidFill>
                <a:prstDash val="solid"/>
              </a:ln>
            </c:spPr>
          </c:dPt>
          <c:dPt>
            <c:idx val="4"/>
            <c:invertIfNegative val="0"/>
            <c:bubble3D val="0"/>
            <c:spPr>
              <a:solidFill>
                <a:srgbClr val="FFFF99"/>
              </a:solidFill>
              <a:ln w="12700">
                <a:solidFill>
                  <a:srgbClr val="000000"/>
                </a:solidFill>
                <a:prstDash val="solid"/>
              </a:ln>
            </c:spPr>
          </c:dPt>
          <c:dPt>
            <c:idx val="5"/>
            <c:invertIfNegative val="0"/>
            <c:bubble3D val="0"/>
            <c:spPr>
              <a:solidFill>
                <a:srgbClr val="FFFF99"/>
              </a:solidFill>
              <a:ln w="12700">
                <a:solidFill>
                  <a:srgbClr val="000000"/>
                </a:solidFill>
                <a:prstDash val="solid"/>
              </a:ln>
            </c:spPr>
          </c:dPt>
          <c:dPt>
            <c:idx val="6"/>
            <c:invertIfNegative val="0"/>
            <c:bubble3D val="0"/>
            <c:spPr>
              <a:solidFill>
                <a:srgbClr val="FFFF99"/>
              </a:solidFill>
              <a:ln w="12700">
                <a:solidFill>
                  <a:srgbClr val="000000"/>
                </a:solidFill>
                <a:prstDash val="solid"/>
              </a:ln>
            </c:spPr>
          </c:dPt>
          <c:dPt>
            <c:idx val="7"/>
            <c:invertIfNegative val="0"/>
            <c:bubble3D val="0"/>
            <c:spPr>
              <a:solidFill>
                <a:srgbClr val="FFFF99"/>
              </a:solidFill>
              <a:ln w="12700">
                <a:solidFill>
                  <a:srgbClr val="000000"/>
                </a:solidFill>
                <a:prstDash val="solid"/>
              </a:ln>
            </c:spPr>
          </c:dPt>
          <c:dPt>
            <c:idx val="8"/>
            <c:invertIfNegative val="0"/>
            <c:bubble3D val="0"/>
            <c:spPr>
              <a:solidFill>
                <a:srgbClr val="FFFF99"/>
              </a:solidFill>
              <a:ln w="12700">
                <a:solidFill>
                  <a:srgbClr val="000000"/>
                </a:solidFill>
                <a:prstDash val="solid"/>
              </a:ln>
            </c:spPr>
          </c:dPt>
          <c:dPt>
            <c:idx val="9"/>
            <c:invertIfNegative val="0"/>
            <c:bubble3D val="0"/>
            <c:spPr>
              <a:solidFill>
                <a:srgbClr val="FFFF99"/>
              </a:solidFill>
              <a:ln w="12700">
                <a:solidFill>
                  <a:srgbClr val="000000"/>
                </a:solidFill>
                <a:prstDash val="solid"/>
              </a:ln>
            </c:spPr>
          </c:dPt>
          <c:dPt>
            <c:idx val="10"/>
            <c:invertIfNegative val="0"/>
            <c:bubble3D val="0"/>
            <c:spPr>
              <a:solidFill>
                <a:srgbClr val="FFFF99"/>
              </a:solidFill>
              <a:ln w="12700">
                <a:solidFill>
                  <a:srgbClr val="000000"/>
                </a:solidFill>
                <a:prstDash val="solid"/>
              </a:ln>
            </c:spPr>
          </c:dPt>
          <c:dPt>
            <c:idx val="11"/>
            <c:invertIfNegative val="0"/>
            <c:bubble3D val="0"/>
            <c:spPr>
              <a:solidFill>
                <a:srgbClr val="FFFF99"/>
              </a:solidFill>
              <a:ln w="12700">
                <a:solidFill>
                  <a:srgbClr val="000000"/>
                </a:solidFill>
                <a:prstDash val="solid"/>
              </a:ln>
            </c:spPr>
          </c:dPt>
          <c:dPt>
            <c:idx val="12"/>
            <c:invertIfNegative val="0"/>
            <c:bubble3D val="0"/>
            <c:spPr>
              <a:solidFill>
                <a:srgbClr val="FFFF99"/>
              </a:solidFill>
              <a:ln w="12700">
                <a:solidFill>
                  <a:srgbClr val="000000"/>
                </a:solidFill>
                <a:prstDash val="solid"/>
              </a:ln>
            </c:spPr>
          </c:dPt>
          <c:dPt>
            <c:idx val="13"/>
            <c:invertIfNegative val="0"/>
            <c:bubble3D val="0"/>
            <c:spPr>
              <a:solidFill>
                <a:srgbClr val="FFFF99"/>
              </a:solidFill>
              <a:ln w="12700">
                <a:solidFill>
                  <a:srgbClr val="000000"/>
                </a:solidFill>
                <a:prstDash val="solid"/>
              </a:ln>
            </c:spPr>
          </c:dPt>
          <c:dPt>
            <c:idx val="14"/>
            <c:invertIfNegative val="0"/>
            <c:bubble3D val="0"/>
            <c:spPr>
              <a:solidFill>
                <a:srgbClr val="FFFF99"/>
              </a:solidFill>
              <a:ln w="12700">
                <a:solidFill>
                  <a:srgbClr val="000000"/>
                </a:solidFill>
                <a:prstDash val="solid"/>
              </a:ln>
            </c:spPr>
          </c:dPt>
          <c:dPt>
            <c:idx val="15"/>
            <c:invertIfNegative val="0"/>
            <c:bubble3D val="0"/>
            <c:spPr>
              <a:solidFill>
                <a:srgbClr val="FFFF99"/>
              </a:solidFill>
              <a:ln w="12700">
                <a:solidFill>
                  <a:srgbClr val="000000"/>
                </a:solidFill>
                <a:prstDash val="solid"/>
              </a:ln>
            </c:spPr>
          </c:dPt>
          <c:dPt>
            <c:idx val="16"/>
            <c:invertIfNegative val="0"/>
            <c:bubble3D val="0"/>
            <c:spPr>
              <a:solidFill>
                <a:srgbClr val="FFFF99"/>
              </a:solidFill>
              <a:ln w="12700">
                <a:solidFill>
                  <a:srgbClr val="000000"/>
                </a:solidFill>
                <a:prstDash val="solid"/>
              </a:ln>
            </c:spPr>
          </c:dPt>
          <c:dPt>
            <c:idx val="17"/>
            <c:invertIfNegative val="0"/>
            <c:bubble3D val="0"/>
            <c:spPr>
              <a:solidFill>
                <a:srgbClr val="FF0000"/>
              </a:solidFill>
              <a:ln w="12700">
                <a:solidFill>
                  <a:srgbClr val="000000"/>
                </a:solidFill>
                <a:prstDash val="solid"/>
              </a:ln>
            </c:spPr>
          </c:dPt>
          <c:dPt>
            <c:idx val="18"/>
            <c:invertIfNegative val="0"/>
            <c:bubble3D val="0"/>
            <c:spPr>
              <a:solidFill>
                <a:srgbClr val="CCFFCC"/>
              </a:solidFill>
              <a:ln w="12700">
                <a:solidFill>
                  <a:srgbClr val="000000"/>
                </a:solidFill>
                <a:prstDash val="solid"/>
              </a:ln>
            </c:spPr>
          </c:dPt>
          <c:dPt>
            <c:idx val="19"/>
            <c:invertIfNegative val="0"/>
            <c:bubble3D val="0"/>
            <c:spPr>
              <a:solidFill>
                <a:srgbClr val="CCFFCC"/>
              </a:solidFill>
              <a:ln w="12700">
                <a:solidFill>
                  <a:srgbClr val="000000"/>
                </a:solidFill>
                <a:prstDash val="solid"/>
              </a:ln>
            </c:spPr>
          </c:dPt>
          <c:dPt>
            <c:idx val="20"/>
            <c:invertIfNegative val="0"/>
            <c:bubble3D val="0"/>
            <c:spPr>
              <a:solidFill>
                <a:srgbClr val="CCFFCC"/>
              </a:solidFill>
              <a:ln w="12700">
                <a:solidFill>
                  <a:srgbClr val="000000"/>
                </a:solidFill>
                <a:prstDash val="solid"/>
              </a:ln>
            </c:spPr>
          </c:dPt>
          <c:dPt>
            <c:idx val="21"/>
            <c:invertIfNegative val="0"/>
            <c:bubble3D val="0"/>
            <c:spPr>
              <a:solidFill>
                <a:srgbClr val="CCFFCC"/>
              </a:solidFill>
              <a:ln w="12700">
                <a:solidFill>
                  <a:srgbClr val="000000"/>
                </a:solidFill>
                <a:prstDash val="solid"/>
              </a:ln>
            </c:spPr>
          </c:dPt>
          <c:dPt>
            <c:idx val="22"/>
            <c:invertIfNegative val="0"/>
            <c:bubble3D val="0"/>
            <c:spPr>
              <a:solidFill>
                <a:srgbClr val="CCFFCC"/>
              </a:solidFill>
              <a:ln w="12700">
                <a:solidFill>
                  <a:srgbClr val="000000"/>
                </a:solidFill>
                <a:prstDash val="solid"/>
              </a:ln>
            </c:spPr>
          </c:dPt>
          <c:dPt>
            <c:idx val="23"/>
            <c:invertIfNegative val="0"/>
            <c:bubble3D val="0"/>
            <c:spPr>
              <a:solidFill>
                <a:srgbClr val="CCFFCC"/>
              </a:solidFill>
              <a:ln w="12700">
                <a:solidFill>
                  <a:srgbClr val="000000"/>
                </a:solidFill>
                <a:prstDash val="solid"/>
              </a:ln>
            </c:spPr>
          </c:dPt>
          <c:dPt>
            <c:idx val="24"/>
            <c:invertIfNegative val="0"/>
            <c:bubble3D val="0"/>
            <c:spPr>
              <a:solidFill>
                <a:srgbClr val="CCFFCC"/>
              </a:solidFill>
              <a:ln w="12700">
                <a:solidFill>
                  <a:srgbClr val="000000"/>
                </a:solidFill>
                <a:prstDash val="solid"/>
              </a:ln>
            </c:spPr>
          </c:dPt>
          <c:dPt>
            <c:idx val="25"/>
            <c:invertIfNegative val="0"/>
            <c:bubble3D val="0"/>
            <c:spPr>
              <a:solidFill>
                <a:srgbClr val="CCFFCC"/>
              </a:solidFill>
              <a:ln w="12700">
                <a:solidFill>
                  <a:srgbClr val="000000"/>
                </a:solidFill>
                <a:prstDash val="solid"/>
              </a:ln>
            </c:spPr>
          </c:dPt>
          <c:dLbls>
            <c:dLbl>
              <c:idx val="14"/>
              <c:layout>
                <c:manualLayout>
                  <c:x val="7.2512461827830155E-3"/>
                  <c:y val="0"/>
                </c:manualLayout>
              </c:layout>
              <c:dLblPos val="outEnd"/>
              <c:showLegendKey val="0"/>
              <c:showVal val="1"/>
              <c:showCatName val="0"/>
              <c:showSerName val="0"/>
              <c:showPercent val="0"/>
              <c:showBubbleSize val="0"/>
            </c:dLbl>
            <c:dLbl>
              <c:idx val="17"/>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rgbClr val="FF0000"/>
                      </a:solidFill>
                    </a:defRPr>
                  </a:pPr>
                  <a:endParaRPr lang="uk-UA"/>
                </a:p>
              </c:txPr>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19E-3"/>
                  <c:y val="-1.2554927809165109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[Дані.xlsx]Акциз!$F$4:$F$29</c:f>
              <c:strCache>
                <c:ptCount val="26"/>
                <c:pt idx="0">
                  <c:v>Луганська </c:v>
                </c:pt>
                <c:pt idx="1">
                  <c:v>Сумська </c:v>
                </c:pt>
                <c:pt idx="2">
                  <c:v>Донецька </c:v>
                </c:pt>
                <c:pt idx="3">
                  <c:v>Чернігівська </c:v>
                </c:pt>
                <c:pt idx="4">
                  <c:v>Вінницька </c:v>
                </c:pt>
                <c:pt idx="5">
                  <c:v>Хмельницька </c:v>
                </c:pt>
                <c:pt idx="6">
                  <c:v>Кіровоградська </c:v>
                </c:pt>
                <c:pt idx="7">
                  <c:v>Тернопільська </c:v>
                </c:pt>
                <c:pt idx="8">
                  <c:v>Івано-Франківська  </c:v>
                </c:pt>
                <c:pt idx="9">
                  <c:v>Харківська </c:v>
                </c:pt>
                <c:pt idx="10">
                  <c:v>Миколаівська </c:v>
                </c:pt>
                <c:pt idx="11">
                  <c:v>Черкаська </c:v>
                </c:pt>
                <c:pt idx="12">
                  <c:v>Рівненська </c:v>
                </c:pt>
                <c:pt idx="13">
                  <c:v>Житомирська  </c:v>
                </c:pt>
                <c:pt idx="14">
                  <c:v>Херсонська</c:v>
                </c:pt>
                <c:pt idx="15">
                  <c:v>Полтавська </c:v>
                </c:pt>
                <c:pt idx="16">
                  <c:v>Дніпропетровська </c:v>
                </c:pt>
                <c:pt idx="17">
                  <c:v>Україна</c:v>
                </c:pt>
                <c:pt idx="18">
                  <c:v>Чернівецька </c:v>
                </c:pt>
                <c:pt idx="19">
                  <c:v>Волинська </c:v>
                </c:pt>
                <c:pt idx="20">
                  <c:v>Запорізька </c:v>
                </c:pt>
                <c:pt idx="21">
                  <c:v>Львівська  </c:v>
                </c:pt>
                <c:pt idx="22">
                  <c:v>Одеська </c:v>
                </c:pt>
                <c:pt idx="23">
                  <c:v>Закарпатська </c:v>
                </c:pt>
                <c:pt idx="24">
                  <c:v>Київська </c:v>
                </c:pt>
                <c:pt idx="25">
                  <c:v>м. Київ</c:v>
                </c:pt>
              </c:strCache>
            </c:strRef>
          </c:cat>
          <c:val>
            <c:numRef>
              <c:f>[Дані.xlsx]Акциз!$G$4:$G$29</c:f>
              <c:numCache>
                <c:formatCode>0.0</c:formatCode>
                <c:ptCount val="26"/>
                <c:pt idx="0">
                  <c:v>92.626466171478341</c:v>
                </c:pt>
                <c:pt idx="1">
                  <c:v>128.05226832928628</c:v>
                </c:pt>
                <c:pt idx="2">
                  <c:v>132.8150951260379</c:v>
                </c:pt>
                <c:pt idx="3">
                  <c:v>134.14619230576133</c:v>
                </c:pt>
                <c:pt idx="4">
                  <c:v>146.68614206869231</c:v>
                </c:pt>
                <c:pt idx="5">
                  <c:v>151.35617666045206</c:v>
                </c:pt>
                <c:pt idx="6">
                  <c:v>154.68620523180692</c:v>
                </c:pt>
                <c:pt idx="7">
                  <c:v>155.58048357097996</c:v>
                </c:pt>
                <c:pt idx="8">
                  <c:v>160.4754677252879</c:v>
                </c:pt>
                <c:pt idx="9">
                  <c:v>168.00171313900844</c:v>
                </c:pt>
                <c:pt idx="10">
                  <c:v>169.06297573221607</c:v>
                </c:pt>
                <c:pt idx="11">
                  <c:v>173.41953243128384</c:v>
                </c:pt>
                <c:pt idx="12">
                  <c:v>173.817681395443</c:v>
                </c:pt>
                <c:pt idx="13">
                  <c:v>180.64114850242765</c:v>
                </c:pt>
                <c:pt idx="14">
                  <c:v>188.8856397652911</c:v>
                </c:pt>
                <c:pt idx="15">
                  <c:v>189.85801269863182</c:v>
                </c:pt>
                <c:pt idx="16">
                  <c:v>193.99388171774908</c:v>
                </c:pt>
                <c:pt idx="17">
                  <c:v>196.06422218159523</c:v>
                </c:pt>
                <c:pt idx="18">
                  <c:v>199.82809149802461</c:v>
                </c:pt>
                <c:pt idx="19">
                  <c:v>202.63273688823088</c:v>
                </c:pt>
                <c:pt idx="20">
                  <c:v>207.86488226573482</c:v>
                </c:pt>
                <c:pt idx="21">
                  <c:v>209.18204658052116</c:v>
                </c:pt>
                <c:pt idx="22">
                  <c:v>215.74792992277722</c:v>
                </c:pt>
                <c:pt idx="23">
                  <c:v>257.13878352929976</c:v>
                </c:pt>
                <c:pt idx="24">
                  <c:v>323.29583233963712</c:v>
                </c:pt>
                <c:pt idx="25">
                  <c:v>337.79758895682579</c:v>
                </c:pt>
              </c:numCache>
            </c:numRef>
          </c:val>
        </c:ser>
        <c:dLbls>
          <c:showLegendKey val="0"/>
          <c:showVal val="0"/>
          <c:showCatName val="0"/>
          <c:showSerName val="0"/>
          <c:showPercent val="0"/>
          <c:showBubbleSize val="0"/>
        </c:dLbls>
        <c:gapWidth val="99"/>
        <c:axId val="265613696"/>
        <c:axId val="265615232"/>
      </c:barChart>
      <c:catAx>
        <c:axId val="2656136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65615232"/>
        <c:crossesAt val="0"/>
        <c:auto val="1"/>
        <c:lblAlgn val="ctr"/>
        <c:lblOffset val="100"/>
        <c:tickLblSkip val="1"/>
        <c:tickMarkSkip val="1"/>
        <c:noMultiLvlLbl val="0"/>
      </c:catAx>
      <c:valAx>
        <c:axId val="265615232"/>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65613696"/>
        <c:crosses val="autoZero"/>
        <c:crossBetween val="between"/>
      </c:valAx>
      <c:spPr>
        <a:blipFill dpi="0" rotWithShape="0">
          <a:blip xmlns:r="http://schemas.openxmlformats.org/officeDocument/2006/relationships" r:embed="rId1"/>
          <a:srcRect/>
          <a:tile tx="0" ty="0" sx="100000" sy="100000" flip="none" algn="tl"/>
        </a:blip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73162283286024"/>
          <c:y val="5.3602918279282867E-2"/>
          <c:w val="0.8079561042524005"/>
          <c:h val="0.90264650283553871"/>
        </c:manualLayout>
      </c:layout>
      <c:barChart>
        <c:barDir val="bar"/>
        <c:grouping val="clustered"/>
        <c:varyColors val="0"/>
        <c:ser>
          <c:idx val="0"/>
          <c:order val="0"/>
          <c:spPr>
            <a:solidFill>
              <a:srgbClr val="CCFFCC"/>
            </a:solidFill>
            <a:ln w="12700">
              <a:solidFill>
                <a:srgbClr val="000000"/>
              </a:solidFill>
              <a:prstDash val="solid"/>
            </a:ln>
          </c:spPr>
          <c:invertIfNegative val="0"/>
          <c:dLbls>
            <c:dLbl>
              <c:idx val="14"/>
              <c:layout>
                <c:manualLayout>
                  <c:x val="7.251246182783019E-3"/>
                  <c:y val="0"/>
                </c:manualLayout>
              </c:layout>
              <c:dLblPos val="outEnd"/>
              <c:showLegendKey val="0"/>
              <c:showVal val="1"/>
              <c:showCatName val="0"/>
              <c:showSerName val="0"/>
              <c:showPercent val="0"/>
              <c:showBubbleSize val="0"/>
            </c:dLbl>
            <c:dLbl>
              <c:idx val="18"/>
              <c:layout>
                <c:manualLayout>
                  <c:x val="1.0884353741496601E-2"/>
                  <c:y val="-2.5110844195323041E-3"/>
                </c:manualLayout>
              </c:layout>
              <c:dLblPos val="outEnd"/>
              <c:showLegendKey val="0"/>
              <c:showVal val="1"/>
              <c:showCatName val="0"/>
              <c:showSerName val="0"/>
              <c:showPercent val="0"/>
              <c:showBubbleSize val="0"/>
            </c:dLbl>
            <c:dLbl>
              <c:idx val="21"/>
              <c:layout>
                <c:manualLayout>
                  <c:x val="3.6281179138322028E-3"/>
                  <c:y val="-1.2554927809165111E-3"/>
                </c:manualLayout>
              </c:layout>
              <c:dLblPos val="outEnd"/>
              <c:showLegendKey val="0"/>
              <c:showVal val="1"/>
              <c:showCatName val="0"/>
              <c:showSerName val="0"/>
              <c:showPercent val="0"/>
              <c:showBubbleSize val="0"/>
            </c:dLbl>
            <c:numFmt formatCode="#,##0.0" sourceLinked="0"/>
            <c:spPr>
              <a:solidFill>
                <a:sysClr val="window" lastClr="FFFFFF"/>
              </a:solidFill>
              <a:ln>
                <a:solidFill>
                  <a:sysClr val="windowText" lastClr="000000"/>
                </a:solidFill>
              </a:ln>
              <a:effectLst>
                <a:outerShdw blurRad="50800" dist="38100" dir="2700000" algn="tl" rotWithShape="0">
                  <a:prstClr val="black">
                    <a:alpha val="40000"/>
                  </a:prstClr>
                </a:outerShdw>
              </a:effectLst>
            </c:spPr>
            <c:txPr>
              <a:bodyPr/>
              <a:lstStyle/>
              <a:p>
                <a:pPr>
                  <a:defRPr sz="900" b="1">
                    <a:solidFill>
                      <a:schemeClr val="tx1"/>
                    </a:solidFill>
                  </a:defRPr>
                </a:pPr>
                <a:endParaRPr lang="uk-UA"/>
              </a:p>
            </c:txPr>
            <c:showLegendKey val="0"/>
            <c:showVal val="1"/>
            <c:showCatName val="0"/>
            <c:showSerName val="0"/>
            <c:showPercent val="0"/>
            <c:showBubbleSize val="0"/>
            <c:showLeaderLines val="0"/>
          </c:dLbls>
          <c:cat>
            <c:strRef>
              <c:f>[Дані.xlsx]нерухоме!$G$5:$G$29</c:f>
              <c:strCache>
                <c:ptCount val="25"/>
                <c:pt idx="0">
                  <c:v>Чернівецька </c:v>
                </c:pt>
                <c:pt idx="1">
                  <c:v>Луганська </c:v>
                </c:pt>
                <c:pt idx="2">
                  <c:v>Кіровоградська </c:v>
                </c:pt>
                <c:pt idx="3">
                  <c:v>Закарпатська </c:v>
                </c:pt>
                <c:pt idx="4">
                  <c:v>Сумська </c:v>
                </c:pt>
                <c:pt idx="5">
                  <c:v>Херсонська</c:v>
                </c:pt>
                <c:pt idx="6">
                  <c:v>Волинська </c:v>
                </c:pt>
                <c:pt idx="7">
                  <c:v>Рівненська </c:v>
                </c:pt>
                <c:pt idx="8">
                  <c:v>Донецька </c:v>
                </c:pt>
                <c:pt idx="9">
                  <c:v>Чернігівська </c:v>
                </c:pt>
                <c:pt idx="10">
                  <c:v>Вінницька </c:v>
                </c:pt>
                <c:pt idx="11">
                  <c:v>Хмельницька </c:v>
                </c:pt>
                <c:pt idx="12">
                  <c:v>Житомирська  </c:v>
                </c:pt>
                <c:pt idx="13">
                  <c:v>Тернопільська </c:v>
                </c:pt>
                <c:pt idx="14">
                  <c:v>Івано-Франківська  </c:v>
                </c:pt>
                <c:pt idx="15">
                  <c:v>Миколаівська </c:v>
                </c:pt>
                <c:pt idx="16">
                  <c:v>Запорізька </c:v>
                </c:pt>
                <c:pt idx="17">
                  <c:v>Черкаська </c:v>
                </c:pt>
                <c:pt idx="18">
                  <c:v>Полтавська </c:v>
                </c:pt>
                <c:pt idx="19">
                  <c:v>Львівська  </c:v>
                </c:pt>
                <c:pt idx="20">
                  <c:v>Дніпропетровська </c:v>
                </c:pt>
                <c:pt idx="21">
                  <c:v>Київська </c:v>
                </c:pt>
                <c:pt idx="22">
                  <c:v>Одеська </c:v>
                </c:pt>
                <c:pt idx="23">
                  <c:v>Харківська </c:v>
                </c:pt>
                <c:pt idx="24">
                  <c:v>м. Київ</c:v>
                </c:pt>
              </c:strCache>
            </c:strRef>
          </c:cat>
          <c:val>
            <c:numRef>
              <c:f>[Дані.xlsx]нерухоме!$H$5:$H$29</c:f>
              <c:numCache>
                <c:formatCode>#,##0.0</c:formatCode>
                <c:ptCount val="25"/>
                <c:pt idx="0">
                  <c:v>4627.2203899999995</c:v>
                </c:pt>
                <c:pt idx="1">
                  <c:v>6378.0115299999998</c:v>
                </c:pt>
                <c:pt idx="2">
                  <c:v>6419.27837</c:v>
                </c:pt>
                <c:pt idx="3">
                  <c:v>7992.9761499999995</c:v>
                </c:pt>
                <c:pt idx="4">
                  <c:v>9515.16</c:v>
                </c:pt>
                <c:pt idx="5">
                  <c:v>9644.0861499999992</c:v>
                </c:pt>
                <c:pt idx="6">
                  <c:v>10101.990889999999</c:v>
                </c:pt>
                <c:pt idx="7">
                  <c:v>12303.264450000001</c:v>
                </c:pt>
                <c:pt idx="8">
                  <c:v>12480.003249999998</c:v>
                </c:pt>
                <c:pt idx="9">
                  <c:v>13376.060680000001</c:v>
                </c:pt>
                <c:pt idx="10">
                  <c:v>15374.303690000001</c:v>
                </c:pt>
                <c:pt idx="11">
                  <c:v>15471.940920000001</c:v>
                </c:pt>
                <c:pt idx="12">
                  <c:v>15588.899389999999</c:v>
                </c:pt>
                <c:pt idx="13">
                  <c:v>15865.175630000002</c:v>
                </c:pt>
                <c:pt idx="14">
                  <c:v>16827.715970000001</c:v>
                </c:pt>
                <c:pt idx="15">
                  <c:v>21120.027690000003</c:v>
                </c:pt>
                <c:pt idx="16">
                  <c:v>24661.017489999998</c:v>
                </c:pt>
                <c:pt idx="17">
                  <c:v>24778.006159999997</c:v>
                </c:pt>
                <c:pt idx="18">
                  <c:v>27363.57864</c:v>
                </c:pt>
                <c:pt idx="19">
                  <c:v>43584.007140000002</c:v>
                </c:pt>
                <c:pt idx="20">
                  <c:v>46194.708369999993</c:v>
                </c:pt>
                <c:pt idx="21">
                  <c:v>61974.247140000021</c:v>
                </c:pt>
                <c:pt idx="22">
                  <c:v>64472.766540000011</c:v>
                </c:pt>
                <c:pt idx="23">
                  <c:v>68227.614379999999</c:v>
                </c:pt>
                <c:pt idx="24">
                  <c:v>182544.59217999998</c:v>
                </c:pt>
              </c:numCache>
            </c:numRef>
          </c:val>
        </c:ser>
        <c:dLbls>
          <c:showLegendKey val="0"/>
          <c:showVal val="0"/>
          <c:showCatName val="0"/>
          <c:showSerName val="0"/>
          <c:showPercent val="0"/>
          <c:showBubbleSize val="0"/>
        </c:dLbls>
        <c:gapWidth val="99"/>
        <c:axId val="266073984"/>
        <c:axId val="266075520"/>
      </c:barChart>
      <c:catAx>
        <c:axId val="26607398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75" b="0" i="0" u="none" strike="noStrike" baseline="0">
                <a:solidFill>
                  <a:srgbClr val="000000"/>
                </a:solidFill>
                <a:latin typeface="Times New Roman"/>
                <a:ea typeface="Times New Roman"/>
                <a:cs typeface="Times New Roman"/>
              </a:defRPr>
            </a:pPr>
            <a:endParaRPr lang="uk-UA"/>
          </a:p>
        </c:txPr>
        <c:crossAx val="266075520"/>
        <c:crossesAt val="0"/>
        <c:auto val="1"/>
        <c:lblAlgn val="ctr"/>
        <c:lblOffset val="100"/>
        <c:tickLblSkip val="1"/>
        <c:tickMarkSkip val="1"/>
        <c:noMultiLvlLbl val="0"/>
      </c:catAx>
      <c:valAx>
        <c:axId val="266075520"/>
        <c:scaling>
          <c:orientation val="minMax"/>
        </c:scaling>
        <c:delete val="0"/>
        <c:axPos val="b"/>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uk-UA"/>
          </a:p>
        </c:txPr>
        <c:crossAx val="266073984"/>
        <c:crosses val="autoZero"/>
        <c:crossBetween val="between"/>
      </c:valAx>
      <c:spPr>
        <a:solidFill>
          <a:schemeClr val="accent6">
            <a:lumMod val="20000"/>
            <a:lumOff val="80000"/>
          </a:schemeClr>
        </a:solidFill>
        <a:ln w="12700">
          <a:solidFill>
            <a:srgbClr val="808080"/>
          </a:solidFill>
          <a:prstDash val="solid"/>
        </a:ln>
      </c:spPr>
    </c:plotArea>
    <c:plotVisOnly val="1"/>
    <c:dispBlanksAs val="gap"/>
    <c:showDLblsOverMax val="0"/>
  </c:chart>
  <c:spPr>
    <a:noFill/>
    <a:ln w="9525">
      <a:noFill/>
    </a:ln>
  </c:spPr>
  <c:txPr>
    <a:bodyPr/>
    <a:lstStyle/>
    <a:p>
      <a:pPr>
        <a:defRPr sz="800" b="0" i="0" u="none" strike="noStrike" baseline="0">
          <a:solidFill>
            <a:srgbClr val="000000"/>
          </a:solidFill>
          <a:latin typeface="Arial Cyr"/>
          <a:ea typeface="Arial Cyr"/>
          <a:cs typeface="Arial Cyr"/>
        </a:defRPr>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sz="1000"/>
        </a:p>
      </cdr:txBody>
    </cdr:sp>
  </cdr:relSizeAnchor>
  <cdr:relSizeAnchor xmlns:cdr="http://schemas.openxmlformats.org/drawingml/2006/chartDrawing">
    <cdr:from>
      <cdr:x>0.29837</cdr:x>
      <cdr:y>0.54426</cdr:y>
    </cdr:from>
    <cdr:to>
      <cdr:x>0.4891</cdr:x>
      <cdr:y>0.56968</cdr:y>
    </cdr:to>
    <cdr:sp macro="" textlink="">
      <cdr:nvSpPr>
        <cdr:cNvPr id="19" name="TextBox 1"/>
        <cdr:cNvSpPr txBox="1"/>
      </cdr:nvSpPr>
      <cdr:spPr>
        <a:xfrm xmlns:a="http://schemas.openxmlformats.org/drawingml/2006/main">
          <a:off x="2085975" y="5505450"/>
          <a:ext cx="1333500" cy="2571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uk-UA" sz="1000" b="1">
              <a:solidFill>
                <a:srgbClr val="FF0000"/>
              </a:solidFill>
            </a:rPr>
            <a:t>+ </a:t>
          </a:r>
          <a:r>
            <a:rPr lang="en-US" sz="1000" b="1">
              <a:solidFill>
                <a:srgbClr val="FF0000"/>
              </a:solidFill>
            </a:rPr>
            <a:t>161</a:t>
          </a:r>
          <a:r>
            <a:rPr lang="uk-UA" sz="1000" b="1">
              <a:solidFill>
                <a:srgbClr val="FF0000"/>
              </a:solidFill>
            </a:rPr>
            <a:t>,</a:t>
          </a:r>
          <a:r>
            <a:rPr lang="en-US" sz="1000" b="1">
              <a:solidFill>
                <a:srgbClr val="FF0000"/>
              </a:solidFill>
            </a:rPr>
            <a:t>9</a:t>
          </a:r>
          <a:r>
            <a:rPr lang="uk-UA" sz="1000" b="1">
              <a:solidFill>
                <a:srgbClr val="FF0000"/>
              </a:solidFill>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3.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4.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5.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drawings/drawing6.xml><?xml version="1.0" encoding="utf-8"?>
<c:userShapes xmlns:c="http://schemas.openxmlformats.org/drawingml/2006/chart">
  <cdr:relSizeAnchor xmlns:cdr="http://schemas.openxmlformats.org/drawingml/2006/chartDrawing">
    <cdr:from>
      <cdr:x>0.70782</cdr:x>
      <cdr:y>0.40359</cdr:y>
    </cdr:from>
    <cdr:to>
      <cdr:x>0.83951</cdr:x>
      <cdr:y>0.49433</cdr:y>
    </cdr:to>
    <cdr:sp macro="" textlink="">
      <cdr:nvSpPr>
        <cdr:cNvPr id="29" name="TextBox 28"/>
        <cdr:cNvSpPr txBox="1"/>
      </cdr:nvSpPr>
      <cdr:spPr>
        <a:xfrm xmlns:a="http://schemas.openxmlformats.org/drawingml/2006/main">
          <a:off x="4914900" y="406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uk-UA"/>
        </a:p>
      </cdr:txBody>
    </cdr:sp>
  </cdr:relSizeAnchor>
</c:userShape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C201C4-EC23-4B78-860B-3CD231BE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4866</Words>
  <Characters>2774</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22</cp:revision>
  <cp:lastPrinted>2015-09-03T07:28:00Z</cp:lastPrinted>
  <dcterms:created xsi:type="dcterms:W3CDTF">2016-01-12T15:02:00Z</dcterms:created>
  <dcterms:modified xsi:type="dcterms:W3CDTF">2016-01-12T15:28:00Z</dcterms:modified>
</cp:coreProperties>
</file>