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8C2BF0">
        <w:rPr>
          <w:sz w:val="28"/>
          <w:szCs w:val="28"/>
          <w:u w:val="single"/>
          <w:lang w:val="uk-UA"/>
        </w:rPr>
        <w:t>25</w:t>
      </w:r>
      <w:r w:rsidRPr="005F75F7">
        <w:rPr>
          <w:sz w:val="28"/>
          <w:szCs w:val="28"/>
          <w:u w:val="single"/>
          <w:lang w:val="uk-UA"/>
        </w:rPr>
        <w:t>.0</w:t>
      </w:r>
      <w:r w:rsidR="008C2BF0">
        <w:rPr>
          <w:sz w:val="28"/>
          <w:szCs w:val="28"/>
          <w:u w:val="single"/>
          <w:lang w:val="uk-UA"/>
        </w:rPr>
        <w:t>5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8C2BF0">
        <w:rPr>
          <w:sz w:val="28"/>
          <w:szCs w:val="28"/>
          <w:u w:val="single"/>
          <w:lang w:val="uk-UA"/>
        </w:rPr>
        <w:t>240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8C2BF0" w:rsidRDefault="008C2BF0" w:rsidP="008C2BF0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 паспорта</w:t>
      </w:r>
    </w:p>
    <w:p w:rsidR="008C2BF0" w:rsidRDefault="008C2BF0" w:rsidP="008C2BF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2020 рік</w:t>
      </w:r>
    </w:p>
    <w:p w:rsidR="008C2BF0" w:rsidRDefault="008C2BF0" w:rsidP="008C2BF0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</w:t>
      </w:r>
      <w:r w:rsidRPr="004208B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</w:t>
      </w:r>
      <w:r w:rsidRPr="004208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квітня </w:t>
      </w:r>
      <w:r w:rsidRPr="004208BE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4208BE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553</w:t>
      </w:r>
      <w:r w:rsidRPr="004208BE">
        <w:rPr>
          <w:sz w:val="28"/>
          <w:szCs w:val="28"/>
          <w:lang w:val="uk-UA"/>
        </w:rPr>
        <w:t>-</w:t>
      </w:r>
      <w:r w:rsidRPr="004208BE">
        <w:rPr>
          <w:sz w:val="28"/>
          <w:szCs w:val="28"/>
          <w:lang w:val="en-US"/>
        </w:rPr>
        <w:t>IX</w:t>
      </w:r>
      <w:r w:rsidRPr="004208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внесення змін до Закону України «Про Державний бюджет України на 2020 рік», </w:t>
      </w:r>
      <w:r w:rsidRPr="0011514F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  <w:bookmarkStart w:id="0" w:name="_GoBack"/>
      <w:bookmarkEnd w:id="0"/>
    </w:p>
    <w:p w:rsidR="008C2BF0" w:rsidRPr="0011514F" w:rsidRDefault="008C2BF0" w:rsidP="008C2BF0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8C2BF0" w:rsidRPr="0011514F" w:rsidRDefault="008C2BF0" w:rsidP="008C2BF0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8C2BF0" w:rsidRDefault="008C2BF0" w:rsidP="008C2BF0">
      <w:pPr>
        <w:ind w:firstLine="567"/>
        <w:jc w:val="both"/>
        <w:rPr>
          <w:sz w:val="28"/>
          <w:szCs w:val="28"/>
          <w:lang w:val="uk-UA"/>
        </w:rPr>
      </w:pPr>
    </w:p>
    <w:p w:rsidR="008C2BF0" w:rsidRPr="007755FF" w:rsidRDefault="008C2BF0" w:rsidP="008C2BF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</w:t>
      </w:r>
      <w:r w:rsidRPr="007755FF">
        <w:rPr>
          <w:sz w:val="28"/>
          <w:szCs w:val="28"/>
          <w:lang w:val="uk-UA"/>
        </w:rPr>
        <w:t>зміни до паспор</w:t>
      </w:r>
      <w:r>
        <w:rPr>
          <w:sz w:val="28"/>
          <w:szCs w:val="28"/>
          <w:lang w:val="uk-UA"/>
        </w:rPr>
        <w:t>та</w:t>
      </w:r>
      <w:r w:rsidRPr="007755FF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ої</w:t>
      </w:r>
      <w:r w:rsidRPr="007755FF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7755FF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20</w:t>
      </w:r>
      <w:r w:rsidRPr="007755FF">
        <w:rPr>
          <w:sz w:val="28"/>
          <w:szCs w:val="28"/>
          <w:lang w:val="uk-UA"/>
        </w:rPr>
        <w:t xml:space="preserve"> рік Міністерства фінансів України за КПКВК 3501</w:t>
      </w:r>
      <w:r>
        <w:rPr>
          <w:sz w:val="28"/>
          <w:szCs w:val="28"/>
          <w:lang w:val="uk-UA"/>
        </w:rPr>
        <w:t xml:space="preserve">480, </w:t>
      </w:r>
      <w:r w:rsidRPr="007755FF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 xml:space="preserve">ого </w:t>
      </w:r>
      <w:r w:rsidRPr="007755FF">
        <w:rPr>
          <w:sz w:val="28"/>
          <w:szCs w:val="28"/>
          <w:lang w:val="uk-UA"/>
        </w:rPr>
        <w:t xml:space="preserve">наказом Міністерства фінансів України від </w:t>
      </w:r>
      <w:r>
        <w:rPr>
          <w:sz w:val="28"/>
          <w:szCs w:val="28"/>
          <w:lang w:val="uk-UA"/>
        </w:rPr>
        <w:t xml:space="preserve">11 лютого 2020 </w:t>
      </w:r>
      <w:r w:rsidRPr="007755FF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 xml:space="preserve">51, </w:t>
      </w:r>
      <w:r w:rsidRPr="007755FF">
        <w:rPr>
          <w:sz w:val="28"/>
          <w:szCs w:val="28"/>
          <w:lang w:val="uk-UA"/>
        </w:rPr>
        <w:t xml:space="preserve">виклавши </w:t>
      </w:r>
      <w:r>
        <w:rPr>
          <w:sz w:val="28"/>
          <w:szCs w:val="28"/>
          <w:lang w:val="uk-UA"/>
        </w:rPr>
        <w:t>його в</w:t>
      </w:r>
      <w:r w:rsidRPr="007755FF">
        <w:rPr>
          <w:sz w:val="28"/>
          <w:szCs w:val="28"/>
          <w:lang w:val="uk-UA"/>
        </w:rPr>
        <w:t xml:space="preserve"> новій редакції</w:t>
      </w:r>
      <w:r>
        <w:rPr>
          <w:sz w:val="28"/>
          <w:szCs w:val="28"/>
          <w:lang w:val="uk-UA"/>
        </w:rPr>
        <w:t>, що додається</w:t>
      </w:r>
      <w:r w:rsidRPr="007755FF">
        <w:rPr>
          <w:sz w:val="28"/>
          <w:szCs w:val="28"/>
          <w:lang w:val="uk-UA"/>
        </w:rPr>
        <w:t xml:space="preserve">. </w:t>
      </w:r>
    </w:p>
    <w:p w:rsidR="008C2BF0" w:rsidRDefault="008C2BF0" w:rsidP="008C2BF0">
      <w:pPr>
        <w:ind w:firstLine="567"/>
        <w:jc w:val="both"/>
        <w:rPr>
          <w:sz w:val="28"/>
          <w:szCs w:val="28"/>
          <w:lang w:val="uk-UA"/>
        </w:rPr>
      </w:pPr>
    </w:p>
    <w:p w:rsidR="008C2BF0" w:rsidRDefault="008C2BF0" w:rsidP="008C2BF0">
      <w:pPr>
        <w:ind w:firstLine="567"/>
        <w:jc w:val="both"/>
        <w:rPr>
          <w:sz w:val="28"/>
          <w:szCs w:val="28"/>
          <w:lang w:val="uk-UA"/>
        </w:rPr>
      </w:pPr>
    </w:p>
    <w:p w:rsidR="008C2BF0" w:rsidRPr="0011514F" w:rsidRDefault="008C2BF0" w:rsidP="008C2BF0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C2BF0" w:rsidRPr="0011514F" w:rsidTr="00880D34">
        <w:tc>
          <w:tcPr>
            <w:tcW w:w="4784" w:type="dxa"/>
          </w:tcPr>
          <w:p w:rsidR="008C2BF0" w:rsidRPr="0011514F" w:rsidRDefault="008C2BF0" w:rsidP="00880D34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8C2BF0" w:rsidRPr="0011514F" w:rsidRDefault="008C2BF0" w:rsidP="00880D34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Сергій МАРЧЕНКО</w:t>
            </w:r>
          </w:p>
        </w:tc>
      </w:tr>
    </w:tbl>
    <w:p w:rsidR="008C2BF0" w:rsidRPr="0011514F" w:rsidRDefault="008C2BF0" w:rsidP="008C2BF0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C2BF0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42018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13</cp:revision>
  <cp:lastPrinted>2020-02-17T12:24:00Z</cp:lastPrinted>
  <dcterms:created xsi:type="dcterms:W3CDTF">2018-02-12T10:28:00Z</dcterms:created>
  <dcterms:modified xsi:type="dcterms:W3CDTF">2020-05-27T07:17:00Z</dcterms:modified>
</cp:coreProperties>
</file>