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5B" w:rsidRPr="00F37E9B" w:rsidRDefault="0049315B" w:rsidP="0049315B">
      <w:pPr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8D126EF" wp14:editId="1ACF88A0">
            <wp:extent cx="590550" cy="657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15B" w:rsidRPr="00F37E9B" w:rsidRDefault="0049315B" w:rsidP="0049315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9315B" w:rsidRPr="0049315B" w:rsidRDefault="0049315B" w:rsidP="00493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5B">
        <w:rPr>
          <w:rFonts w:ascii="Times New Roman" w:hAnsi="Times New Roman" w:cs="Times New Roman"/>
          <w:b/>
          <w:sz w:val="28"/>
          <w:szCs w:val="28"/>
        </w:rPr>
        <w:t>МІНІСТЕРСТВО ФІНАНСІВ УКРАЇНИ</w:t>
      </w:r>
    </w:p>
    <w:p w:rsidR="0049315B" w:rsidRPr="0049315B" w:rsidRDefault="0049315B" w:rsidP="00493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15B" w:rsidRPr="0049315B" w:rsidRDefault="0049315B" w:rsidP="004931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15B">
        <w:rPr>
          <w:rFonts w:ascii="Times New Roman" w:hAnsi="Times New Roman" w:cs="Times New Roman"/>
          <w:b/>
          <w:sz w:val="32"/>
          <w:szCs w:val="32"/>
        </w:rPr>
        <w:t>НАКАЗ</w:t>
      </w:r>
    </w:p>
    <w:p w:rsidR="0049315B" w:rsidRPr="00F37E9B" w:rsidRDefault="0049315B" w:rsidP="0049315B">
      <w:pPr>
        <w:jc w:val="center"/>
        <w:rPr>
          <w:b/>
          <w:sz w:val="32"/>
          <w:szCs w:val="32"/>
        </w:rPr>
      </w:pPr>
    </w:p>
    <w:p w:rsidR="0049315B" w:rsidRPr="0049315B" w:rsidRDefault="0049315B" w:rsidP="0049315B">
      <w:pPr>
        <w:tabs>
          <w:tab w:val="left" w:pos="4536"/>
          <w:tab w:val="righ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06.11</w:t>
      </w:r>
      <w:r w:rsidRPr="0049315B">
        <w:rPr>
          <w:rFonts w:ascii="Times New Roman" w:hAnsi="Times New Roman" w:cs="Times New Roman"/>
          <w:sz w:val="28"/>
          <w:szCs w:val="28"/>
        </w:rPr>
        <w:t>.2017</w:t>
      </w:r>
      <w:r w:rsidRPr="0049315B">
        <w:rPr>
          <w:rFonts w:ascii="Times New Roman" w:hAnsi="Times New Roman" w:cs="Times New Roman"/>
          <w:sz w:val="28"/>
          <w:szCs w:val="28"/>
        </w:rPr>
        <w:tab/>
        <w:t>Київ</w:t>
      </w:r>
      <w:r w:rsidRPr="0049315B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916</w:t>
      </w:r>
    </w:p>
    <w:p w:rsidR="00F341C3" w:rsidRDefault="00F341C3" w:rsidP="00F341C3">
      <w:pPr>
        <w:spacing w:before="100" w:beforeAutospacing="1"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uk-UA"/>
        </w:rPr>
      </w:pPr>
    </w:p>
    <w:p w:rsidR="009445E7" w:rsidRDefault="009445E7" w:rsidP="00F34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9494F" w:rsidRPr="00435E17" w:rsidRDefault="00A9494F" w:rsidP="00F34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5E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складу </w:t>
      </w:r>
      <w:r w:rsidR="00F341C3" w:rsidRPr="00435E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A9494F" w:rsidRPr="00435E17" w:rsidRDefault="00C30172" w:rsidP="00F34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5E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</w:t>
      </w:r>
      <w:r w:rsidR="00F341C3" w:rsidRPr="00435E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ромадської</w:t>
      </w:r>
      <w:r w:rsidR="00A9494F" w:rsidRPr="00435E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341C3" w:rsidRPr="00435E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ради при </w:t>
      </w:r>
    </w:p>
    <w:p w:rsidR="00F341C3" w:rsidRPr="00435E17" w:rsidRDefault="00F341C3" w:rsidP="00F34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5E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Міністерстві фінансів України</w:t>
      </w:r>
    </w:p>
    <w:p w:rsidR="005427FA" w:rsidRPr="00435E17" w:rsidRDefault="005427FA" w:rsidP="00F34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427FA" w:rsidRDefault="003B2168" w:rsidP="00AD2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E1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0E0D2C" w:rsidRPr="00435E17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від </w:t>
      </w:r>
      <w:r w:rsidR="003F483C" w:rsidRPr="00435E17">
        <w:rPr>
          <w:rFonts w:ascii="Times New Roman" w:hAnsi="Times New Roman" w:cs="Times New Roman"/>
          <w:sz w:val="28"/>
          <w:szCs w:val="28"/>
        </w:rPr>
        <w:t>0</w:t>
      </w:r>
      <w:r w:rsidR="000E0D2C" w:rsidRPr="00435E17">
        <w:rPr>
          <w:rFonts w:ascii="Times New Roman" w:hAnsi="Times New Roman" w:cs="Times New Roman"/>
          <w:sz w:val="28"/>
          <w:szCs w:val="28"/>
        </w:rPr>
        <w:t>3 листопада 2010 року №</w:t>
      </w:r>
      <w:r w:rsidRPr="00435E17">
        <w:rPr>
          <w:rFonts w:ascii="Times New Roman" w:hAnsi="Times New Roman" w:cs="Times New Roman"/>
          <w:sz w:val="28"/>
          <w:szCs w:val="28"/>
        </w:rPr>
        <w:t xml:space="preserve"> </w:t>
      </w:r>
      <w:r w:rsidR="000E0D2C" w:rsidRPr="00435E17">
        <w:rPr>
          <w:rFonts w:ascii="Times New Roman" w:hAnsi="Times New Roman" w:cs="Times New Roman"/>
          <w:sz w:val="28"/>
          <w:szCs w:val="28"/>
        </w:rPr>
        <w:t xml:space="preserve">996 </w:t>
      </w:r>
      <w:r w:rsidR="004248FA" w:rsidRPr="00435E17">
        <w:rPr>
          <w:rFonts w:ascii="Times New Roman" w:hAnsi="Times New Roman" w:cs="Times New Roman"/>
          <w:sz w:val="28"/>
          <w:szCs w:val="28"/>
        </w:rPr>
        <w:t>«</w:t>
      </w:r>
      <w:r w:rsidR="000E0D2C" w:rsidRPr="00435E17">
        <w:rPr>
          <w:rFonts w:ascii="Times New Roman" w:hAnsi="Times New Roman" w:cs="Times New Roman"/>
          <w:sz w:val="28"/>
          <w:szCs w:val="28"/>
        </w:rPr>
        <w:t>Про забезпечення участі громадськості у формуванні та реалізації державної політики</w:t>
      </w:r>
      <w:r w:rsidR="004248FA" w:rsidRPr="00435E17">
        <w:rPr>
          <w:rFonts w:ascii="Times New Roman" w:hAnsi="Times New Roman" w:cs="Times New Roman"/>
          <w:sz w:val="28"/>
          <w:szCs w:val="28"/>
        </w:rPr>
        <w:t>»</w:t>
      </w:r>
      <w:r w:rsidR="000E0D2C" w:rsidRPr="00435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1AA" w:rsidRPr="005427FA" w:rsidRDefault="00AD21AA" w:rsidP="00AD21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341C3" w:rsidRPr="00E72CDB" w:rsidRDefault="00F341C3" w:rsidP="00F34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E72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НАКАЗУЮ:</w:t>
      </w:r>
    </w:p>
    <w:p w:rsidR="00F341C3" w:rsidRPr="00F341C3" w:rsidRDefault="00F341C3" w:rsidP="00F34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341C3" w:rsidRDefault="00F341C3" w:rsidP="00C30172">
      <w:pPr>
        <w:tabs>
          <w:tab w:val="left" w:pos="1134"/>
        </w:tabs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41C3">
        <w:rPr>
          <w:rFonts w:ascii="Times New Roman" w:eastAsia="Verdana" w:hAnsi="Times New Roman" w:cs="Times New Roman"/>
          <w:color w:val="000000"/>
          <w:sz w:val="28"/>
          <w:szCs w:val="28"/>
          <w:lang w:eastAsia="uk-UA"/>
        </w:rPr>
        <w:t>1.</w:t>
      </w:r>
      <w:r w:rsidR="001E2ACB">
        <w:rPr>
          <w:rFonts w:ascii="Times New Roman" w:eastAsia="Verdana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E2A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Затвердити склад Громадської</w:t>
      </w:r>
      <w:r w:rsidR="00A949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</w:t>
      </w:r>
      <w:r w:rsidRPr="00F341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 Міністерстві фінансів Україн</w:t>
      </w:r>
      <w:r w:rsidR="00A949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3B21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(далі – Громадська рада)</w:t>
      </w:r>
      <w:r w:rsidR="00A949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додається</w:t>
      </w:r>
      <w:r w:rsidRPr="00F341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30172" w:rsidRPr="00C30172" w:rsidRDefault="00C30172" w:rsidP="00C30172">
      <w:pPr>
        <w:tabs>
          <w:tab w:val="left" w:pos="1134"/>
        </w:tabs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F341C3" w:rsidRPr="00435E17" w:rsidRDefault="00F341C3" w:rsidP="00C30172">
      <w:pPr>
        <w:tabs>
          <w:tab w:val="left" w:pos="1134"/>
        </w:tabs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5E17">
        <w:rPr>
          <w:rFonts w:ascii="Times New Roman" w:eastAsia="Verdana" w:hAnsi="Times New Roman" w:cs="Times New Roman"/>
          <w:sz w:val="28"/>
          <w:szCs w:val="28"/>
          <w:lang w:eastAsia="uk-UA"/>
        </w:rPr>
        <w:t>2.</w:t>
      </w:r>
      <w:r w:rsidR="00335FED" w:rsidRPr="00435E17">
        <w:rPr>
          <w:rFonts w:ascii="Times New Roman" w:eastAsia="Verdana" w:hAnsi="Times New Roman" w:cs="Times New Roman"/>
          <w:sz w:val="28"/>
          <w:szCs w:val="28"/>
          <w:lang w:eastAsia="uk-UA"/>
        </w:rPr>
        <w:t xml:space="preserve"> </w:t>
      </w:r>
      <w:r w:rsidR="003F704E" w:rsidRPr="00435E17">
        <w:rPr>
          <w:rFonts w:ascii="Times New Roman" w:hAnsi="Times New Roman" w:cs="Times New Roman"/>
          <w:sz w:val="28"/>
          <w:szCs w:val="28"/>
        </w:rPr>
        <w:t xml:space="preserve">Покласти обов’язки </w:t>
      </w:r>
      <w:r w:rsidR="005E7294" w:rsidRPr="005E7294">
        <w:rPr>
          <w:rFonts w:ascii="Times New Roman" w:hAnsi="Times New Roman" w:cs="Times New Roman"/>
          <w:sz w:val="28"/>
          <w:szCs w:val="28"/>
        </w:rPr>
        <w:t>з</w:t>
      </w:r>
      <w:r w:rsidR="005E72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704E" w:rsidRPr="00435E17">
        <w:rPr>
          <w:rFonts w:ascii="Times New Roman" w:hAnsi="Times New Roman" w:cs="Times New Roman"/>
          <w:sz w:val="28"/>
          <w:szCs w:val="28"/>
        </w:rPr>
        <w:t>організаційного забезпечення діяльності Громадської ради на</w:t>
      </w:r>
      <w:r w:rsidR="003F704E" w:rsidRPr="00435E17">
        <w:t xml:space="preserve"> </w:t>
      </w:r>
      <w:r w:rsidR="00077A3E" w:rsidRPr="00435E17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Департамент зв’язків з органами державної влади та громадськістю</w:t>
      </w:r>
      <w:r w:rsidR="001429D0" w:rsidRPr="00435E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35E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30172" w:rsidRPr="00435E17" w:rsidRDefault="00C30172" w:rsidP="00C30172">
      <w:pPr>
        <w:tabs>
          <w:tab w:val="left" w:pos="1134"/>
        </w:tabs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F341C3" w:rsidRPr="00435E17" w:rsidRDefault="00F341C3" w:rsidP="00C30172">
      <w:pPr>
        <w:tabs>
          <w:tab w:val="left" w:pos="1134"/>
        </w:tabs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5E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Керівникам самостійних структурних </w:t>
      </w:r>
      <w:r w:rsidR="003B2168" w:rsidRPr="00435E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підрозділів Міністерства </w:t>
      </w:r>
      <w:r w:rsidR="00170A05" w:rsidRPr="00435E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обов’язковому порядку </w:t>
      </w:r>
      <w:r w:rsidR="00335FED" w:rsidRPr="00435E17">
        <w:rPr>
          <w:rFonts w:ascii="Times New Roman" w:eastAsia="Times New Roman" w:hAnsi="Times New Roman" w:cs="Times New Roman"/>
          <w:sz w:val="28"/>
          <w:szCs w:val="28"/>
          <w:lang w:eastAsia="uk-UA"/>
        </w:rPr>
        <w:t>брати</w:t>
      </w:r>
      <w:r w:rsidR="00170A05" w:rsidRPr="00435E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участь в обговоренні питань, що належать до їх компетенції</w:t>
      </w:r>
      <w:r w:rsidR="00335FED" w:rsidRPr="00435E1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70A05" w:rsidRPr="00435E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r w:rsidRPr="00435E1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засіданнях Громадської ради</w:t>
      </w:r>
      <w:r w:rsidR="003B2168" w:rsidRPr="00435E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30172" w:rsidRPr="00435E17" w:rsidRDefault="00C30172" w:rsidP="00C30172">
      <w:pPr>
        <w:tabs>
          <w:tab w:val="left" w:pos="1134"/>
        </w:tabs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F341C3" w:rsidRPr="00435E17" w:rsidRDefault="005427FA" w:rsidP="00C30172">
      <w:pPr>
        <w:tabs>
          <w:tab w:val="left" w:pos="1134"/>
        </w:tabs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5E17">
        <w:rPr>
          <w:rFonts w:ascii="Times New Roman" w:eastAsia="Verdana" w:hAnsi="Times New Roman" w:cs="Times New Roman"/>
          <w:sz w:val="28"/>
          <w:szCs w:val="28"/>
          <w:lang w:eastAsia="uk-UA"/>
        </w:rPr>
        <w:t>4</w:t>
      </w:r>
      <w:r w:rsidR="00F341C3" w:rsidRPr="00435E17">
        <w:rPr>
          <w:rFonts w:ascii="Times New Roman" w:eastAsia="Verdana" w:hAnsi="Times New Roman" w:cs="Times New Roman"/>
          <w:sz w:val="28"/>
          <w:szCs w:val="28"/>
          <w:lang w:eastAsia="uk-UA"/>
        </w:rPr>
        <w:t>.</w:t>
      </w:r>
      <w:r w:rsidR="00335FED" w:rsidRPr="00435E17">
        <w:rPr>
          <w:rFonts w:ascii="Times New Roman" w:eastAsia="Verdana" w:hAnsi="Times New Roman" w:cs="Times New Roman"/>
          <w:sz w:val="28"/>
          <w:szCs w:val="28"/>
          <w:lang w:eastAsia="uk-UA"/>
        </w:rPr>
        <w:t xml:space="preserve"> </w:t>
      </w:r>
      <w:r w:rsidR="00F341C3" w:rsidRPr="00435E1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цьог</w:t>
      </w:r>
      <w:r w:rsidR="00AD21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наказу покласти на державного секретаря </w:t>
      </w:r>
      <w:proofErr w:type="spellStart"/>
      <w:r w:rsidR="00AD21AA">
        <w:rPr>
          <w:rFonts w:ascii="Times New Roman" w:eastAsia="Times New Roman" w:hAnsi="Times New Roman" w:cs="Times New Roman"/>
          <w:sz w:val="28"/>
          <w:szCs w:val="28"/>
          <w:lang w:eastAsia="uk-UA"/>
        </w:rPr>
        <w:t>Капінуса</w:t>
      </w:r>
      <w:proofErr w:type="spellEnd"/>
      <w:r w:rsidR="00AD21AA">
        <w:rPr>
          <w:rFonts w:ascii="Times New Roman" w:eastAsia="Times New Roman" w:hAnsi="Times New Roman" w:cs="Times New Roman"/>
          <w:sz w:val="28"/>
          <w:szCs w:val="28"/>
          <w:lang w:eastAsia="uk-UA"/>
        </w:rPr>
        <w:t> Є. В.</w:t>
      </w:r>
    </w:p>
    <w:p w:rsidR="000E0D2C" w:rsidRPr="00435E17" w:rsidRDefault="000E0D2C" w:rsidP="00C30172">
      <w:pPr>
        <w:tabs>
          <w:tab w:val="left" w:pos="1134"/>
        </w:tabs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E0D2C" w:rsidRPr="00435E17" w:rsidRDefault="000E0D2C" w:rsidP="00F341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E0D2C" w:rsidRPr="00435E17" w:rsidRDefault="000E0D2C" w:rsidP="00F341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341C3" w:rsidRPr="00435E17" w:rsidRDefault="00826171" w:rsidP="00016D67">
      <w:pPr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5E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Міністр</w:t>
      </w:r>
      <w:r w:rsidR="00C020F6" w:rsidRPr="00435E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</w:t>
      </w:r>
      <w:r w:rsidRPr="00435E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</w:t>
      </w:r>
      <w:r w:rsidR="0051488A" w:rsidRPr="00435E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</w:t>
      </w:r>
      <w:r w:rsidRPr="00435E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077A3E" w:rsidRPr="00435E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</w:t>
      </w:r>
      <w:r w:rsidR="006C6B81" w:rsidRPr="00435E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  <w:r w:rsidR="00403D4F" w:rsidRPr="00435E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435E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16D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</w:t>
      </w:r>
      <w:r w:rsidR="00435E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О. ДАНИЛЮК</w:t>
      </w:r>
    </w:p>
    <w:p w:rsidR="00F341C3" w:rsidRPr="00435E17" w:rsidRDefault="00F341C3" w:rsidP="00F341C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04ED5" w:rsidRDefault="00504ED5" w:rsidP="00F341C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sectPr w:rsidR="00504ED5" w:rsidSect="0041156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C3"/>
    <w:rsid w:val="00016D67"/>
    <w:rsid w:val="00077A3E"/>
    <w:rsid w:val="000D41BD"/>
    <w:rsid w:val="000E0D2C"/>
    <w:rsid w:val="001429D0"/>
    <w:rsid w:val="00170A05"/>
    <w:rsid w:val="0018049A"/>
    <w:rsid w:val="001B5717"/>
    <w:rsid w:val="001E2ACB"/>
    <w:rsid w:val="0023029C"/>
    <w:rsid w:val="00257B7F"/>
    <w:rsid w:val="00296D4D"/>
    <w:rsid w:val="00335FED"/>
    <w:rsid w:val="00357C38"/>
    <w:rsid w:val="003B2168"/>
    <w:rsid w:val="003D007F"/>
    <w:rsid w:val="003F483C"/>
    <w:rsid w:val="003F704E"/>
    <w:rsid w:val="00403D4F"/>
    <w:rsid w:val="00411567"/>
    <w:rsid w:val="004248FA"/>
    <w:rsid w:val="00435E17"/>
    <w:rsid w:val="0049315B"/>
    <w:rsid w:val="00504ED5"/>
    <w:rsid w:val="0051488A"/>
    <w:rsid w:val="005427FA"/>
    <w:rsid w:val="005C2CD9"/>
    <w:rsid w:val="005E7294"/>
    <w:rsid w:val="006C6B81"/>
    <w:rsid w:val="007116B6"/>
    <w:rsid w:val="00777B10"/>
    <w:rsid w:val="007A04C3"/>
    <w:rsid w:val="00826171"/>
    <w:rsid w:val="008E69D2"/>
    <w:rsid w:val="00906CB5"/>
    <w:rsid w:val="009133E2"/>
    <w:rsid w:val="00925DE4"/>
    <w:rsid w:val="009445E7"/>
    <w:rsid w:val="009B7D16"/>
    <w:rsid w:val="00A1294D"/>
    <w:rsid w:val="00A74F04"/>
    <w:rsid w:val="00A9494F"/>
    <w:rsid w:val="00AD21AA"/>
    <w:rsid w:val="00B3771D"/>
    <w:rsid w:val="00B51E14"/>
    <w:rsid w:val="00C020F6"/>
    <w:rsid w:val="00C30172"/>
    <w:rsid w:val="00D84322"/>
    <w:rsid w:val="00D9289A"/>
    <w:rsid w:val="00DF6D0E"/>
    <w:rsid w:val="00E72CDB"/>
    <w:rsid w:val="00F02CFB"/>
    <w:rsid w:val="00F035DA"/>
    <w:rsid w:val="00F069FC"/>
    <w:rsid w:val="00F341C3"/>
    <w:rsid w:val="00F7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7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B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B216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427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C30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7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B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B216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427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C30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2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4399-A068-4EFD-A08D-30392A9A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2013-07-19T12:56:00Z</cp:lastPrinted>
  <dcterms:created xsi:type="dcterms:W3CDTF">2017-10-25T07:43:00Z</dcterms:created>
  <dcterms:modified xsi:type="dcterms:W3CDTF">2017-11-07T12:38:00Z</dcterms:modified>
</cp:coreProperties>
</file>