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33" w:rsidRDefault="00756B9F" w:rsidP="00756B9F">
      <w:pPr>
        <w:spacing w:after="120"/>
        <w:ind w:left="10206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56B9F">
        <w:rPr>
          <w:rFonts w:ascii="Times New Roman" w:hAnsi="Times New Roman" w:cs="Times New Roman"/>
          <w:sz w:val="28"/>
        </w:rPr>
        <w:t>ЗАТВЕРДЖЕНО</w:t>
      </w:r>
    </w:p>
    <w:p w:rsidR="00756B9F" w:rsidRPr="00342B0A" w:rsidRDefault="00756B9F" w:rsidP="00756B9F">
      <w:pPr>
        <w:spacing w:after="0"/>
        <w:ind w:left="10206"/>
        <w:rPr>
          <w:rFonts w:ascii="Times New Roman" w:hAnsi="Times New Roman" w:cs="Times New Roman"/>
          <w:sz w:val="28"/>
        </w:rPr>
      </w:pPr>
      <w:r w:rsidRPr="00342B0A">
        <w:rPr>
          <w:rFonts w:ascii="Times New Roman" w:hAnsi="Times New Roman" w:cs="Times New Roman"/>
          <w:sz w:val="28"/>
        </w:rPr>
        <w:t>Наказ Міністерства фінансів України</w:t>
      </w:r>
    </w:p>
    <w:p w:rsidR="00756B9F" w:rsidRPr="009F0BAA" w:rsidRDefault="009F0BAA" w:rsidP="00756B9F">
      <w:pPr>
        <w:spacing w:after="0"/>
        <w:ind w:left="10206"/>
        <w:rPr>
          <w:rFonts w:ascii="Times New Roman" w:hAnsi="Times New Roman" w:cs="Times New Roman"/>
          <w:sz w:val="28"/>
          <w:lang w:val="ru-RU"/>
        </w:rPr>
      </w:pPr>
      <w:r w:rsidRPr="009F0BAA">
        <w:rPr>
          <w:rFonts w:ascii="Times New Roman" w:hAnsi="Times New Roman" w:cs="Times New Roman"/>
          <w:sz w:val="28"/>
        </w:rPr>
        <w:t>27 травня</w:t>
      </w:r>
      <w:r w:rsidR="00AD6928" w:rsidRPr="009F0BAA">
        <w:rPr>
          <w:rFonts w:ascii="Times New Roman" w:hAnsi="Times New Roman" w:cs="Times New Roman"/>
          <w:sz w:val="28"/>
        </w:rPr>
        <w:t xml:space="preserve"> 2021</w:t>
      </w:r>
      <w:r w:rsidR="00AD6928" w:rsidRPr="00342B0A">
        <w:rPr>
          <w:rFonts w:ascii="Times New Roman" w:hAnsi="Times New Roman" w:cs="Times New Roman"/>
          <w:sz w:val="28"/>
        </w:rPr>
        <w:t xml:space="preserve"> року № </w:t>
      </w:r>
      <w:r>
        <w:rPr>
          <w:rFonts w:ascii="Times New Roman" w:hAnsi="Times New Roman" w:cs="Times New Roman"/>
          <w:sz w:val="28"/>
          <w:lang w:val="ru-RU"/>
        </w:rPr>
        <w:t>296</w:t>
      </w:r>
    </w:p>
    <w:p w:rsidR="00756B9F" w:rsidRPr="00342B0A" w:rsidRDefault="00756B9F" w:rsidP="00756B9F">
      <w:pPr>
        <w:spacing w:after="0"/>
        <w:ind w:left="10773"/>
        <w:rPr>
          <w:rFonts w:ascii="Times New Roman" w:hAnsi="Times New Roman" w:cs="Times New Roman"/>
          <w:sz w:val="28"/>
        </w:rPr>
      </w:pPr>
    </w:p>
    <w:p w:rsidR="00756B9F" w:rsidRPr="00342B0A" w:rsidRDefault="00756B9F" w:rsidP="00756B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42B0A">
        <w:rPr>
          <w:rFonts w:ascii="Times New Roman" w:hAnsi="Times New Roman" w:cs="Times New Roman"/>
          <w:sz w:val="28"/>
        </w:rPr>
        <w:t xml:space="preserve">ЗАХОДИ, </w:t>
      </w:r>
    </w:p>
    <w:p w:rsidR="00756B9F" w:rsidRPr="00342B0A" w:rsidRDefault="00756B9F" w:rsidP="00756B9F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 w:rsidRPr="00342B0A">
        <w:rPr>
          <w:rFonts w:ascii="Times New Roman" w:hAnsi="Times New Roman" w:cs="Times New Roman"/>
          <w:sz w:val="28"/>
        </w:rPr>
        <w:t>повʼязані</w:t>
      </w:r>
      <w:proofErr w:type="spellEnd"/>
      <w:r w:rsidRPr="00342B0A">
        <w:rPr>
          <w:rFonts w:ascii="Times New Roman" w:hAnsi="Times New Roman" w:cs="Times New Roman"/>
          <w:sz w:val="28"/>
        </w:rPr>
        <w:t xml:space="preserve"> з підготовкою матеріалів для проведення громадської експертизи діяльності Міністерства фінансів України громадською організацією «Правозахисне </w:t>
      </w:r>
      <w:proofErr w:type="spellStart"/>
      <w:r w:rsidRPr="00342B0A">
        <w:rPr>
          <w:rFonts w:ascii="Times New Roman" w:hAnsi="Times New Roman" w:cs="Times New Roman"/>
          <w:sz w:val="28"/>
        </w:rPr>
        <w:t>обʼєднання</w:t>
      </w:r>
      <w:proofErr w:type="spellEnd"/>
      <w:r w:rsidRPr="00342B0A">
        <w:rPr>
          <w:rFonts w:ascii="Times New Roman" w:hAnsi="Times New Roman" w:cs="Times New Roman"/>
          <w:sz w:val="28"/>
        </w:rPr>
        <w:t xml:space="preserve"> «Праве діло»</w:t>
      </w:r>
    </w:p>
    <w:p w:rsidR="00756B9F" w:rsidRPr="00342B0A" w:rsidRDefault="00756B9F" w:rsidP="00756B9F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259" w:type="dxa"/>
        <w:tblLook w:val="04A0" w:firstRow="1" w:lastRow="0" w:firstColumn="1" w:lastColumn="0" w:noHBand="0" w:noVBand="1"/>
      </w:tblPr>
      <w:tblGrid>
        <w:gridCol w:w="704"/>
        <w:gridCol w:w="8505"/>
        <w:gridCol w:w="2268"/>
        <w:gridCol w:w="3782"/>
      </w:tblGrid>
      <w:tr w:rsidR="00342B0A" w:rsidRPr="00342B0A" w:rsidTr="00756B9F">
        <w:tc>
          <w:tcPr>
            <w:tcW w:w="704" w:type="dxa"/>
          </w:tcPr>
          <w:p w:rsidR="00756B9F" w:rsidRPr="00342B0A" w:rsidRDefault="00756B9F" w:rsidP="00756B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№ з/п</w:t>
            </w:r>
          </w:p>
        </w:tc>
        <w:tc>
          <w:tcPr>
            <w:tcW w:w="8505" w:type="dxa"/>
          </w:tcPr>
          <w:p w:rsidR="00756B9F" w:rsidRPr="00342B0A" w:rsidRDefault="00756B9F" w:rsidP="00756B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Найменування заходу</w:t>
            </w:r>
          </w:p>
        </w:tc>
        <w:tc>
          <w:tcPr>
            <w:tcW w:w="2268" w:type="dxa"/>
          </w:tcPr>
          <w:p w:rsidR="00756B9F" w:rsidRPr="00342B0A" w:rsidRDefault="00756B9F" w:rsidP="00756B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Термін виконання</w:t>
            </w:r>
          </w:p>
        </w:tc>
        <w:tc>
          <w:tcPr>
            <w:tcW w:w="3782" w:type="dxa"/>
          </w:tcPr>
          <w:p w:rsidR="00756B9F" w:rsidRPr="00342B0A" w:rsidRDefault="00756B9F" w:rsidP="00756B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Відповідальний структурний підрозділ</w:t>
            </w:r>
          </w:p>
        </w:tc>
      </w:tr>
      <w:tr w:rsidR="00342B0A" w:rsidRPr="00342B0A" w:rsidTr="00756B9F">
        <w:tc>
          <w:tcPr>
            <w:tcW w:w="704" w:type="dxa"/>
          </w:tcPr>
          <w:p w:rsidR="00756B9F" w:rsidRPr="00342B0A" w:rsidRDefault="00756B9F" w:rsidP="00756B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505" w:type="dxa"/>
          </w:tcPr>
          <w:p w:rsidR="00756B9F" w:rsidRPr="00342B0A" w:rsidRDefault="00756B9F" w:rsidP="007A54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 xml:space="preserve">Оприлюднення на офіційному </w:t>
            </w:r>
            <w:proofErr w:type="spellStart"/>
            <w:r w:rsidRPr="00342B0A">
              <w:rPr>
                <w:rFonts w:ascii="Times New Roman" w:hAnsi="Times New Roman" w:cs="Times New Roman"/>
                <w:sz w:val="28"/>
              </w:rPr>
              <w:t>вебсайті</w:t>
            </w:r>
            <w:proofErr w:type="spellEnd"/>
            <w:r w:rsidRPr="00342B0A">
              <w:rPr>
                <w:rFonts w:ascii="Times New Roman" w:hAnsi="Times New Roman" w:cs="Times New Roman"/>
                <w:sz w:val="28"/>
              </w:rPr>
              <w:t xml:space="preserve"> Мінфіну інформації про надходження запиту щодо проведення громадської експертизи</w:t>
            </w:r>
            <w:r w:rsidR="007A5482" w:rsidRPr="00342B0A">
              <w:rPr>
                <w:rFonts w:ascii="Times New Roman" w:hAnsi="Times New Roman" w:cs="Times New Roman"/>
                <w:sz w:val="28"/>
              </w:rPr>
              <w:t>,</w:t>
            </w:r>
            <w:r w:rsidRPr="00342B0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A5482" w:rsidRPr="00342B0A">
              <w:rPr>
                <w:rFonts w:ascii="Times New Roman" w:hAnsi="Times New Roman" w:cs="Times New Roman"/>
                <w:sz w:val="28"/>
              </w:rPr>
              <w:t>т</w:t>
            </w:r>
            <w:r w:rsidRPr="00342B0A">
              <w:rPr>
                <w:rFonts w:ascii="Times New Roman" w:hAnsi="Times New Roman" w:cs="Times New Roman"/>
                <w:sz w:val="28"/>
              </w:rPr>
              <w:t>ексту наказу та заходів з підготовки матеріалів для проведення громадської експертизи з метою сприяння її проведенню</w:t>
            </w:r>
          </w:p>
        </w:tc>
        <w:tc>
          <w:tcPr>
            <w:tcW w:w="2268" w:type="dxa"/>
          </w:tcPr>
          <w:p w:rsidR="00756B9F" w:rsidRPr="00342B0A" w:rsidRDefault="00AD6928" w:rsidP="00756B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у</w:t>
            </w:r>
            <w:r w:rsidR="00756B9F" w:rsidRPr="00342B0A">
              <w:rPr>
                <w:rFonts w:ascii="Times New Roman" w:hAnsi="Times New Roman" w:cs="Times New Roman"/>
                <w:sz w:val="28"/>
              </w:rPr>
              <w:t xml:space="preserve"> день прийняття наказу</w:t>
            </w:r>
          </w:p>
        </w:tc>
        <w:tc>
          <w:tcPr>
            <w:tcW w:w="3782" w:type="dxa"/>
          </w:tcPr>
          <w:p w:rsidR="007A5482" w:rsidRPr="00342B0A" w:rsidRDefault="00756B9F" w:rsidP="007A54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Департамент</w:t>
            </w:r>
          </w:p>
          <w:p w:rsidR="00756B9F" w:rsidRPr="00342B0A" w:rsidRDefault="007A5482" w:rsidP="007A54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комунікацій</w:t>
            </w:r>
          </w:p>
        </w:tc>
      </w:tr>
      <w:tr w:rsidR="00342B0A" w:rsidRPr="00342B0A" w:rsidTr="00756B9F">
        <w:tc>
          <w:tcPr>
            <w:tcW w:w="704" w:type="dxa"/>
          </w:tcPr>
          <w:p w:rsidR="00756B9F" w:rsidRPr="00342B0A" w:rsidRDefault="007A5482" w:rsidP="00756B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505" w:type="dxa"/>
          </w:tcPr>
          <w:p w:rsidR="00756B9F" w:rsidRPr="00342B0A" w:rsidRDefault="007A5482" w:rsidP="00B973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 xml:space="preserve">Підготовка </w:t>
            </w:r>
            <w:r w:rsidR="00B97336" w:rsidRPr="00342B0A">
              <w:rPr>
                <w:rFonts w:ascii="Times New Roman" w:hAnsi="Times New Roman" w:cs="Times New Roman"/>
                <w:sz w:val="28"/>
              </w:rPr>
              <w:t>документів та матеріалів та/або завірених в установленому порядку їх копій відповідно до запиту</w:t>
            </w:r>
            <w:r w:rsidRPr="00342B0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756B9F" w:rsidRPr="00342B0A" w:rsidRDefault="00AD6928" w:rsidP="005B35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д</w:t>
            </w:r>
            <w:r w:rsidR="007A5482" w:rsidRPr="00342B0A">
              <w:rPr>
                <w:rFonts w:ascii="Times New Roman" w:hAnsi="Times New Roman" w:cs="Times New Roman"/>
                <w:sz w:val="28"/>
              </w:rPr>
              <w:t>о 2</w:t>
            </w:r>
            <w:r w:rsidR="005B35BC">
              <w:rPr>
                <w:rFonts w:ascii="Times New Roman" w:hAnsi="Times New Roman" w:cs="Times New Roman"/>
                <w:sz w:val="28"/>
              </w:rPr>
              <w:t>8</w:t>
            </w:r>
            <w:r w:rsidR="007A5482" w:rsidRPr="00342B0A">
              <w:rPr>
                <w:rFonts w:ascii="Times New Roman" w:hAnsi="Times New Roman" w:cs="Times New Roman"/>
                <w:sz w:val="28"/>
              </w:rPr>
              <w:t xml:space="preserve"> травня 2021 року</w:t>
            </w:r>
          </w:p>
        </w:tc>
        <w:tc>
          <w:tcPr>
            <w:tcW w:w="3782" w:type="dxa"/>
          </w:tcPr>
          <w:p w:rsidR="00756B9F" w:rsidRPr="00342B0A" w:rsidRDefault="007A5482" w:rsidP="007A54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Департамент податкової політики</w:t>
            </w:r>
          </w:p>
        </w:tc>
      </w:tr>
      <w:tr w:rsidR="00342B0A" w:rsidRPr="00342B0A" w:rsidTr="00756B9F">
        <w:tc>
          <w:tcPr>
            <w:tcW w:w="704" w:type="dxa"/>
          </w:tcPr>
          <w:p w:rsidR="00756B9F" w:rsidRPr="00342B0A" w:rsidRDefault="007A5482" w:rsidP="00756B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8505" w:type="dxa"/>
          </w:tcPr>
          <w:p w:rsidR="00756B9F" w:rsidRPr="00342B0A" w:rsidRDefault="007A5482" w:rsidP="007A54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Подання документів, зазначених у пунктах 1 – 2 цих заходів, до Департаменту комунікацій</w:t>
            </w:r>
            <w:r w:rsidR="001211BF" w:rsidRPr="00342B0A">
              <w:rPr>
                <w:rFonts w:ascii="Times New Roman" w:hAnsi="Times New Roman" w:cs="Times New Roman"/>
                <w:sz w:val="28"/>
              </w:rPr>
              <w:t xml:space="preserve"> для оприлюднення на офіційному </w:t>
            </w:r>
            <w:proofErr w:type="spellStart"/>
            <w:r w:rsidR="001211BF" w:rsidRPr="00342B0A">
              <w:rPr>
                <w:rFonts w:ascii="Times New Roman" w:hAnsi="Times New Roman" w:cs="Times New Roman"/>
                <w:sz w:val="28"/>
              </w:rPr>
              <w:t>вебсайті</w:t>
            </w:r>
            <w:proofErr w:type="spellEnd"/>
            <w:r w:rsidR="001211BF" w:rsidRPr="00342B0A">
              <w:rPr>
                <w:rFonts w:ascii="Times New Roman" w:hAnsi="Times New Roman" w:cs="Times New Roman"/>
                <w:sz w:val="28"/>
              </w:rPr>
              <w:t xml:space="preserve"> Мінфіну</w:t>
            </w:r>
          </w:p>
        </w:tc>
        <w:tc>
          <w:tcPr>
            <w:tcW w:w="2268" w:type="dxa"/>
          </w:tcPr>
          <w:p w:rsidR="00756B9F" w:rsidRPr="00342B0A" w:rsidRDefault="00AD6928" w:rsidP="005B35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д</w:t>
            </w:r>
            <w:r w:rsidR="001211BF" w:rsidRPr="00342B0A">
              <w:rPr>
                <w:rFonts w:ascii="Times New Roman" w:hAnsi="Times New Roman" w:cs="Times New Roman"/>
                <w:sz w:val="28"/>
              </w:rPr>
              <w:t>о 2</w:t>
            </w:r>
            <w:r w:rsidR="005B35BC">
              <w:rPr>
                <w:rFonts w:ascii="Times New Roman" w:hAnsi="Times New Roman" w:cs="Times New Roman"/>
                <w:sz w:val="28"/>
              </w:rPr>
              <w:t>8</w:t>
            </w:r>
            <w:r w:rsidR="001211BF" w:rsidRPr="00342B0A">
              <w:rPr>
                <w:rFonts w:ascii="Times New Roman" w:hAnsi="Times New Roman" w:cs="Times New Roman"/>
                <w:sz w:val="28"/>
              </w:rPr>
              <w:t xml:space="preserve"> травня 2021 року</w:t>
            </w:r>
          </w:p>
        </w:tc>
        <w:tc>
          <w:tcPr>
            <w:tcW w:w="3782" w:type="dxa"/>
          </w:tcPr>
          <w:p w:rsidR="00756B9F" w:rsidRPr="00342B0A" w:rsidRDefault="001211BF" w:rsidP="00121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Департамент податкової політики</w:t>
            </w:r>
          </w:p>
        </w:tc>
      </w:tr>
      <w:tr w:rsidR="00342B0A" w:rsidRPr="00342B0A" w:rsidTr="00756B9F">
        <w:tc>
          <w:tcPr>
            <w:tcW w:w="704" w:type="dxa"/>
          </w:tcPr>
          <w:p w:rsidR="00756B9F" w:rsidRPr="00342B0A" w:rsidRDefault="001211BF" w:rsidP="00756B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8505" w:type="dxa"/>
          </w:tcPr>
          <w:p w:rsidR="00756B9F" w:rsidRPr="00342B0A" w:rsidRDefault="001211BF" w:rsidP="001211B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 xml:space="preserve">Підготовка відповіді громадській організації «Правозахисне </w:t>
            </w:r>
            <w:proofErr w:type="spellStart"/>
            <w:r w:rsidRPr="00342B0A">
              <w:rPr>
                <w:rFonts w:ascii="Times New Roman" w:hAnsi="Times New Roman" w:cs="Times New Roman"/>
                <w:sz w:val="28"/>
              </w:rPr>
              <w:t>обʼєднання</w:t>
            </w:r>
            <w:proofErr w:type="spellEnd"/>
            <w:r w:rsidRPr="00342B0A">
              <w:rPr>
                <w:rFonts w:ascii="Times New Roman" w:hAnsi="Times New Roman" w:cs="Times New Roman"/>
                <w:sz w:val="28"/>
              </w:rPr>
              <w:t xml:space="preserve"> «Праве діло»</w:t>
            </w:r>
          </w:p>
        </w:tc>
        <w:tc>
          <w:tcPr>
            <w:tcW w:w="2268" w:type="dxa"/>
          </w:tcPr>
          <w:p w:rsidR="00756B9F" w:rsidRPr="00342B0A" w:rsidRDefault="00AD6928" w:rsidP="005B35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д</w:t>
            </w:r>
            <w:r w:rsidR="001211BF" w:rsidRPr="00342B0A">
              <w:rPr>
                <w:rFonts w:ascii="Times New Roman" w:hAnsi="Times New Roman" w:cs="Times New Roman"/>
                <w:sz w:val="28"/>
              </w:rPr>
              <w:t>о 2</w:t>
            </w:r>
            <w:r w:rsidR="005B35BC">
              <w:rPr>
                <w:rFonts w:ascii="Times New Roman" w:hAnsi="Times New Roman" w:cs="Times New Roman"/>
                <w:sz w:val="28"/>
              </w:rPr>
              <w:t>8</w:t>
            </w:r>
            <w:r w:rsidR="001211BF" w:rsidRPr="00342B0A">
              <w:rPr>
                <w:rFonts w:ascii="Times New Roman" w:hAnsi="Times New Roman" w:cs="Times New Roman"/>
                <w:sz w:val="28"/>
              </w:rPr>
              <w:t xml:space="preserve"> травня 2021 року</w:t>
            </w:r>
          </w:p>
        </w:tc>
        <w:tc>
          <w:tcPr>
            <w:tcW w:w="3782" w:type="dxa"/>
          </w:tcPr>
          <w:p w:rsidR="00756B9F" w:rsidRPr="00342B0A" w:rsidRDefault="001211BF" w:rsidP="001211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B0A">
              <w:rPr>
                <w:rFonts w:ascii="Times New Roman" w:hAnsi="Times New Roman" w:cs="Times New Roman"/>
                <w:sz w:val="28"/>
              </w:rPr>
              <w:t>Департамент податкової політики</w:t>
            </w:r>
          </w:p>
        </w:tc>
      </w:tr>
    </w:tbl>
    <w:p w:rsidR="00756B9F" w:rsidRDefault="00756B9F" w:rsidP="00756B9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D146F" w:rsidRDefault="00DD146F" w:rsidP="00756B9F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1340" w:type="dxa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3776"/>
      </w:tblGrid>
      <w:tr w:rsidR="00DD146F" w:rsidTr="00DD146F">
        <w:tc>
          <w:tcPr>
            <w:tcW w:w="7564" w:type="dxa"/>
          </w:tcPr>
          <w:p w:rsidR="00DD146F" w:rsidRPr="00DD146F" w:rsidRDefault="00DD146F" w:rsidP="00DD146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D146F">
              <w:rPr>
                <w:rFonts w:ascii="Times New Roman" w:hAnsi="Times New Roman" w:cs="Times New Roman"/>
                <w:b/>
                <w:sz w:val="28"/>
              </w:rPr>
              <w:t>Директор Департаменту</w:t>
            </w:r>
          </w:p>
          <w:p w:rsidR="00DD146F" w:rsidRPr="00DD146F" w:rsidRDefault="00DD146F" w:rsidP="00DD146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D146F">
              <w:rPr>
                <w:rFonts w:ascii="Times New Roman" w:hAnsi="Times New Roman" w:cs="Times New Roman"/>
                <w:b/>
                <w:sz w:val="28"/>
              </w:rPr>
              <w:t>податкової політики</w:t>
            </w:r>
          </w:p>
          <w:p w:rsidR="00DD146F" w:rsidRPr="00DD146F" w:rsidRDefault="00DD146F" w:rsidP="00DD146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76" w:type="dxa"/>
          </w:tcPr>
          <w:p w:rsidR="00DD146F" w:rsidRPr="00DD146F" w:rsidRDefault="00DD146F" w:rsidP="00DD146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D146F" w:rsidRPr="00DD146F" w:rsidRDefault="00DD146F" w:rsidP="00DD146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D146F">
              <w:rPr>
                <w:rFonts w:ascii="Times New Roman" w:hAnsi="Times New Roman" w:cs="Times New Roman"/>
                <w:b/>
                <w:sz w:val="28"/>
              </w:rPr>
              <w:t>Лариса МАКСИМЕНКО</w:t>
            </w:r>
          </w:p>
        </w:tc>
      </w:tr>
    </w:tbl>
    <w:p w:rsidR="00756B9F" w:rsidRDefault="00756B9F" w:rsidP="00DD146F">
      <w:pPr>
        <w:jc w:val="both"/>
        <w:rPr>
          <w:rFonts w:ascii="Times New Roman" w:hAnsi="Times New Roman" w:cs="Times New Roman"/>
          <w:sz w:val="28"/>
        </w:rPr>
      </w:pPr>
    </w:p>
    <w:sectPr w:rsidR="00756B9F" w:rsidSect="00756B9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F"/>
    <w:rsid w:val="0004199D"/>
    <w:rsid w:val="00060E3A"/>
    <w:rsid w:val="000768AB"/>
    <w:rsid w:val="001211BF"/>
    <w:rsid w:val="00342B0A"/>
    <w:rsid w:val="00387D3B"/>
    <w:rsid w:val="005B35BC"/>
    <w:rsid w:val="00756B9F"/>
    <w:rsid w:val="007A5482"/>
    <w:rsid w:val="00923A47"/>
    <w:rsid w:val="009F0BAA"/>
    <w:rsid w:val="00A669D9"/>
    <w:rsid w:val="00AD6928"/>
    <w:rsid w:val="00AF25A0"/>
    <w:rsid w:val="00B97336"/>
    <w:rsid w:val="00CA0A82"/>
    <w:rsid w:val="00CE3932"/>
    <w:rsid w:val="00D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FB49D-57DD-44D0-9786-2468425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Дибко Сергій Миколайович</dc:creator>
  <cp:keywords/>
  <dc:description/>
  <cp:lastModifiedBy>Ришкова Інна Миколаївна</cp:lastModifiedBy>
  <cp:revision>2</cp:revision>
  <cp:lastPrinted>2021-05-19T09:48:00Z</cp:lastPrinted>
  <dcterms:created xsi:type="dcterms:W3CDTF">2021-05-27T13:49:00Z</dcterms:created>
  <dcterms:modified xsi:type="dcterms:W3CDTF">2021-05-27T13:49:00Z</dcterms:modified>
</cp:coreProperties>
</file>