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F03" w:rsidRDefault="001A2F03" w:rsidP="001A2F0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Інформаційне повідомлення</w:t>
      </w:r>
    </w:p>
    <w:p w:rsidR="001A2F03" w:rsidRDefault="001A2F03" w:rsidP="001A2F0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A2F0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щодо визначення катег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орії підприємства відповідно до</w:t>
      </w:r>
    </w:p>
    <w:p w:rsidR="001A2F03" w:rsidRPr="001A2F03" w:rsidRDefault="001A2F03" w:rsidP="001A2F0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A2F0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Закону України «Про бухгалтерський облік та фінансову звітність в Україні»</w:t>
      </w:r>
    </w:p>
    <w:p w:rsidR="001A2F03" w:rsidRDefault="001A2F03" w:rsidP="001A2F0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1A2F03" w:rsidRPr="001A2F03" w:rsidRDefault="001A2F03" w:rsidP="001A2F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A2F0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Частиною другою статті 2 Закону України «Про бухгалтерський облік та фінансову звітність в Україні» (далі – Закон) встановлені критерії віднесення підприємств до мікро-, малих, середніх або великих підприємств залежно від балансової вартості активів, чистого доходу від реалізації продукції (товарів, робіт, послуг) та середньої кількості працівників.</w:t>
      </w:r>
    </w:p>
    <w:p w:rsidR="001A2F03" w:rsidRPr="001A2F03" w:rsidRDefault="001A2F03" w:rsidP="001A2F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1A2F03" w:rsidRPr="001A2F03" w:rsidRDefault="001A2F03" w:rsidP="001A2F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A2F0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При визначенні категорії, до якої належить підприємство використовуються показники, які на дату складання річної фінансової звітності за рік, що передує звітному, відповідають щонайменше двом із наведених у Законі критеріїв.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1A2F0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Для визначення відповідності критеріям, встановленим у євро, застосовується офіційний курс гривні щодо іноземних валют (середній за період), розрахований на підставі курсів Національного банку, що встановлювалися для євро протягом відповідного року.</w:t>
      </w:r>
    </w:p>
    <w:p w:rsidR="001A2F03" w:rsidRPr="001A2F03" w:rsidRDefault="001A2F03" w:rsidP="001A2F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1A2F03" w:rsidRPr="001A2F03" w:rsidRDefault="001A2F03" w:rsidP="001A2F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A2F0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Якщо підприємство однієї з наведених категорій за показниками річної фінансової звітності протягом двох років поспіль не відповідає наведеним критеріям, воно відноситься до відповідної категорії підприємств.</w:t>
      </w:r>
    </w:p>
    <w:p w:rsidR="001A2F03" w:rsidRPr="001A2F03" w:rsidRDefault="001A2F03" w:rsidP="001A2F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1A2F03" w:rsidRPr="001A2F03" w:rsidRDefault="001A2F03" w:rsidP="001A2F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A2F0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 метою застосування норм Закону щодо визначення у 2018 році категорії, до якої належить підприємство, застосовуються показники річної фінансової звітності за 2017 рік.</w:t>
      </w:r>
    </w:p>
    <w:p w:rsidR="001A2F03" w:rsidRPr="001A2F03" w:rsidRDefault="001A2F03" w:rsidP="001A2F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1A2F03" w:rsidRDefault="001A2F03" w:rsidP="001A2F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A2F0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Міністерство фінансів України наводить приклади визначення категорії, до якої належить підприємство (мікро-, мале, середнє, велике), погоджені на засіданні Методологічної ради з бухгалтерського обліку при Міністерстві фінансів України (протокол від 15.11.2018 № 5). Приклади визначення категорії, до якої належить підприємство, наведено в додатку.</w:t>
      </w:r>
    </w:p>
    <w:p w:rsidR="001A2F03" w:rsidRDefault="001A2F03" w:rsidP="001A2F0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1A2F03" w:rsidRDefault="001A2F03" w:rsidP="001A2F0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1A2F03" w:rsidRDefault="001A2F03" w:rsidP="001A2F0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1A2F03" w:rsidRDefault="001A2F03" w:rsidP="001A2F0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1A2F03" w:rsidRDefault="001A2F03" w:rsidP="001A2F0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1A2F03" w:rsidRDefault="001A2F03" w:rsidP="001A2F0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1A2F03" w:rsidRDefault="001A2F03" w:rsidP="001A2F0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1A2F03" w:rsidRDefault="001A2F03" w:rsidP="001A2F0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1A2F03" w:rsidRDefault="001A2F03" w:rsidP="001A2F0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1A2F03" w:rsidRDefault="001A2F03" w:rsidP="001A2F0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1A2F03" w:rsidRDefault="001A2F03" w:rsidP="001A2F0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1A2F03" w:rsidRDefault="001A2F03" w:rsidP="001A2F0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1A2F03" w:rsidRDefault="001A2F03" w:rsidP="001A2F0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1A2F03" w:rsidRDefault="001A2F03" w:rsidP="001A2F0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1A2F03" w:rsidRDefault="001A2F03" w:rsidP="00891382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891382" w:rsidRPr="0067200C" w:rsidRDefault="00891382" w:rsidP="00891382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GoBack"/>
      <w:bookmarkEnd w:id="0"/>
      <w:r w:rsidRPr="0067200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Додаток</w:t>
      </w:r>
    </w:p>
    <w:p w:rsidR="00891382" w:rsidRPr="0067200C" w:rsidRDefault="00891382" w:rsidP="00E51D4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91382" w:rsidRPr="0067200C" w:rsidRDefault="00891382" w:rsidP="00E51D4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91382" w:rsidRPr="0067200C" w:rsidRDefault="00891382" w:rsidP="00E51D4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720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Приклад</w:t>
      </w:r>
      <w:r w:rsidR="00EF2934" w:rsidRPr="006720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и</w:t>
      </w:r>
    </w:p>
    <w:p w:rsidR="00891382" w:rsidRPr="0067200C" w:rsidRDefault="00891382" w:rsidP="00E51D4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720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визначення категорі</w:t>
      </w:r>
      <w:r w:rsidR="007337A8" w:rsidRPr="006720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ї</w:t>
      </w:r>
      <w:r w:rsidRPr="006720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до як</w:t>
      </w:r>
      <w:r w:rsidR="007337A8" w:rsidRPr="006720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ої</w:t>
      </w:r>
      <w:r w:rsidRPr="006720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належ</w:t>
      </w:r>
      <w:r w:rsidR="007337A8" w:rsidRPr="006720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и</w:t>
      </w:r>
      <w:r w:rsidRPr="006720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ть підприємств</w:t>
      </w:r>
      <w:r w:rsidR="007337A8" w:rsidRPr="006720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</w:t>
      </w:r>
    </w:p>
    <w:p w:rsidR="00891382" w:rsidRPr="0067200C" w:rsidRDefault="00E51D47" w:rsidP="00E51D4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720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r w:rsidR="00F3519E" w:rsidRPr="006720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мікро-, мале, середнє, велике</w:t>
      </w:r>
      <w:r w:rsidRPr="006720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) </w:t>
      </w:r>
      <w:r w:rsidR="00BC3BEA" w:rsidRPr="006720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відповідно до критеріїв, наведених</w:t>
      </w:r>
      <w:r w:rsidR="00891382" w:rsidRPr="006720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у</w:t>
      </w:r>
    </w:p>
    <w:p w:rsidR="00891382" w:rsidRPr="0067200C" w:rsidRDefault="00BC3BEA" w:rsidP="00E51D4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720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Законі України </w:t>
      </w:r>
      <w:r w:rsidR="00891382" w:rsidRPr="006720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</w:t>
      </w:r>
      <w:r w:rsidRPr="006720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бухгалтерський облік та фінансову звітність в Україні</w:t>
      </w:r>
      <w:r w:rsidR="00891382" w:rsidRPr="0067200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</w:t>
      </w:r>
    </w:p>
    <w:p w:rsidR="00891382" w:rsidRPr="0067200C" w:rsidRDefault="00891382" w:rsidP="00E51D4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91382" w:rsidRPr="0067200C" w:rsidRDefault="00891382" w:rsidP="00E51D4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Style w:val="a3"/>
        <w:tblW w:w="10410" w:type="dxa"/>
        <w:tblInd w:w="28" w:type="dxa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3"/>
        <w:gridCol w:w="1134"/>
        <w:gridCol w:w="1418"/>
        <w:gridCol w:w="1134"/>
        <w:gridCol w:w="1417"/>
        <w:gridCol w:w="709"/>
        <w:gridCol w:w="1418"/>
        <w:gridCol w:w="1417"/>
      </w:tblGrid>
      <w:tr w:rsidR="00B10B18" w:rsidRPr="0067200C" w:rsidTr="00B10B18">
        <w:trPr>
          <w:trHeight w:val="341"/>
        </w:trPr>
        <w:tc>
          <w:tcPr>
            <w:tcW w:w="1763" w:type="dxa"/>
            <w:vMerge w:val="restart"/>
            <w:shd w:val="clear" w:color="auto" w:fill="FFFFFF" w:themeFill="background1"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Балансова вартість активів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Середня кількість працівників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b/>
                <w:lang w:eastAsia="uk-UA"/>
              </w:rPr>
              <w:t>Категорія підприємства</w:t>
            </w:r>
          </w:p>
        </w:tc>
      </w:tr>
      <w:tr w:rsidR="00B10B18" w:rsidRPr="0067200C" w:rsidTr="00B10B18">
        <w:trPr>
          <w:trHeight w:val="1200"/>
        </w:trPr>
        <w:tc>
          <w:tcPr>
            <w:tcW w:w="1763" w:type="dxa"/>
            <w:vMerge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тис.</w:t>
            </w:r>
            <w:r w:rsidR="00D0424B" w:rsidRPr="006720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грн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ind w:right="-3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категорія підприємства, до якої може належати відповідний суб</w:t>
            </w:r>
            <w:r w:rsidRPr="0067200C">
              <w:rPr>
                <w:rFonts w:ascii="Times New Roman" w:hAnsi="Times New Roman" w:cs="Times New Roman"/>
              </w:rPr>
              <w:t>’</w:t>
            </w: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єкт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тис.</w:t>
            </w:r>
            <w:r w:rsidR="00D0424B" w:rsidRPr="0067200C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грн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категорія підприємства, до якої може належати відповідний суб</w:t>
            </w:r>
            <w:r w:rsidRPr="0067200C">
              <w:rPr>
                <w:rFonts w:ascii="Times New Roman" w:hAnsi="Times New Roman" w:cs="Times New Roman"/>
              </w:rPr>
              <w:t>’</w:t>
            </w: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єкт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осіб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hAnsi="Times New Roman" w:cs="Times New Roman"/>
              </w:rPr>
            </w:pPr>
            <w:r w:rsidRPr="0067200C">
              <w:rPr>
                <w:rFonts w:ascii="Times New Roman" w:hAnsi="Times New Roman" w:cs="Times New Roman"/>
              </w:rPr>
              <w:t>категорія підприємства, до якої може належати відповідний суб’єкт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</w:tr>
      <w:tr w:rsidR="00B10B18" w:rsidRPr="0067200C" w:rsidTr="00B10B18">
        <w:trPr>
          <w:trHeight w:val="358"/>
        </w:trPr>
        <w:tc>
          <w:tcPr>
            <w:tcW w:w="1763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Підприємство 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9154,0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мікро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21134,0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мікро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238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hAnsi="Times New Roman" w:cs="Times New Roman"/>
              </w:rPr>
            </w:pPr>
            <w:r w:rsidRPr="0067200C">
              <w:rPr>
                <w:rFonts w:ascii="Times New Roman" w:hAnsi="Times New Roman" w:cs="Times New Roman"/>
              </w:rPr>
              <w:t>середнє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b/>
                <w:lang w:eastAsia="uk-UA"/>
              </w:rPr>
              <w:t>мікро</w:t>
            </w:r>
          </w:p>
        </w:tc>
      </w:tr>
      <w:tr w:rsidR="00B10B18" w:rsidRPr="0067200C" w:rsidTr="00B10B18">
        <w:trPr>
          <w:trHeight w:val="398"/>
        </w:trPr>
        <w:tc>
          <w:tcPr>
            <w:tcW w:w="1763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Підприємство 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9357,4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мікро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41167,6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мале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614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hAnsi="Times New Roman" w:cs="Times New Roman"/>
              </w:rPr>
            </w:pPr>
            <w:r w:rsidRPr="0067200C">
              <w:rPr>
                <w:rFonts w:ascii="Times New Roman" w:hAnsi="Times New Roman" w:cs="Times New Roman"/>
              </w:rPr>
              <w:t>велике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b/>
                <w:lang w:eastAsia="uk-UA"/>
              </w:rPr>
              <w:t>мале</w:t>
            </w:r>
          </w:p>
        </w:tc>
      </w:tr>
      <w:tr w:rsidR="00B10B18" w:rsidRPr="0067200C" w:rsidTr="00B10B18">
        <w:trPr>
          <w:trHeight w:val="398"/>
        </w:trPr>
        <w:tc>
          <w:tcPr>
            <w:tcW w:w="1763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Підприємство 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9549,0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мікро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271242,2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середнє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hAnsi="Times New Roman" w:cs="Times New Roman"/>
              </w:rPr>
            </w:pPr>
            <w:r w:rsidRPr="0067200C">
              <w:rPr>
                <w:rFonts w:ascii="Times New Roman" w:hAnsi="Times New Roman" w:cs="Times New Roman"/>
              </w:rPr>
              <w:t>мале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00C">
              <w:rPr>
                <w:rFonts w:ascii="Times New Roman" w:eastAsia="Times New Roman" w:hAnsi="Times New Roman" w:cs="Times New Roman"/>
                <w:b/>
                <w:lang w:eastAsia="uk-UA"/>
              </w:rPr>
              <w:t>мале</w:t>
            </w:r>
          </w:p>
        </w:tc>
      </w:tr>
      <w:tr w:rsidR="00B10B18" w:rsidRPr="0067200C" w:rsidTr="00B10B18">
        <w:trPr>
          <w:trHeight w:val="398"/>
        </w:trPr>
        <w:tc>
          <w:tcPr>
            <w:tcW w:w="1763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Підприємство 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119905,1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мале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10657,8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мікро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50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hAnsi="Times New Roman" w:cs="Times New Roman"/>
              </w:rPr>
            </w:pPr>
            <w:r w:rsidRPr="0067200C">
              <w:rPr>
                <w:rFonts w:ascii="Times New Roman" w:hAnsi="Times New Roman" w:cs="Times New Roman"/>
              </w:rPr>
              <w:t>середнє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00C">
              <w:rPr>
                <w:rFonts w:ascii="Times New Roman" w:eastAsia="Times New Roman" w:hAnsi="Times New Roman" w:cs="Times New Roman"/>
                <w:b/>
                <w:lang w:eastAsia="uk-UA"/>
              </w:rPr>
              <w:t>мале</w:t>
            </w:r>
          </w:p>
        </w:tc>
      </w:tr>
      <w:tr w:rsidR="00B10B18" w:rsidRPr="0067200C" w:rsidTr="00B10B18">
        <w:trPr>
          <w:trHeight w:val="398"/>
        </w:trPr>
        <w:tc>
          <w:tcPr>
            <w:tcW w:w="1763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Підприємство 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111327,2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мале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1980,0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мікро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261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hAnsi="Times New Roman" w:cs="Times New Roman"/>
              </w:rPr>
            </w:pPr>
            <w:r w:rsidRPr="0067200C">
              <w:rPr>
                <w:rFonts w:ascii="Times New Roman" w:hAnsi="Times New Roman" w:cs="Times New Roman"/>
              </w:rPr>
              <w:t>велике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00C">
              <w:rPr>
                <w:rFonts w:ascii="Times New Roman" w:eastAsia="Times New Roman" w:hAnsi="Times New Roman" w:cs="Times New Roman"/>
                <w:b/>
                <w:lang w:eastAsia="uk-UA"/>
              </w:rPr>
              <w:t>мале</w:t>
            </w:r>
          </w:p>
        </w:tc>
      </w:tr>
      <w:tr w:rsidR="00B10B18" w:rsidRPr="0067200C" w:rsidTr="00B10B18">
        <w:trPr>
          <w:trHeight w:val="398"/>
        </w:trPr>
        <w:tc>
          <w:tcPr>
            <w:tcW w:w="1763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Підприємство 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119942,3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мале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294008,9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середнє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hAnsi="Times New Roman" w:cs="Times New Roman"/>
              </w:rPr>
            </w:pPr>
            <w:r w:rsidRPr="0067200C">
              <w:rPr>
                <w:rFonts w:ascii="Times New Roman" w:hAnsi="Times New Roman" w:cs="Times New Roman"/>
              </w:rPr>
              <w:t>мікро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00C">
              <w:rPr>
                <w:rFonts w:ascii="Times New Roman" w:eastAsia="Times New Roman" w:hAnsi="Times New Roman" w:cs="Times New Roman"/>
                <w:b/>
                <w:lang w:eastAsia="uk-UA"/>
              </w:rPr>
              <w:t>мале</w:t>
            </w:r>
          </w:p>
        </w:tc>
      </w:tr>
      <w:tr w:rsidR="00B10B18" w:rsidRPr="0067200C" w:rsidTr="00B10B18">
        <w:trPr>
          <w:trHeight w:val="398"/>
        </w:trPr>
        <w:tc>
          <w:tcPr>
            <w:tcW w:w="1763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Підприємство 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117214,5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мале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327941,8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середнє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1667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hAnsi="Times New Roman" w:cs="Times New Roman"/>
              </w:rPr>
            </w:pPr>
            <w:r w:rsidRPr="0067200C">
              <w:rPr>
                <w:rFonts w:ascii="Times New Roman" w:hAnsi="Times New Roman" w:cs="Times New Roman"/>
              </w:rPr>
              <w:t>велике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b/>
                <w:lang w:eastAsia="uk-UA"/>
              </w:rPr>
              <w:t>середнє</w:t>
            </w:r>
          </w:p>
        </w:tc>
      </w:tr>
      <w:tr w:rsidR="00B10B18" w:rsidRPr="0067200C" w:rsidTr="00B10B18">
        <w:trPr>
          <w:trHeight w:val="398"/>
        </w:trPr>
        <w:tc>
          <w:tcPr>
            <w:tcW w:w="1763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Підприємство 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51934,6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мале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1639082,5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велике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hAnsi="Times New Roman" w:cs="Times New Roman"/>
              </w:rPr>
            </w:pPr>
            <w:r w:rsidRPr="0067200C">
              <w:rPr>
                <w:rFonts w:ascii="Times New Roman" w:hAnsi="Times New Roman" w:cs="Times New Roman"/>
              </w:rPr>
              <w:t>мікро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00C">
              <w:rPr>
                <w:rFonts w:ascii="Times New Roman" w:eastAsia="Times New Roman" w:hAnsi="Times New Roman" w:cs="Times New Roman"/>
                <w:b/>
                <w:lang w:eastAsia="uk-UA"/>
              </w:rPr>
              <w:t>мале</w:t>
            </w:r>
          </w:p>
        </w:tc>
      </w:tr>
      <w:tr w:rsidR="00B10B18" w:rsidRPr="0067200C" w:rsidTr="00B10B18">
        <w:trPr>
          <w:trHeight w:val="398"/>
        </w:trPr>
        <w:tc>
          <w:tcPr>
            <w:tcW w:w="1763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Підприємство 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598712,7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середнє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17006,6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мікро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38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hAnsi="Times New Roman" w:cs="Times New Roman"/>
              </w:rPr>
            </w:pPr>
            <w:r w:rsidRPr="0067200C">
              <w:rPr>
                <w:rFonts w:ascii="Times New Roman" w:hAnsi="Times New Roman" w:cs="Times New Roman"/>
              </w:rPr>
              <w:t>мале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00C">
              <w:rPr>
                <w:rFonts w:ascii="Times New Roman" w:eastAsia="Times New Roman" w:hAnsi="Times New Roman" w:cs="Times New Roman"/>
                <w:b/>
                <w:lang w:eastAsia="uk-UA"/>
              </w:rPr>
              <w:t>мале</w:t>
            </w:r>
          </w:p>
        </w:tc>
      </w:tr>
      <w:tr w:rsidR="00B10B18" w:rsidRPr="0067200C" w:rsidTr="00B10B18">
        <w:trPr>
          <w:trHeight w:val="398"/>
        </w:trPr>
        <w:tc>
          <w:tcPr>
            <w:tcW w:w="1763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Підприємство 10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564541,9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середнє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196369,1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мале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hAnsi="Times New Roman" w:cs="Times New Roman"/>
              </w:rPr>
            </w:pPr>
            <w:r w:rsidRPr="0067200C">
              <w:rPr>
                <w:rFonts w:ascii="Times New Roman" w:hAnsi="Times New Roman" w:cs="Times New Roman"/>
              </w:rPr>
              <w:t>мікро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00C">
              <w:rPr>
                <w:rFonts w:ascii="Times New Roman" w:eastAsia="Times New Roman" w:hAnsi="Times New Roman" w:cs="Times New Roman"/>
                <w:b/>
                <w:lang w:eastAsia="uk-UA"/>
              </w:rPr>
              <w:t>мале</w:t>
            </w:r>
          </w:p>
        </w:tc>
      </w:tr>
      <w:tr w:rsidR="00B10B18" w:rsidRPr="0067200C" w:rsidTr="00B10B18">
        <w:trPr>
          <w:trHeight w:val="398"/>
        </w:trPr>
        <w:tc>
          <w:tcPr>
            <w:tcW w:w="1763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Підприємство 11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545395,4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середнє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236403,1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мале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554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hAnsi="Times New Roman" w:cs="Times New Roman"/>
              </w:rPr>
            </w:pPr>
            <w:r w:rsidRPr="0067200C">
              <w:rPr>
                <w:rFonts w:ascii="Times New Roman" w:hAnsi="Times New Roman" w:cs="Times New Roman"/>
              </w:rPr>
              <w:t>велике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00C">
              <w:rPr>
                <w:rFonts w:ascii="Times New Roman" w:eastAsia="Times New Roman" w:hAnsi="Times New Roman" w:cs="Times New Roman"/>
                <w:b/>
                <w:lang w:eastAsia="uk-UA"/>
              </w:rPr>
              <w:t>середнє</w:t>
            </w:r>
          </w:p>
        </w:tc>
      </w:tr>
      <w:tr w:rsidR="00B10B18" w:rsidRPr="0067200C" w:rsidTr="00B10B18">
        <w:trPr>
          <w:trHeight w:val="398"/>
        </w:trPr>
        <w:tc>
          <w:tcPr>
            <w:tcW w:w="1763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Підприємство 12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356810,0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середнє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1692242,6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велике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hAnsi="Times New Roman" w:cs="Times New Roman"/>
              </w:rPr>
            </w:pPr>
            <w:r w:rsidRPr="0067200C">
              <w:rPr>
                <w:rFonts w:ascii="Times New Roman" w:hAnsi="Times New Roman" w:cs="Times New Roman"/>
              </w:rPr>
              <w:t>мікро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00C">
              <w:rPr>
                <w:rFonts w:ascii="Times New Roman" w:eastAsia="Times New Roman" w:hAnsi="Times New Roman" w:cs="Times New Roman"/>
                <w:b/>
                <w:lang w:eastAsia="uk-UA"/>
              </w:rPr>
              <w:t>середнє</w:t>
            </w:r>
          </w:p>
        </w:tc>
      </w:tr>
      <w:tr w:rsidR="00B10B18" w:rsidRPr="0067200C" w:rsidTr="00B10B18">
        <w:trPr>
          <w:trHeight w:val="398"/>
        </w:trPr>
        <w:tc>
          <w:tcPr>
            <w:tcW w:w="1763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Підприємство 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372625,1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середнє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1407485,2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велике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44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hAnsi="Times New Roman" w:cs="Times New Roman"/>
              </w:rPr>
            </w:pPr>
            <w:r w:rsidRPr="0067200C">
              <w:rPr>
                <w:rFonts w:ascii="Times New Roman" w:hAnsi="Times New Roman" w:cs="Times New Roman"/>
              </w:rPr>
              <w:t>мале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00C">
              <w:rPr>
                <w:rFonts w:ascii="Times New Roman" w:eastAsia="Times New Roman" w:hAnsi="Times New Roman" w:cs="Times New Roman"/>
                <w:b/>
                <w:lang w:eastAsia="uk-UA"/>
              </w:rPr>
              <w:t>середнє</w:t>
            </w:r>
          </w:p>
        </w:tc>
      </w:tr>
      <w:tr w:rsidR="00B10B18" w:rsidRPr="0067200C" w:rsidTr="00B10B18">
        <w:trPr>
          <w:trHeight w:val="398"/>
        </w:trPr>
        <w:tc>
          <w:tcPr>
            <w:tcW w:w="1763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Підприємство 14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3461524,4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велике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8870,2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мікро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27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hAnsi="Times New Roman" w:cs="Times New Roman"/>
              </w:rPr>
            </w:pPr>
            <w:r w:rsidRPr="0067200C">
              <w:rPr>
                <w:rFonts w:ascii="Times New Roman" w:hAnsi="Times New Roman" w:cs="Times New Roman"/>
              </w:rPr>
              <w:t>мале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b/>
                <w:lang w:eastAsia="uk-UA"/>
              </w:rPr>
              <w:t>мале</w:t>
            </w:r>
          </w:p>
        </w:tc>
      </w:tr>
      <w:tr w:rsidR="00B10B18" w:rsidRPr="0067200C" w:rsidTr="00B10B18">
        <w:trPr>
          <w:trHeight w:val="398"/>
        </w:trPr>
        <w:tc>
          <w:tcPr>
            <w:tcW w:w="1763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Підприємство 15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754942,8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велике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3055,6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мікро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63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hAnsi="Times New Roman" w:cs="Times New Roman"/>
              </w:rPr>
            </w:pPr>
            <w:r w:rsidRPr="0067200C">
              <w:rPr>
                <w:rFonts w:ascii="Times New Roman" w:hAnsi="Times New Roman" w:cs="Times New Roman"/>
              </w:rPr>
              <w:t>середнє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b/>
                <w:lang w:eastAsia="uk-UA"/>
              </w:rPr>
              <w:t>середнє</w:t>
            </w:r>
          </w:p>
        </w:tc>
      </w:tr>
      <w:tr w:rsidR="00B10B18" w:rsidRPr="0067200C" w:rsidTr="00B10B18">
        <w:trPr>
          <w:trHeight w:val="398"/>
        </w:trPr>
        <w:tc>
          <w:tcPr>
            <w:tcW w:w="1763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Підприємство 16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1473440,2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велике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112702,2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мале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hAnsi="Times New Roman" w:cs="Times New Roman"/>
              </w:rPr>
            </w:pPr>
            <w:r w:rsidRPr="0067200C">
              <w:rPr>
                <w:rFonts w:ascii="Times New Roman" w:hAnsi="Times New Roman" w:cs="Times New Roman"/>
              </w:rPr>
              <w:t>мікро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b/>
                <w:lang w:eastAsia="uk-UA"/>
              </w:rPr>
              <w:t>мале</w:t>
            </w:r>
          </w:p>
        </w:tc>
      </w:tr>
      <w:tr w:rsidR="00B10B18" w:rsidRPr="0067200C" w:rsidTr="00B10B18">
        <w:trPr>
          <w:trHeight w:val="398"/>
        </w:trPr>
        <w:tc>
          <w:tcPr>
            <w:tcW w:w="1763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Підприємство 17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1515101,2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велике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46235,0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мале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149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hAnsi="Times New Roman" w:cs="Times New Roman"/>
              </w:rPr>
            </w:pPr>
            <w:r w:rsidRPr="0067200C">
              <w:rPr>
                <w:rFonts w:ascii="Times New Roman" w:hAnsi="Times New Roman" w:cs="Times New Roman"/>
              </w:rPr>
              <w:t>середнє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00C">
              <w:rPr>
                <w:rFonts w:ascii="Times New Roman" w:eastAsia="Times New Roman" w:hAnsi="Times New Roman" w:cs="Times New Roman"/>
                <w:b/>
                <w:lang w:eastAsia="uk-UA"/>
              </w:rPr>
              <w:t>середнє</w:t>
            </w:r>
          </w:p>
        </w:tc>
      </w:tr>
      <w:tr w:rsidR="00B10B18" w:rsidRPr="0067200C" w:rsidTr="00B10B18">
        <w:trPr>
          <w:trHeight w:val="398"/>
        </w:trPr>
        <w:tc>
          <w:tcPr>
            <w:tcW w:w="1763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Підприємство 18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873772,9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велике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901070,9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середнє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hAnsi="Times New Roman" w:cs="Times New Roman"/>
              </w:rPr>
            </w:pPr>
            <w:r w:rsidRPr="0067200C">
              <w:rPr>
                <w:rFonts w:ascii="Times New Roman" w:hAnsi="Times New Roman" w:cs="Times New Roman"/>
              </w:rPr>
              <w:t>мікро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00C">
              <w:rPr>
                <w:rFonts w:ascii="Times New Roman" w:eastAsia="Times New Roman" w:hAnsi="Times New Roman" w:cs="Times New Roman"/>
                <w:b/>
                <w:lang w:eastAsia="uk-UA"/>
              </w:rPr>
              <w:t>середнє</w:t>
            </w:r>
          </w:p>
        </w:tc>
      </w:tr>
      <w:tr w:rsidR="00B10B18" w:rsidRPr="0067200C" w:rsidTr="00B10B18">
        <w:trPr>
          <w:trHeight w:val="398"/>
        </w:trPr>
        <w:tc>
          <w:tcPr>
            <w:tcW w:w="1763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Підприємство 19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1173473,9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велике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372304,2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середнє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hAnsi="Times New Roman" w:cs="Times New Roman"/>
              </w:rPr>
            </w:pPr>
            <w:r w:rsidRPr="0067200C">
              <w:rPr>
                <w:rFonts w:ascii="Times New Roman" w:hAnsi="Times New Roman" w:cs="Times New Roman"/>
              </w:rPr>
              <w:t>мале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10B18" w:rsidRPr="0067200C" w:rsidRDefault="00B10B18" w:rsidP="00B10B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00C">
              <w:rPr>
                <w:rFonts w:ascii="Times New Roman" w:eastAsia="Times New Roman" w:hAnsi="Times New Roman" w:cs="Times New Roman"/>
                <w:b/>
                <w:lang w:eastAsia="uk-UA"/>
              </w:rPr>
              <w:t>середнє</w:t>
            </w:r>
          </w:p>
        </w:tc>
      </w:tr>
      <w:tr w:rsidR="00181DBF" w:rsidRPr="0067200C" w:rsidTr="00B10B18">
        <w:trPr>
          <w:trHeight w:val="398"/>
        </w:trPr>
        <w:tc>
          <w:tcPr>
            <w:tcW w:w="1763" w:type="dxa"/>
            <w:shd w:val="clear" w:color="auto" w:fill="FFFFFF" w:themeFill="background1"/>
            <w:noWrap/>
            <w:vAlign w:val="center"/>
          </w:tcPr>
          <w:p w:rsidR="00181DBF" w:rsidRPr="0067200C" w:rsidRDefault="00181DBF" w:rsidP="0016785F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Підприємство 20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181DBF" w:rsidRPr="0067200C" w:rsidRDefault="00181DBF" w:rsidP="00DB268F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1258152,7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181DBF" w:rsidRPr="0067200C" w:rsidRDefault="00181DBF" w:rsidP="00B332C1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велике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181DBF" w:rsidRPr="0067200C" w:rsidRDefault="00181DBF" w:rsidP="00DB268F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1515374,2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181DBF" w:rsidRPr="0067200C" w:rsidRDefault="00181DBF" w:rsidP="00B332C1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велике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81DBF" w:rsidRPr="0067200C" w:rsidRDefault="00181DBF" w:rsidP="00181DBF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235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1DBF" w:rsidRPr="0067200C" w:rsidRDefault="00181DBF" w:rsidP="00B332C1">
            <w:pPr>
              <w:jc w:val="center"/>
              <w:rPr>
                <w:rFonts w:ascii="Times New Roman" w:hAnsi="Times New Roman" w:cs="Times New Roman"/>
              </w:rPr>
            </w:pPr>
            <w:r w:rsidRPr="0067200C">
              <w:rPr>
                <w:rFonts w:ascii="Times New Roman" w:hAnsi="Times New Roman" w:cs="Times New Roman"/>
              </w:rPr>
              <w:t>середнє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81DBF" w:rsidRPr="0067200C" w:rsidRDefault="00181DBF" w:rsidP="00B332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00C">
              <w:rPr>
                <w:rFonts w:ascii="Times New Roman" w:eastAsia="Times New Roman" w:hAnsi="Times New Roman" w:cs="Times New Roman"/>
                <w:b/>
                <w:lang w:eastAsia="uk-UA"/>
              </w:rPr>
              <w:t>велике</w:t>
            </w:r>
          </w:p>
        </w:tc>
      </w:tr>
      <w:tr w:rsidR="00DB268F" w:rsidRPr="0067200C" w:rsidTr="00B10B18">
        <w:trPr>
          <w:trHeight w:val="398"/>
        </w:trPr>
        <w:tc>
          <w:tcPr>
            <w:tcW w:w="1763" w:type="dxa"/>
            <w:shd w:val="clear" w:color="auto" w:fill="FFFFFF" w:themeFill="background1"/>
            <w:noWrap/>
            <w:vAlign w:val="center"/>
          </w:tcPr>
          <w:p w:rsidR="00DB268F" w:rsidRPr="0067200C" w:rsidRDefault="00DB268F" w:rsidP="0016785F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Підприємство 21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DB268F" w:rsidRPr="0067200C" w:rsidRDefault="00DB268F" w:rsidP="00DB268F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347247,6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DB268F" w:rsidRPr="0067200C" w:rsidRDefault="00DB268F" w:rsidP="00B332C1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середнє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DB268F" w:rsidRPr="0067200C" w:rsidRDefault="00DB268F" w:rsidP="00DB268F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1726492,4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DB268F" w:rsidRPr="0067200C" w:rsidRDefault="00DB268F" w:rsidP="00B332C1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велике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B268F" w:rsidRPr="0067200C" w:rsidRDefault="00C54DCC" w:rsidP="00DB268F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val="en-US" w:eastAsia="uk-UA"/>
              </w:rPr>
              <w:t>6</w:t>
            </w:r>
            <w:r w:rsidR="00DB268F" w:rsidRPr="0067200C">
              <w:rPr>
                <w:rFonts w:ascii="Times New Roman" w:eastAsia="Times New Roman" w:hAnsi="Times New Roman" w:cs="Times New Roman"/>
                <w:lang w:eastAsia="uk-UA"/>
              </w:rPr>
              <w:t>51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B268F" w:rsidRPr="0067200C" w:rsidRDefault="00DB268F" w:rsidP="00B332C1">
            <w:pPr>
              <w:jc w:val="center"/>
              <w:rPr>
                <w:rFonts w:ascii="Times New Roman" w:hAnsi="Times New Roman" w:cs="Times New Roman"/>
              </w:rPr>
            </w:pPr>
            <w:r w:rsidRPr="0067200C">
              <w:rPr>
                <w:rFonts w:ascii="Times New Roman" w:hAnsi="Times New Roman" w:cs="Times New Roman"/>
              </w:rPr>
              <w:t>велике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B268F" w:rsidRPr="0067200C" w:rsidRDefault="00DB268F" w:rsidP="00B332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00C">
              <w:rPr>
                <w:rFonts w:ascii="Times New Roman" w:eastAsia="Times New Roman" w:hAnsi="Times New Roman" w:cs="Times New Roman"/>
                <w:b/>
                <w:lang w:eastAsia="uk-UA"/>
              </w:rPr>
              <w:t>велике</w:t>
            </w:r>
          </w:p>
        </w:tc>
      </w:tr>
      <w:tr w:rsidR="00DB268F" w:rsidRPr="0067200C" w:rsidTr="00B10B18">
        <w:trPr>
          <w:trHeight w:val="398"/>
        </w:trPr>
        <w:tc>
          <w:tcPr>
            <w:tcW w:w="1763" w:type="dxa"/>
            <w:shd w:val="clear" w:color="auto" w:fill="FFFFFF" w:themeFill="background1"/>
            <w:noWrap/>
            <w:vAlign w:val="center"/>
          </w:tcPr>
          <w:p w:rsidR="00DB268F" w:rsidRPr="0067200C" w:rsidRDefault="00DB268F" w:rsidP="0016785F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Підприємство 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DB268F" w:rsidRPr="0067200C" w:rsidRDefault="00DB268F" w:rsidP="00DB268F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742954,3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DB268F" w:rsidRPr="0067200C" w:rsidRDefault="00DB268F" w:rsidP="00B332C1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велике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DB268F" w:rsidRPr="0067200C" w:rsidRDefault="00DB268F" w:rsidP="00DB268F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355716,8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:rsidR="00DB268F" w:rsidRPr="0067200C" w:rsidRDefault="00DB268F" w:rsidP="00B332C1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середнє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B268F" w:rsidRPr="0067200C" w:rsidRDefault="00DB268F" w:rsidP="00DB268F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7200C">
              <w:rPr>
                <w:rFonts w:ascii="Times New Roman" w:eastAsia="Times New Roman" w:hAnsi="Times New Roman" w:cs="Times New Roman"/>
                <w:lang w:eastAsia="uk-UA"/>
              </w:rPr>
              <w:t>271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B268F" w:rsidRPr="0067200C" w:rsidRDefault="00DB268F" w:rsidP="00B332C1">
            <w:pPr>
              <w:jc w:val="center"/>
              <w:rPr>
                <w:rFonts w:ascii="Times New Roman" w:hAnsi="Times New Roman" w:cs="Times New Roman"/>
              </w:rPr>
            </w:pPr>
            <w:r w:rsidRPr="0067200C">
              <w:rPr>
                <w:rFonts w:ascii="Times New Roman" w:hAnsi="Times New Roman" w:cs="Times New Roman"/>
              </w:rPr>
              <w:t>велике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B268F" w:rsidRPr="0067200C" w:rsidRDefault="00DB268F" w:rsidP="00B332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00C">
              <w:rPr>
                <w:rFonts w:ascii="Times New Roman" w:eastAsia="Times New Roman" w:hAnsi="Times New Roman" w:cs="Times New Roman"/>
                <w:b/>
                <w:lang w:eastAsia="uk-UA"/>
              </w:rPr>
              <w:t>велике</w:t>
            </w:r>
          </w:p>
        </w:tc>
      </w:tr>
    </w:tbl>
    <w:p w:rsidR="006E7BD1" w:rsidRPr="0067200C" w:rsidRDefault="0045284B" w:rsidP="00452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00C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6E7BD1" w:rsidRPr="0067200C" w:rsidSect="0045284B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EA"/>
    <w:rsid w:val="00004006"/>
    <w:rsid w:val="0016785F"/>
    <w:rsid w:val="001767EC"/>
    <w:rsid w:val="00181DBF"/>
    <w:rsid w:val="001A2F03"/>
    <w:rsid w:val="001D7D2F"/>
    <w:rsid w:val="00266CBC"/>
    <w:rsid w:val="00313994"/>
    <w:rsid w:val="00380945"/>
    <w:rsid w:val="0045284B"/>
    <w:rsid w:val="004619E3"/>
    <w:rsid w:val="00463921"/>
    <w:rsid w:val="005353B2"/>
    <w:rsid w:val="005B67D0"/>
    <w:rsid w:val="00623037"/>
    <w:rsid w:val="00667462"/>
    <w:rsid w:val="0067200C"/>
    <w:rsid w:val="006E7BD1"/>
    <w:rsid w:val="007337A8"/>
    <w:rsid w:val="007B1E1D"/>
    <w:rsid w:val="00891382"/>
    <w:rsid w:val="00AB22D2"/>
    <w:rsid w:val="00B10B18"/>
    <w:rsid w:val="00B823DE"/>
    <w:rsid w:val="00BC3BEA"/>
    <w:rsid w:val="00C20AF6"/>
    <w:rsid w:val="00C54DCC"/>
    <w:rsid w:val="00C91F52"/>
    <w:rsid w:val="00D0424B"/>
    <w:rsid w:val="00DA4C2F"/>
    <w:rsid w:val="00DB268F"/>
    <w:rsid w:val="00E02FAE"/>
    <w:rsid w:val="00E51D47"/>
    <w:rsid w:val="00EF2934"/>
    <w:rsid w:val="00F3519E"/>
    <w:rsid w:val="00FC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36B2"/>
  <w15:docId w15:val="{253744BF-11F3-4DF9-859C-1D9FC91A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4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2377</Words>
  <Characters>1355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A.Prokopenko</dc:creator>
  <cp:lastModifiedBy>Ковтун Олексій Вікторович</cp:lastModifiedBy>
  <cp:revision>2</cp:revision>
  <cp:lastPrinted>2018-11-27T09:08:00Z</cp:lastPrinted>
  <dcterms:created xsi:type="dcterms:W3CDTF">2020-01-30T12:54:00Z</dcterms:created>
  <dcterms:modified xsi:type="dcterms:W3CDTF">2020-01-30T12:54:00Z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