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AA9" w:rsidRDefault="00C76AA9" w:rsidP="00C76AA9">
      <w:pPr>
        <w:ind w:firstLine="567"/>
        <w:jc w:val="both"/>
        <w:rPr>
          <w:rFonts w:ascii="Times New Roman" w:hAnsi="Times New Roman"/>
          <w:color w:val="000000"/>
          <w:sz w:val="26"/>
          <w:szCs w:val="26"/>
        </w:rPr>
      </w:pPr>
      <w:r>
        <w:rPr>
          <w:rFonts w:ascii="Times New Roman" w:hAnsi="Times New Roman"/>
          <w:color w:val="000000"/>
          <w:sz w:val="26"/>
          <w:szCs w:val="26"/>
        </w:rPr>
        <w:t xml:space="preserve">З </w:t>
      </w:r>
      <w:r w:rsidRPr="00C76AA9">
        <w:rPr>
          <w:rFonts w:ascii="Times New Roman" w:hAnsi="Times New Roman"/>
          <w:color w:val="000000"/>
          <w:sz w:val="26"/>
          <w:szCs w:val="26"/>
          <w:lang w:val="ru-RU"/>
        </w:rPr>
        <w:t>05</w:t>
      </w:r>
      <w:r>
        <w:rPr>
          <w:rFonts w:ascii="Times New Roman" w:hAnsi="Times New Roman"/>
          <w:color w:val="000000"/>
          <w:sz w:val="26"/>
          <w:szCs w:val="26"/>
        </w:rPr>
        <w:t xml:space="preserve"> до </w:t>
      </w:r>
      <w:r w:rsidRPr="00C76AA9">
        <w:rPr>
          <w:rFonts w:ascii="Times New Roman" w:hAnsi="Times New Roman"/>
          <w:color w:val="000000"/>
          <w:sz w:val="26"/>
          <w:szCs w:val="26"/>
          <w:lang w:val="ru-RU"/>
        </w:rPr>
        <w:t xml:space="preserve">06 </w:t>
      </w:r>
      <w:r>
        <w:rPr>
          <w:rFonts w:ascii="Times New Roman" w:hAnsi="Times New Roman"/>
          <w:color w:val="000000"/>
          <w:sz w:val="26"/>
          <w:szCs w:val="26"/>
        </w:rPr>
        <w:t xml:space="preserve">березня 2019 року у Міністерстві фінансів України було проведено конкурс на зайняття вакантних посад державної служби категорій «Б» та «В». За рішенням Конкурсної комісії для проведення відбору кандидатів на зайняття вакантних посад державної служби категорій «Б» та «В» апарату Міністерства фінансів України визначено переможців конкурсу та других за результатами конкурсу кандидатів, а саме:  </w:t>
      </w:r>
    </w:p>
    <w:p w:rsidR="00C76AA9" w:rsidRDefault="00C76AA9" w:rsidP="00C76AA9">
      <w:pPr>
        <w:ind w:firstLine="567"/>
        <w:jc w:val="both"/>
        <w:rPr>
          <w:rFonts w:ascii="Times New Roman" w:hAnsi="Times New Roman"/>
          <w:color w:val="000000"/>
          <w:sz w:val="20"/>
          <w:szCs w:val="20"/>
        </w:rPr>
      </w:pPr>
    </w:p>
    <w:tbl>
      <w:tblPr>
        <w:tblW w:w="9776" w:type="dxa"/>
        <w:tblCellMar>
          <w:left w:w="0" w:type="dxa"/>
          <w:right w:w="0" w:type="dxa"/>
        </w:tblCellMar>
        <w:tblLook w:val="04A0" w:firstRow="1" w:lastRow="0" w:firstColumn="1" w:lastColumn="0" w:noHBand="0" w:noVBand="1"/>
      </w:tblPr>
      <w:tblGrid>
        <w:gridCol w:w="508"/>
        <w:gridCol w:w="3456"/>
        <w:gridCol w:w="2268"/>
        <w:gridCol w:w="1276"/>
        <w:gridCol w:w="2268"/>
      </w:tblGrid>
      <w:tr w:rsidR="00C76AA9" w:rsidTr="00C76AA9">
        <w:tc>
          <w:tcPr>
            <w:tcW w:w="5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76AA9" w:rsidRDefault="00C76AA9">
            <w:pPr>
              <w:jc w:val="center"/>
              <w:rPr>
                <w:rFonts w:ascii="Times New Roman" w:hAnsi="Times New Roman"/>
                <w:b/>
                <w:bCs/>
                <w:sz w:val="20"/>
                <w:szCs w:val="20"/>
              </w:rPr>
            </w:pPr>
            <w:r>
              <w:rPr>
                <w:rFonts w:ascii="Times New Roman" w:hAnsi="Times New Roman"/>
                <w:b/>
                <w:bCs/>
                <w:sz w:val="20"/>
                <w:szCs w:val="20"/>
              </w:rPr>
              <w:t>№ з/п</w:t>
            </w:r>
          </w:p>
        </w:tc>
        <w:tc>
          <w:tcPr>
            <w:tcW w:w="34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76AA9" w:rsidRDefault="00C76AA9">
            <w:pPr>
              <w:jc w:val="center"/>
              <w:rPr>
                <w:rFonts w:ascii="Times New Roman" w:hAnsi="Times New Roman"/>
                <w:b/>
                <w:bCs/>
                <w:sz w:val="20"/>
                <w:szCs w:val="20"/>
              </w:rPr>
            </w:pPr>
            <w:r>
              <w:rPr>
                <w:rFonts w:ascii="Times New Roman" w:hAnsi="Times New Roman"/>
                <w:b/>
                <w:bCs/>
                <w:sz w:val="20"/>
                <w:szCs w:val="20"/>
              </w:rPr>
              <w:t>Найменування посади</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76AA9" w:rsidRDefault="00C76AA9">
            <w:pPr>
              <w:jc w:val="center"/>
              <w:rPr>
                <w:rFonts w:ascii="Times New Roman" w:hAnsi="Times New Roman"/>
                <w:b/>
                <w:bCs/>
                <w:sz w:val="20"/>
                <w:szCs w:val="20"/>
              </w:rPr>
            </w:pPr>
            <w:r>
              <w:rPr>
                <w:rFonts w:ascii="Times New Roman" w:hAnsi="Times New Roman"/>
                <w:b/>
                <w:bCs/>
                <w:sz w:val="20"/>
                <w:szCs w:val="20"/>
              </w:rPr>
              <w:t>Кандидат</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76AA9" w:rsidRDefault="00C76AA9">
            <w:pPr>
              <w:jc w:val="center"/>
              <w:rPr>
                <w:rFonts w:ascii="Times New Roman" w:hAnsi="Times New Roman"/>
                <w:b/>
                <w:bCs/>
                <w:sz w:val="20"/>
                <w:szCs w:val="20"/>
              </w:rPr>
            </w:pPr>
            <w:r>
              <w:rPr>
                <w:rFonts w:ascii="Times New Roman" w:hAnsi="Times New Roman"/>
                <w:b/>
                <w:bCs/>
                <w:sz w:val="20"/>
                <w:szCs w:val="20"/>
              </w:rPr>
              <w:t>Результати (загальна сума балів)</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76AA9" w:rsidRDefault="00C76AA9">
            <w:pPr>
              <w:jc w:val="center"/>
              <w:rPr>
                <w:rFonts w:ascii="Times New Roman" w:hAnsi="Times New Roman"/>
                <w:b/>
                <w:bCs/>
                <w:sz w:val="20"/>
                <w:szCs w:val="20"/>
              </w:rPr>
            </w:pPr>
            <w:r>
              <w:rPr>
                <w:rFonts w:ascii="Times New Roman" w:hAnsi="Times New Roman"/>
                <w:b/>
                <w:bCs/>
                <w:sz w:val="20"/>
                <w:szCs w:val="20"/>
              </w:rPr>
              <w:t>Примітки</w:t>
            </w:r>
          </w:p>
        </w:tc>
      </w:tr>
      <w:tr w:rsidR="00C76AA9" w:rsidTr="00C76AA9">
        <w:trPr>
          <w:trHeight w:val="851"/>
        </w:trPr>
        <w:tc>
          <w:tcPr>
            <w:tcW w:w="5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76AA9" w:rsidRDefault="00C76AA9" w:rsidP="0040200E">
            <w:pPr>
              <w:numPr>
                <w:ilvl w:val="0"/>
                <w:numId w:val="1"/>
              </w:numPr>
              <w:ind w:hanging="720"/>
              <w:jc w:val="center"/>
              <w:rPr>
                <w:rFonts w:ascii="Times New Roman" w:hAnsi="Times New Roman"/>
              </w:rPr>
            </w:pPr>
          </w:p>
        </w:tc>
        <w:tc>
          <w:tcPr>
            <w:tcW w:w="3456"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C76AA9" w:rsidRDefault="00C76AA9">
            <w:pPr>
              <w:rPr>
                <w:rFonts w:ascii="Times New Roman" w:hAnsi="Times New Roman"/>
              </w:rPr>
            </w:pPr>
            <w:r>
              <w:rPr>
                <w:rFonts w:ascii="Times New Roman" w:hAnsi="Times New Roman"/>
              </w:rPr>
              <w:t>Заступник начальника відділу координації міжнародних заходів та комунікацій Департаменту забезпечення комунікацій та організаційно-аналітичної роботи</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6AA9" w:rsidRDefault="00C76AA9">
            <w:pPr>
              <w:jc w:val="center"/>
              <w:rPr>
                <w:rFonts w:ascii="Times New Roman" w:hAnsi="Times New Roman"/>
                <w:highlight w:val="yellow"/>
              </w:rPr>
            </w:pPr>
            <w:r>
              <w:rPr>
                <w:rFonts w:ascii="Times New Roman" w:hAnsi="Times New Roman"/>
                <w:color w:val="000000"/>
                <w:lang w:eastAsia="uk-UA"/>
              </w:rPr>
              <w:t>ЧОРНА Наталія Олександрівна</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6AA9" w:rsidRDefault="00C76AA9">
            <w:pPr>
              <w:jc w:val="center"/>
              <w:rPr>
                <w:rFonts w:ascii="Times New Roman" w:hAnsi="Times New Roman"/>
              </w:rPr>
            </w:pPr>
            <w:r>
              <w:rPr>
                <w:rFonts w:ascii="Times New Roman" w:hAnsi="Times New Roman"/>
                <w:b/>
                <w:bCs/>
                <w:color w:val="000000"/>
                <w:lang w:eastAsia="uk-UA"/>
              </w:rPr>
              <w:t>14,17</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6AA9" w:rsidRDefault="00C76AA9">
            <w:pPr>
              <w:jc w:val="center"/>
              <w:rPr>
                <w:rFonts w:ascii="Times New Roman" w:hAnsi="Times New Roman"/>
                <w:lang w:val="en-US"/>
              </w:rPr>
            </w:pPr>
            <w:r>
              <w:rPr>
                <w:rFonts w:ascii="Times New Roman" w:hAnsi="Times New Roman"/>
              </w:rPr>
              <w:t>переможець конкурсу</w:t>
            </w:r>
          </w:p>
        </w:tc>
      </w:tr>
      <w:tr w:rsidR="00C76AA9" w:rsidTr="00C76AA9">
        <w:trPr>
          <w:trHeight w:val="851"/>
        </w:trPr>
        <w:tc>
          <w:tcPr>
            <w:tcW w:w="5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76AA9" w:rsidRDefault="00C76AA9" w:rsidP="0040200E">
            <w:pPr>
              <w:numPr>
                <w:ilvl w:val="0"/>
                <w:numId w:val="1"/>
              </w:numPr>
              <w:ind w:hanging="720"/>
              <w:jc w:val="center"/>
              <w:rPr>
                <w:rFonts w:ascii="Times New Roman" w:hAnsi="Times New Roman"/>
              </w:rPr>
            </w:pPr>
          </w:p>
        </w:tc>
        <w:tc>
          <w:tcPr>
            <w:tcW w:w="0" w:type="auto"/>
            <w:vMerge/>
            <w:tcBorders>
              <w:top w:val="nil"/>
              <w:left w:val="nil"/>
              <w:bottom w:val="single" w:sz="8" w:space="0" w:color="auto"/>
              <w:right w:val="single" w:sz="8" w:space="0" w:color="auto"/>
            </w:tcBorders>
            <w:vAlign w:val="center"/>
            <w:hideMark/>
          </w:tcPr>
          <w:p w:rsidR="00C76AA9" w:rsidRDefault="00C76AA9">
            <w:pPr>
              <w:rPr>
                <w:rFonts w:ascii="Times New Roman" w:hAnsi="Times New Roman"/>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6AA9" w:rsidRDefault="00C76AA9">
            <w:pPr>
              <w:jc w:val="center"/>
              <w:rPr>
                <w:rFonts w:ascii="Times New Roman" w:hAnsi="Times New Roman"/>
                <w:color w:val="000000"/>
              </w:rPr>
            </w:pPr>
            <w:r>
              <w:rPr>
                <w:rFonts w:ascii="Times New Roman" w:hAnsi="Times New Roman"/>
                <w:color w:val="000000"/>
                <w:lang w:eastAsia="uk-UA"/>
              </w:rPr>
              <w:t>ПІДДУБНА Аліна Володимирівна</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6AA9" w:rsidRDefault="00C76AA9">
            <w:pPr>
              <w:jc w:val="center"/>
              <w:rPr>
                <w:rFonts w:ascii="Times New Roman" w:hAnsi="Times New Roman"/>
              </w:rPr>
            </w:pPr>
            <w:r>
              <w:rPr>
                <w:rFonts w:ascii="Times New Roman" w:hAnsi="Times New Roman"/>
                <w:b/>
                <w:bCs/>
                <w:color w:val="000000"/>
                <w:lang w:eastAsia="uk-UA"/>
              </w:rPr>
              <w:t>10,50</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6AA9" w:rsidRDefault="00C76AA9">
            <w:pPr>
              <w:jc w:val="center"/>
              <w:rPr>
                <w:rFonts w:ascii="Times New Roman" w:hAnsi="Times New Roman"/>
              </w:rPr>
            </w:pPr>
            <w:r>
              <w:rPr>
                <w:rFonts w:ascii="Times New Roman" w:hAnsi="Times New Roman"/>
              </w:rPr>
              <w:t>другий за результатами конкурсу кандидат</w:t>
            </w:r>
          </w:p>
        </w:tc>
      </w:tr>
      <w:tr w:rsidR="00C76AA9" w:rsidTr="00C76AA9">
        <w:trPr>
          <w:trHeight w:val="851"/>
        </w:trPr>
        <w:tc>
          <w:tcPr>
            <w:tcW w:w="5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76AA9" w:rsidRDefault="00C76AA9" w:rsidP="0040200E">
            <w:pPr>
              <w:numPr>
                <w:ilvl w:val="0"/>
                <w:numId w:val="1"/>
              </w:numPr>
              <w:ind w:hanging="720"/>
              <w:jc w:val="center"/>
              <w:rPr>
                <w:rFonts w:ascii="Times New Roman" w:hAnsi="Times New Roman"/>
              </w:rPr>
            </w:pPr>
          </w:p>
        </w:tc>
        <w:tc>
          <w:tcPr>
            <w:tcW w:w="3456" w:type="dxa"/>
            <w:tcBorders>
              <w:top w:val="nil"/>
              <w:left w:val="nil"/>
              <w:bottom w:val="single" w:sz="8" w:space="0" w:color="auto"/>
              <w:right w:val="single" w:sz="8" w:space="0" w:color="auto"/>
            </w:tcBorders>
            <w:tcMar>
              <w:top w:w="0" w:type="dxa"/>
              <w:left w:w="108" w:type="dxa"/>
              <w:bottom w:w="0" w:type="dxa"/>
              <w:right w:w="108" w:type="dxa"/>
            </w:tcMar>
            <w:hideMark/>
          </w:tcPr>
          <w:p w:rsidR="00C76AA9" w:rsidRDefault="00C76AA9">
            <w:pPr>
              <w:rPr>
                <w:rFonts w:ascii="Times New Roman" w:hAnsi="Times New Roman"/>
                <w:color w:val="000000"/>
                <w:lang w:eastAsia="uk-UA"/>
              </w:rPr>
            </w:pPr>
            <w:r>
              <w:rPr>
                <w:rFonts w:ascii="Times New Roman" w:hAnsi="Times New Roman"/>
                <w:color w:val="000000"/>
              </w:rPr>
              <w:t xml:space="preserve">Головний спеціаліст </w:t>
            </w:r>
            <w:r>
              <w:rPr>
                <w:rFonts w:ascii="Times New Roman" w:hAnsi="Times New Roman"/>
                <w:color w:val="000000"/>
                <w:lang w:eastAsia="uk-UA"/>
              </w:rPr>
              <w:t xml:space="preserve">відділу </w:t>
            </w:r>
            <w:r>
              <w:rPr>
                <w:rFonts w:ascii="Times New Roman" w:hAnsi="Times New Roman"/>
              </w:rPr>
              <w:t>інформаційної безпеки</w:t>
            </w:r>
            <w:r>
              <w:rPr>
                <w:rFonts w:ascii="Times New Roman" w:hAnsi="Times New Roman"/>
                <w:b/>
                <w:bCs/>
                <w:i/>
                <w:iCs/>
              </w:rPr>
              <w:t xml:space="preserve"> </w:t>
            </w:r>
            <w:r>
              <w:rPr>
                <w:rFonts w:ascii="Times New Roman" w:hAnsi="Times New Roman"/>
                <w:color w:val="000000"/>
                <w:lang w:eastAsia="uk-UA"/>
              </w:rPr>
              <w:t xml:space="preserve">Департаменту інформаційних систем та технологій </w:t>
            </w:r>
          </w:p>
          <w:p w:rsidR="00C76AA9" w:rsidRDefault="00C76AA9">
            <w:pPr>
              <w:rPr>
                <w:rFonts w:ascii="Times New Roman" w:hAnsi="Times New Roman"/>
                <w:i/>
                <w:iCs/>
                <w:color w:val="000000"/>
                <w:lang w:eastAsia="uk-UA"/>
              </w:rPr>
            </w:pPr>
            <w:r>
              <w:rPr>
                <w:rFonts w:ascii="Times New Roman" w:hAnsi="Times New Roman"/>
                <w:i/>
                <w:iCs/>
                <w:color w:val="000000"/>
                <w:lang w:eastAsia="uk-UA"/>
              </w:rPr>
              <w:t>(посада № 1)</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6AA9" w:rsidRDefault="00C76AA9">
            <w:pPr>
              <w:jc w:val="center"/>
              <w:rPr>
                <w:rFonts w:ascii="Times New Roman" w:hAnsi="Times New Roman"/>
              </w:rPr>
            </w:pPr>
            <w:r>
              <w:rPr>
                <w:rFonts w:ascii="Times New Roman" w:hAnsi="Times New Roman"/>
                <w:color w:val="000000"/>
                <w:lang w:eastAsia="uk-UA"/>
              </w:rPr>
              <w:t>ГРИНЧУК Ольга Іванівна</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6AA9" w:rsidRDefault="00C76AA9">
            <w:pPr>
              <w:jc w:val="center"/>
              <w:rPr>
                <w:rFonts w:ascii="Times New Roman" w:hAnsi="Times New Roman"/>
              </w:rPr>
            </w:pPr>
            <w:r>
              <w:rPr>
                <w:rFonts w:ascii="Times New Roman" w:hAnsi="Times New Roman"/>
                <w:b/>
                <w:bCs/>
                <w:color w:val="000000"/>
                <w:lang w:eastAsia="uk-UA"/>
              </w:rPr>
              <w:t>9,68</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6AA9" w:rsidRDefault="00C76AA9">
            <w:pPr>
              <w:jc w:val="center"/>
              <w:rPr>
                <w:rFonts w:ascii="Times New Roman" w:hAnsi="Times New Roman"/>
              </w:rPr>
            </w:pPr>
            <w:r>
              <w:rPr>
                <w:rFonts w:ascii="Times New Roman" w:hAnsi="Times New Roman"/>
              </w:rPr>
              <w:t>переможець конкурсу</w:t>
            </w:r>
          </w:p>
        </w:tc>
      </w:tr>
      <w:tr w:rsidR="00C76AA9" w:rsidTr="00C76AA9">
        <w:trPr>
          <w:trHeight w:val="851"/>
        </w:trPr>
        <w:tc>
          <w:tcPr>
            <w:tcW w:w="5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76AA9" w:rsidRDefault="00C76AA9" w:rsidP="0040200E">
            <w:pPr>
              <w:numPr>
                <w:ilvl w:val="0"/>
                <w:numId w:val="1"/>
              </w:numPr>
              <w:ind w:hanging="720"/>
              <w:jc w:val="center"/>
              <w:rPr>
                <w:rFonts w:ascii="Times New Roman" w:hAnsi="Times New Roman"/>
              </w:rPr>
            </w:pPr>
          </w:p>
        </w:tc>
        <w:tc>
          <w:tcPr>
            <w:tcW w:w="34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6AA9" w:rsidRDefault="00C76AA9">
            <w:pPr>
              <w:rPr>
                <w:rFonts w:ascii="Times New Roman" w:hAnsi="Times New Roman"/>
                <w:color w:val="000000"/>
                <w:lang w:eastAsia="uk-UA"/>
              </w:rPr>
            </w:pPr>
            <w:r>
              <w:rPr>
                <w:rFonts w:ascii="Times New Roman" w:hAnsi="Times New Roman"/>
                <w:color w:val="000000"/>
              </w:rPr>
              <w:t xml:space="preserve">Головний спеціаліст </w:t>
            </w:r>
            <w:r>
              <w:rPr>
                <w:rFonts w:ascii="Times New Roman" w:hAnsi="Times New Roman"/>
                <w:color w:val="000000"/>
                <w:lang w:eastAsia="uk-UA"/>
              </w:rPr>
              <w:t xml:space="preserve">відділу </w:t>
            </w:r>
            <w:r>
              <w:rPr>
                <w:rFonts w:ascii="Times New Roman" w:hAnsi="Times New Roman"/>
              </w:rPr>
              <w:t>інформаційної безпеки</w:t>
            </w:r>
            <w:r>
              <w:rPr>
                <w:rFonts w:ascii="Times New Roman" w:hAnsi="Times New Roman"/>
                <w:b/>
                <w:bCs/>
                <w:i/>
                <w:iCs/>
              </w:rPr>
              <w:t xml:space="preserve"> </w:t>
            </w:r>
            <w:r>
              <w:rPr>
                <w:rFonts w:ascii="Times New Roman" w:hAnsi="Times New Roman"/>
                <w:color w:val="000000"/>
                <w:lang w:eastAsia="uk-UA"/>
              </w:rPr>
              <w:t xml:space="preserve">Департаменту інформаційних систем та технологій </w:t>
            </w:r>
          </w:p>
          <w:p w:rsidR="00C76AA9" w:rsidRDefault="00C76AA9">
            <w:pPr>
              <w:rPr>
                <w:rFonts w:ascii="Times New Roman" w:hAnsi="Times New Roman"/>
                <w:i/>
                <w:iCs/>
                <w:color w:val="000000"/>
                <w:lang w:eastAsia="uk-UA"/>
              </w:rPr>
            </w:pPr>
            <w:r>
              <w:rPr>
                <w:rFonts w:ascii="Times New Roman" w:hAnsi="Times New Roman"/>
                <w:i/>
                <w:iCs/>
                <w:color w:val="000000"/>
                <w:lang w:eastAsia="uk-UA"/>
              </w:rPr>
              <w:t>(посада № 2)</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6AA9" w:rsidRDefault="00C76AA9">
            <w:pPr>
              <w:jc w:val="center"/>
              <w:rPr>
                <w:rFonts w:ascii="Times New Roman" w:hAnsi="Times New Roman"/>
              </w:rPr>
            </w:pPr>
            <w:r>
              <w:rPr>
                <w:rFonts w:ascii="Times New Roman" w:hAnsi="Times New Roman"/>
                <w:color w:val="000000"/>
                <w:lang w:eastAsia="uk-UA"/>
              </w:rPr>
              <w:t>ВАДІМОВА Олена Іванівна</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6AA9" w:rsidRDefault="00C76AA9">
            <w:pPr>
              <w:jc w:val="center"/>
              <w:rPr>
                <w:rFonts w:ascii="Times New Roman" w:hAnsi="Times New Roman"/>
              </w:rPr>
            </w:pPr>
            <w:r>
              <w:rPr>
                <w:rFonts w:ascii="Times New Roman" w:hAnsi="Times New Roman"/>
                <w:b/>
                <w:bCs/>
                <w:color w:val="000000"/>
                <w:lang w:eastAsia="uk-UA"/>
              </w:rPr>
              <w:t>10,18</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6AA9" w:rsidRDefault="00C76AA9">
            <w:pPr>
              <w:jc w:val="center"/>
              <w:rPr>
                <w:rFonts w:ascii="Times New Roman" w:hAnsi="Times New Roman"/>
              </w:rPr>
            </w:pPr>
            <w:r>
              <w:rPr>
                <w:rFonts w:ascii="Times New Roman" w:hAnsi="Times New Roman"/>
              </w:rPr>
              <w:t>переможець конкурсу</w:t>
            </w:r>
          </w:p>
        </w:tc>
      </w:tr>
    </w:tbl>
    <w:p w:rsidR="001D4040" w:rsidRDefault="001D4040">
      <w:bookmarkStart w:id="0" w:name="_GoBack"/>
      <w:bookmarkEnd w:id="0"/>
    </w:p>
    <w:sectPr w:rsidR="001D404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F4052D"/>
    <w:multiLevelType w:val="hybridMultilevel"/>
    <w:tmpl w:val="9454D956"/>
    <w:lvl w:ilvl="0" w:tplc="0422000F">
      <w:start w:val="1"/>
      <w:numFmt w:val="decimal"/>
      <w:lvlText w:val="%1."/>
      <w:lvlJc w:val="left"/>
      <w:pPr>
        <w:ind w:left="644"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AA9"/>
    <w:rsid w:val="001D4040"/>
    <w:rsid w:val="00C76A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A9C5C7-268B-433C-B68C-B443C47E0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AA9"/>
    <w:pPr>
      <w:spacing w:after="0" w:line="240" w:lineRule="auto"/>
    </w:pPr>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209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699</Words>
  <Characters>399</Characters>
  <Application>Microsoft Office Word</Application>
  <DocSecurity>0</DocSecurity>
  <Lines>3</Lines>
  <Paragraphs>2</Paragraphs>
  <ScaleCrop>false</ScaleCrop>
  <HeadingPairs>
    <vt:vector size="2" baseType="variant">
      <vt:variant>
        <vt:lpstr>Назва</vt:lpstr>
      </vt:variant>
      <vt:variant>
        <vt:i4>1</vt:i4>
      </vt:variant>
    </vt:vector>
  </HeadingPairs>
  <TitlesOfParts>
    <vt:vector size="1" baseType="lpstr">
      <vt:lpstr/>
    </vt:vector>
  </TitlesOfParts>
  <Company>Minfin</Company>
  <LinksUpToDate>false</LinksUpToDate>
  <CharactersWithSpaces>1096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Отич Олеся Юріївна</dc:creator>
  <cp:keywords/>
  <dc:description/>
  <cp:lastModifiedBy>Отич Олеся Юріївна</cp:lastModifiedBy>
  <cp:revision>1</cp:revision>
  <dcterms:created xsi:type="dcterms:W3CDTF">2019-03-07T08:27:00Z</dcterms:created>
  <dcterms:modified xsi:type="dcterms:W3CDTF">2019-03-07T08:29:00Z</dcterms:modified>
</cp:coreProperties>
</file>