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3A" w:rsidRDefault="00C86B3A" w:rsidP="00C86B3A">
      <w:pPr>
        <w:ind w:firstLine="567"/>
        <w:jc w:val="both"/>
        <w:rPr>
          <w:color w:val="000000" w:themeColor="text1"/>
          <w:sz w:val="26"/>
          <w:szCs w:val="26"/>
        </w:rPr>
      </w:pPr>
    </w:p>
    <w:p w:rsidR="00C86B3A" w:rsidRDefault="00C86B3A" w:rsidP="00C86B3A">
      <w:pPr>
        <w:ind w:firstLine="567"/>
        <w:jc w:val="both"/>
        <w:rPr>
          <w:color w:val="000000" w:themeColor="text1"/>
          <w:sz w:val="26"/>
          <w:szCs w:val="26"/>
        </w:rPr>
      </w:pPr>
    </w:p>
    <w:p w:rsidR="00C86B3A" w:rsidRDefault="00C86B3A" w:rsidP="00C86B3A">
      <w:pPr>
        <w:ind w:firstLine="567"/>
        <w:jc w:val="both"/>
        <w:rPr>
          <w:color w:val="000000" w:themeColor="text1"/>
          <w:sz w:val="26"/>
          <w:szCs w:val="26"/>
          <w:lang w:val="uk-UA" w:eastAsia="en-US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З 12 до 13 листопада 2018 року у </w:t>
      </w:r>
      <w:proofErr w:type="spellStart"/>
      <w:r>
        <w:rPr>
          <w:color w:val="000000" w:themeColor="text1"/>
          <w:sz w:val="26"/>
          <w:szCs w:val="26"/>
        </w:rPr>
        <w:t>Міністерстві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фінансів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України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було</w:t>
      </w:r>
      <w:proofErr w:type="spellEnd"/>
      <w:r>
        <w:rPr>
          <w:color w:val="000000" w:themeColor="text1"/>
          <w:sz w:val="26"/>
          <w:szCs w:val="26"/>
        </w:rPr>
        <w:t xml:space="preserve"> проведено конкурс на </w:t>
      </w:r>
      <w:proofErr w:type="spellStart"/>
      <w:r>
        <w:rPr>
          <w:color w:val="000000" w:themeColor="text1"/>
          <w:sz w:val="26"/>
          <w:szCs w:val="26"/>
        </w:rPr>
        <w:t>зайняття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вакантних</w:t>
      </w:r>
      <w:proofErr w:type="spellEnd"/>
      <w:r>
        <w:rPr>
          <w:color w:val="000000" w:themeColor="text1"/>
          <w:sz w:val="26"/>
          <w:szCs w:val="26"/>
        </w:rPr>
        <w:t xml:space="preserve"> посад </w:t>
      </w:r>
      <w:proofErr w:type="spellStart"/>
      <w:r>
        <w:rPr>
          <w:color w:val="000000" w:themeColor="text1"/>
          <w:sz w:val="26"/>
          <w:szCs w:val="26"/>
        </w:rPr>
        <w:t>державної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служби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категорій</w:t>
      </w:r>
      <w:proofErr w:type="spellEnd"/>
      <w:r>
        <w:rPr>
          <w:color w:val="000000" w:themeColor="text1"/>
          <w:sz w:val="26"/>
          <w:szCs w:val="26"/>
        </w:rPr>
        <w:t xml:space="preserve"> «Б» та «В».</w:t>
      </w:r>
    </w:p>
    <w:p w:rsidR="00C86B3A" w:rsidRDefault="00C86B3A" w:rsidP="00C86B3A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 </w:t>
      </w:r>
      <w:proofErr w:type="spellStart"/>
      <w:r>
        <w:rPr>
          <w:color w:val="000000" w:themeColor="text1"/>
          <w:sz w:val="26"/>
          <w:szCs w:val="26"/>
        </w:rPr>
        <w:t>рішенням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Конкурсної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комісії</w:t>
      </w:r>
      <w:proofErr w:type="spellEnd"/>
      <w:r>
        <w:rPr>
          <w:color w:val="000000" w:themeColor="text1"/>
          <w:sz w:val="26"/>
          <w:szCs w:val="26"/>
        </w:rPr>
        <w:t xml:space="preserve"> для </w:t>
      </w:r>
      <w:proofErr w:type="spellStart"/>
      <w:r>
        <w:rPr>
          <w:color w:val="000000" w:themeColor="text1"/>
          <w:sz w:val="26"/>
          <w:szCs w:val="26"/>
        </w:rPr>
        <w:t>проведення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відбору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кандидатів</w:t>
      </w:r>
      <w:proofErr w:type="spellEnd"/>
      <w:r>
        <w:rPr>
          <w:color w:val="000000" w:themeColor="text1"/>
          <w:sz w:val="26"/>
          <w:szCs w:val="26"/>
        </w:rPr>
        <w:t xml:space="preserve"> на </w:t>
      </w:r>
      <w:proofErr w:type="spellStart"/>
      <w:r>
        <w:rPr>
          <w:color w:val="000000" w:themeColor="text1"/>
          <w:sz w:val="26"/>
          <w:szCs w:val="26"/>
        </w:rPr>
        <w:t>зайняття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вакантних</w:t>
      </w:r>
      <w:proofErr w:type="spellEnd"/>
      <w:r>
        <w:rPr>
          <w:color w:val="000000" w:themeColor="text1"/>
          <w:sz w:val="26"/>
          <w:szCs w:val="26"/>
        </w:rPr>
        <w:t xml:space="preserve"> посад </w:t>
      </w:r>
      <w:proofErr w:type="spellStart"/>
      <w:r>
        <w:rPr>
          <w:color w:val="000000" w:themeColor="text1"/>
          <w:sz w:val="26"/>
          <w:szCs w:val="26"/>
        </w:rPr>
        <w:t>державної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служби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категорій</w:t>
      </w:r>
      <w:proofErr w:type="spellEnd"/>
      <w:r>
        <w:rPr>
          <w:color w:val="000000" w:themeColor="text1"/>
          <w:sz w:val="26"/>
          <w:szCs w:val="26"/>
        </w:rPr>
        <w:t xml:space="preserve"> «Б» та «В» </w:t>
      </w:r>
      <w:proofErr w:type="spellStart"/>
      <w:r>
        <w:rPr>
          <w:color w:val="000000" w:themeColor="text1"/>
          <w:sz w:val="26"/>
          <w:szCs w:val="26"/>
        </w:rPr>
        <w:t>апарату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Міністерства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фінансів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України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визначено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переможців</w:t>
      </w:r>
      <w:proofErr w:type="spellEnd"/>
      <w:r>
        <w:rPr>
          <w:color w:val="000000" w:themeColor="text1"/>
          <w:sz w:val="26"/>
          <w:szCs w:val="26"/>
        </w:rPr>
        <w:t xml:space="preserve"> конкурсу та других за результатами конкурсу </w:t>
      </w:r>
      <w:proofErr w:type="spellStart"/>
      <w:r>
        <w:rPr>
          <w:color w:val="000000" w:themeColor="text1"/>
          <w:sz w:val="26"/>
          <w:szCs w:val="26"/>
        </w:rPr>
        <w:t>кандидатів</w:t>
      </w:r>
      <w:proofErr w:type="spellEnd"/>
      <w:r>
        <w:rPr>
          <w:color w:val="000000" w:themeColor="text1"/>
          <w:sz w:val="26"/>
          <w:szCs w:val="26"/>
        </w:rPr>
        <w:t xml:space="preserve">, а </w:t>
      </w:r>
      <w:proofErr w:type="spellStart"/>
      <w:r>
        <w:rPr>
          <w:color w:val="000000" w:themeColor="text1"/>
          <w:sz w:val="26"/>
          <w:szCs w:val="26"/>
        </w:rPr>
        <w:t>саме</w:t>
      </w:r>
      <w:proofErr w:type="spellEnd"/>
      <w:r>
        <w:rPr>
          <w:color w:val="000000" w:themeColor="text1"/>
          <w:sz w:val="26"/>
          <w:szCs w:val="26"/>
        </w:rPr>
        <w:t xml:space="preserve">:  </w:t>
      </w:r>
    </w:p>
    <w:p w:rsidR="00C86B3A" w:rsidRDefault="00C86B3A" w:rsidP="00C86B3A">
      <w:pPr>
        <w:ind w:firstLine="567"/>
        <w:jc w:val="both"/>
        <w:rPr>
          <w:color w:val="000000" w:themeColor="text1"/>
          <w:sz w:val="20"/>
          <w:szCs w:val="20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165"/>
        <w:gridCol w:w="2228"/>
        <w:gridCol w:w="1567"/>
        <w:gridCol w:w="1985"/>
      </w:tblGrid>
      <w:tr w:rsidR="00C86B3A" w:rsidTr="00C86B3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посади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Результати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сума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балів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Примітки</w:t>
            </w:r>
            <w:proofErr w:type="spellEnd"/>
          </w:p>
        </w:tc>
      </w:tr>
      <w:tr w:rsidR="00C86B3A" w:rsidTr="00C86B3A">
        <w:trPr>
          <w:trHeight w:val="96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3A" w:rsidRDefault="00C86B3A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Заступник директора Департаменту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проектів</w:t>
            </w:r>
            <w:proofErr w:type="spellEnd"/>
            <w:r>
              <w:rPr>
                <w:color w:val="000000" w:themeColor="text1"/>
              </w:rPr>
              <w:t xml:space="preserve"> – начальник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здійснення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функцій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Національного</w:t>
            </w:r>
            <w:proofErr w:type="spellEnd"/>
            <w:r>
              <w:rPr>
                <w:color w:val="000000" w:themeColor="text1"/>
              </w:rPr>
              <w:t xml:space="preserve"> контрольно-контактного пункту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ТАШУТА Ярослав </w:t>
            </w:r>
            <w:proofErr w:type="spellStart"/>
            <w:r>
              <w:rPr>
                <w:color w:val="000000" w:themeColor="text1"/>
              </w:rPr>
              <w:t>Сергійович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переможець</w:t>
            </w:r>
            <w:proofErr w:type="spellEnd"/>
            <w:r>
              <w:rPr>
                <w:color w:val="000000" w:themeColor="text1"/>
              </w:rPr>
              <w:t xml:space="preserve"> конкурсу</w:t>
            </w:r>
          </w:p>
        </w:tc>
      </w:tr>
      <w:tr w:rsidR="00C86B3A" w:rsidTr="00C86B3A">
        <w:trPr>
          <w:trHeight w:val="9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ДМИТРЕНКО Анна </w:t>
            </w:r>
            <w:proofErr w:type="spellStart"/>
            <w:r>
              <w:rPr>
                <w:color w:val="000000" w:themeColor="text1"/>
              </w:rPr>
              <w:t>Василівна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другий</w:t>
            </w:r>
            <w:proofErr w:type="spellEnd"/>
            <w:r>
              <w:rPr>
                <w:color w:val="000000" w:themeColor="text1"/>
              </w:rPr>
              <w:t xml:space="preserve"> за результатами конкурсу кандидат</w:t>
            </w:r>
          </w:p>
        </w:tc>
      </w:tr>
      <w:tr w:rsidR="00C86B3A" w:rsidTr="00C86B3A">
        <w:trPr>
          <w:trHeight w:val="14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співпраці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Європейським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інвестиційним</w:t>
            </w:r>
            <w:proofErr w:type="spellEnd"/>
            <w:r>
              <w:rPr>
                <w:color w:val="000000" w:themeColor="text1"/>
              </w:rPr>
              <w:t xml:space="preserve"> банком Департаменту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проектів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ПЕРШИНА Ольга </w:t>
            </w:r>
            <w:proofErr w:type="spellStart"/>
            <w:r>
              <w:rPr>
                <w:color w:val="000000" w:themeColor="text1"/>
              </w:rPr>
              <w:t>Володимирівна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переможець</w:t>
            </w:r>
            <w:proofErr w:type="spellEnd"/>
            <w:r>
              <w:rPr>
                <w:color w:val="000000" w:themeColor="text1"/>
              </w:rPr>
              <w:t xml:space="preserve"> конкурсу</w:t>
            </w:r>
          </w:p>
        </w:tc>
      </w:tr>
      <w:tr w:rsidR="00C86B3A" w:rsidTr="00C86B3A">
        <w:trPr>
          <w:trHeight w:val="14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співпраці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Європейським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інвестиційним</w:t>
            </w:r>
            <w:proofErr w:type="spellEnd"/>
            <w:r>
              <w:rPr>
                <w:color w:val="000000" w:themeColor="text1"/>
              </w:rPr>
              <w:t xml:space="preserve"> банком Департаменту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проектів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ВАЩЕНКО </w:t>
            </w:r>
            <w:proofErr w:type="spellStart"/>
            <w:r>
              <w:rPr>
                <w:color w:val="000000" w:themeColor="text1"/>
              </w:rPr>
              <w:t>Володимир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Володимирович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переможець</w:t>
            </w:r>
            <w:proofErr w:type="spellEnd"/>
            <w:r>
              <w:rPr>
                <w:color w:val="000000" w:themeColor="text1"/>
              </w:rPr>
              <w:t xml:space="preserve"> конкурсу </w:t>
            </w:r>
          </w:p>
        </w:tc>
      </w:tr>
      <w:tr w:rsidR="00C86B3A" w:rsidTr="00C86B3A">
        <w:trPr>
          <w:trHeight w:val="19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(посада 1)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здійснення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функцій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Національного</w:t>
            </w:r>
            <w:proofErr w:type="spellEnd"/>
            <w:r>
              <w:rPr>
                <w:color w:val="000000" w:themeColor="text1"/>
              </w:rPr>
              <w:t xml:space="preserve"> контрольно-контактного пункту Департаменту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проектів</w:t>
            </w:r>
            <w:proofErr w:type="spellEnd"/>
          </w:p>
        </w:tc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переможця</w:t>
            </w:r>
            <w:proofErr w:type="spellEnd"/>
            <w:r>
              <w:rPr>
                <w:color w:val="000000" w:themeColor="text1"/>
              </w:rPr>
              <w:t xml:space="preserve"> не </w:t>
            </w:r>
            <w:proofErr w:type="spellStart"/>
            <w:r>
              <w:rPr>
                <w:color w:val="000000" w:themeColor="text1"/>
              </w:rPr>
              <w:t>визначено</w:t>
            </w:r>
            <w:proofErr w:type="spellEnd"/>
          </w:p>
        </w:tc>
      </w:tr>
      <w:tr w:rsidR="00C86B3A" w:rsidTr="00C86B3A">
        <w:trPr>
          <w:trHeight w:val="19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(посада 2)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здійснення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функцій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Національного</w:t>
            </w:r>
            <w:proofErr w:type="spellEnd"/>
            <w:r>
              <w:rPr>
                <w:color w:val="000000" w:themeColor="text1"/>
              </w:rPr>
              <w:t xml:space="preserve"> контрольно-контактного пункту Департаменту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проектів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ЧЕРНИШЕНКО </w:t>
            </w:r>
            <w:proofErr w:type="spellStart"/>
            <w:r>
              <w:rPr>
                <w:color w:val="000000" w:themeColor="text1"/>
              </w:rPr>
              <w:t>Світлана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Валеріївна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переможець</w:t>
            </w:r>
            <w:proofErr w:type="spellEnd"/>
            <w:r>
              <w:rPr>
                <w:color w:val="000000" w:themeColor="text1"/>
              </w:rPr>
              <w:t xml:space="preserve"> конкурсу </w:t>
            </w:r>
          </w:p>
        </w:tc>
      </w:tr>
      <w:tr w:rsidR="00C86B3A" w:rsidTr="00C86B3A">
        <w:trPr>
          <w:trHeight w:val="3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співпраці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Групою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Світового</w:t>
            </w:r>
            <w:proofErr w:type="spellEnd"/>
            <w:r>
              <w:rPr>
                <w:color w:val="000000" w:themeColor="text1"/>
              </w:rPr>
              <w:t xml:space="preserve"> банку Департаменту </w:t>
            </w:r>
            <w:proofErr w:type="spellStart"/>
            <w:r>
              <w:rPr>
                <w:color w:val="000000" w:themeColor="text1"/>
              </w:rPr>
              <w:t>міжнародних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проектів</w:t>
            </w:r>
            <w:proofErr w:type="spellEnd"/>
          </w:p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</w:p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</w:p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МОРОЗ </w:t>
            </w:r>
            <w:proofErr w:type="spellStart"/>
            <w:r>
              <w:rPr>
                <w:color w:val="000000" w:themeColor="text1"/>
              </w:rPr>
              <w:t>Олександр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Ігорович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переможець</w:t>
            </w:r>
            <w:proofErr w:type="spellEnd"/>
            <w:r>
              <w:rPr>
                <w:color w:val="000000" w:themeColor="text1"/>
              </w:rPr>
              <w:t xml:space="preserve"> конкурсу</w:t>
            </w:r>
          </w:p>
        </w:tc>
      </w:tr>
      <w:tr w:rsidR="00C86B3A" w:rsidTr="00C86B3A">
        <w:trPr>
          <w:trHeight w:val="3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аналізу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видатків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інструментів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місцевих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бюджетів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управління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виконання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місцевих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бюджетів</w:t>
            </w:r>
            <w:proofErr w:type="spellEnd"/>
            <w:r>
              <w:rPr>
                <w:color w:val="000000" w:themeColor="text1"/>
              </w:rPr>
              <w:t xml:space="preserve"> Департаменту </w:t>
            </w:r>
            <w:proofErr w:type="spellStart"/>
            <w:r>
              <w:rPr>
                <w:color w:val="000000" w:themeColor="text1"/>
              </w:rPr>
              <w:t>місцевих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бюджетів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строкова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ДУЛЯ </w:t>
            </w:r>
            <w:proofErr w:type="spellStart"/>
            <w:r>
              <w:rPr>
                <w:color w:val="000000" w:themeColor="text1"/>
              </w:rPr>
              <w:t>Еліна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Анатоліївна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переможець</w:t>
            </w:r>
            <w:proofErr w:type="spellEnd"/>
            <w:r>
              <w:rPr>
                <w:color w:val="000000" w:themeColor="text1"/>
              </w:rPr>
              <w:t xml:space="preserve"> конкурсу </w:t>
            </w:r>
          </w:p>
        </w:tc>
      </w:tr>
      <w:tr w:rsidR="00C86B3A" w:rsidTr="00C86B3A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ПЕТРУНЯ </w:t>
            </w:r>
            <w:proofErr w:type="spellStart"/>
            <w:r>
              <w:rPr>
                <w:color w:val="000000" w:themeColor="text1"/>
              </w:rPr>
              <w:t>Тетяна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Миколаївна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другий</w:t>
            </w:r>
            <w:proofErr w:type="spellEnd"/>
            <w:r>
              <w:rPr>
                <w:color w:val="000000" w:themeColor="text1"/>
              </w:rPr>
              <w:t xml:space="preserve"> за результатами конкурсу кандидат</w:t>
            </w:r>
          </w:p>
        </w:tc>
      </w:tr>
      <w:tr w:rsidR="00C86B3A" w:rsidTr="00C86B3A">
        <w:trPr>
          <w:trHeight w:val="3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гармонізації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внутрішнього</w:t>
            </w:r>
            <w:proofErr w:type="spellEnd"/>
            <w:r>
              <w:rPr>
                <w:color w:val="000000" w:themeColor="text1"/>
              </w:rPr>
              <w:t xml:space="preserve"> аудиту Департаменту </w:t>
            </w:r>
            <w:proofErr w:type="spellStart"/>
            <w:r>
              <w:rPr>
                <w:color w:val="000000" w:themeColor="text1"/>
              </w:rPr>
              <w:t>гармонізації</w:t>
            </w:r>
            <w:proofErr w:type="spellEnd"/>
            <w:r>
              <w:rPr>
                <w:color w:val="000000" w:themeColor="text1"/>
              </w:rPr>
              <w:t xml:space="preserve"> державного </w:t>
            </w:r>
            <w:proofErr w:type="spellStart"/>
            <w:r>
              <w:rPr>
                <w:color w:val="000000" w:themeColor="text1"/>
              </w:rPr>
              <w:t>внутрішнього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фінансового</w:t>
            </w:r>
            <w:proofErr w:type="spellEnd"/>
            <w:r>
              <w:rPr>
                <w:color w:val="000000" w:themeColor="text1"/>
              </w:rPr>
              <w:t xml:space="preserve"> контролю</w:t>
            </w:r>
          </w:p>
        </w:tc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переможця</w:t>
            </w:r>
            <w:proofErr w:type="spellEnd"/>
            <w:r>
              <w:rPr>
                <w:color w:val="000000" w:themeColor="text1"/>
              </w:rPr>
              <w:t xml:space="preserve"> не </w:t>
            </w:r>
            <w:proofErr w:type="spellStart"/>
            <w:r>
              <w:rPr>
                <w:color w:val="000000" w:themeColor="text1"/>
              </w:rPr>
              <w:t>визначено</w:t>
            </w:r>
            <w:proofErr w:type="spellEnd"/>
          </w:p>
        </w:tc>
      </w:tr>
      <w:tr w:rsidR="00C86B3A" w:rsidTr="00C86B3A">
        <w:trPr>
          <w:trHeight w:val="3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3A" w:rsidRDefault="00C86B3A" w:rsidP="00C86B3A">
            <w:pPr>
              <w:numPr>
                <w:ilvl w:val="0"/>
                <w:numId w:val="3"/>
              </w:numPr>
              <w:spacing w:line="276" w:lineRule="auto"/>
              <w:ind w:left="786" w:hanging="720"/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Головний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спеціаліст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відділу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координування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діяльності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підрозділів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внутрішнього</w:t>
            </w:r>
            <w:proofErr w:type="spellEnd"/>
            <w:r>
              <w:rPr>
                <w:color w:val="000000" w:themeColor="text1"/>
              </w:rPr>
              <w:t xml:space="preserve"> аудиту Департаменту </w:t>
            </w:r>
            <w:proofErr w:type="spellStart"/>
            <w:r>
              <w:rPr>
                <w:color w:val="000000" w:themeColor="text1"/>
              </w:rPr>
              <w:t>гармонізації</w:t>
            </w:r>
            <w:proofErr w:type="spellEnd"/>
            <w:r>
              <w:rPr>
                <w:color w:val="000000" w:themeColor="text1"/>
              </w:rPr>
              <w:t xml:space="preserve"> державного </w:t>
            </w:r>
            <w:proofErr w:type="spellStart"/>
            <w:r>
              <w:rPr>
                <w:color w:val="000000" w:themeColor="text1"/>
              </w:rPr>
              <w:t>внутрішнього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фінансового</w:t>
            </w:r>
            <w:proofErr w:type="spellEnd"/>
            <w:r>
              <w:rPr>
                <w:color w:val="000000" w:themeColor="text1"/>
              </w:rPr>
              <w:t xml:space="preserve"> контролю</w:t>
            </w:r>
          </w:p>
        </w:tc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B3A" w:rsidRDefault="00C86B3A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переможця</w:t>
            </w:r>
            <w:proofErr w:type="spellEnd"/>
            <w:r>
              <w:rPr>
                <w:color w:val="000000" w:themeColor="text1"/>
              </w:rPr>
              <w:t xml:space="preserve"> не </w:t>
            </w:r>
            <w:proofErr w:type="spellStart"/>
            <w:r>
              <w:rPr>
                <w:color w:val="000000" w:themeColor="text1"/>
              </w:rPr>
              <w:t>визначено</w:t>
            </w:r>
            <w:proofErr w:type="spellEnd"/>
          </w:p>
        </w:tc>
      </w:tr>
    </w:tbl>
    <w:p w:rsidR="00C86B3A" w:rsidRDefault="00C86B3A" w:rsidP="00C86B3A">
      <w:pPr>
        <w:spacing w:after="60"/>
        <w:ind w:firstLine="567"/>
        <w:jc w:val="both"/>
        <w:rPr>
          <w:color w:val="000000" w:themeColor="text1"/>
          <w:lang w:eastAsia="en-US"/>
        </w:rPr>
      </w:pPr>
    </w:p>
    <w:p w:rsidR="00C86B3A" w:rsidRDefault="00C86B3A" w:rsidP="00C86B3A">
      <w:pPr>
        <w:jc w:val="both"/>
        <w:rPr>
          <w:color w:val="000000" w:themeColor="text1"/>
          <w:sz w:val="26"/>
          <w:szCs w:val="26"/>
        </w:rPr>
      </w:pPr>
    </w:p>
    <w:p w:rsidR="00057BF5" w:rsidRPr="00C86B3A" w:rsidRDefault="00057BF5" w:rsidP="00C86B3A"/>
    <w:sectPr w:rsidR="00057BF5" w:rsidRPr="00C86B3A" w:rsidSect="00AD3EB2">
      <w:footerReference w:type="even" r:id="rId8"/>
      <w:footerReference w:type="default" r:id="rId9"/>
      <w:footerReference w:type="first" r:id="rId10"/>
      <w:pgSz w:w="11906" w:h="16838"/>
      <w:pgMar w:top="568" w:right="851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C4" w:rsidRDefault="007E37C4">
      <w:r>
        <w:separator/>
      </w:r>
    </w:p>
  </w:endnote>
  <w:endnote w:type="continuationSeparator" w:id="0">
    <w:p w:rsidR="007E37C4" w:rsidRDefault="007E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615" w:rsidRDefault="004D0615" w:rsidP="00AC698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0615" w:rsidRDefault="004D0615" w:rsidP="00DC7D2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615" w:rsidRDefault="004D0615" w:rsidP="00AC6987">
    <w:pPr>
      <w:pStyle w:val="a7"/>
      <w:framePr w:wrap="around" w:vAnchor="text" w:hAnchor="margin" w:xAlign="right" w:y="1"/>
      <w:rPr>
        <w:rStyle w:val="a8"/>
      </w:rPr>
    </w:pPr>
  </w:p>
  <w:p w:rsidR="004D0615" w:rsidRDefault="004D0615" w:rsidP="00C60EA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B2" w:rsidRPr="00AD3EB2" w:rsidRDefault="00AD3EB2">
    <w:pPr>
      <w:pStyle w:val="a7"/>
      <w:rPr>
        <w:sz w:val="16"/>
        <w:lang w:val="uk-UA"/>
      </w:rPr>
    </w:pPr>
    <w:r w:rsidRPr="00AD3EB2">
      <w:rPr>
        <w:sz w:val="16"/>
        <w:lang w:val="uk-UA"/>
      </w:rPr>
      <w:t>Сергій Бурлака 277-54-96 (24-96)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C4" w:rsidRDefault="007E37C4">
      <w:r>
        <w:separator/>
      </w:r>
    </w:p>
  </w:footnote>
  <w:footnote w:type="continuationSeparator" w:id="0">
    <w:p w:rsidR="007E37C4" w:rsidRDefault="007E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1960"/>
    <w:multiLevelType w:val="hybridMultilevel"/>
    <w:tmpl w:val="5F4A24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26417"/>
    <w:multiLevelType w:val="hybridMultilevel"/>
    <w:tmpl w:val="833E4D72"/>
    <w:lvl w:ilvl="0" w:tplc="D6005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F4052D"/>
    <w:multiLevelType w:val="hybridMultilevel"/>
    <w:tmpl w:val="9454D95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A8"/>
    <w:rsid w:val="0000464B"/>
    <w:rsid w:val="0001315C"/>
    <w:rsid w:val="00020910"/>
    <w:rsid w:val="0003333D"/>
    <w:rsid w:val="0003509D"/>
    <w:rsid w:val="000401BD"/>
    <w:rsid w:val="00040973"/>
    <w:rsid w:val="00045DD2"/>
    <w:rsid w:val="00057BF5"/>
    <w:rsid w:val="00061CD8"/>
    <w:rsid w:val="0007489B"/>
    <w:rsid w:val="000856F8"/>
    <w:rsid w:val="0009224E"/>
    <w:rsid w:val="00094C74"/>
    <w:rsid w:val="000B674A"/>
    <w:rsid w:val="000C04D3"/>
    <w:rsid w:val="000D06E5"/>
    <w:rsid w:val="000D0C06"/>
    <w:rsid w:val="000D1B55"/>
    <w:rsid w:val="000D33F9"/>
    <w:rsid w:val="000D5F4B"/>
    <w:rsid w:val="000D7C60"/>
    <w:rsid w:val="000E4712"/>
    <w:rsid w:val="000E6465"/>
    <w:rsid w:val="000F0C51"/>
    <w:rsid w:val="000F1BE7"/>
    <w:rsid w:val="000F596F"/>
    <w:rsid w:val="00100645"/>
    <w:rsid w:val="00103143"/>
    <w:rsid w:val="001057F1"/>
    <w:rsid w:val="00107871"/>
    <w:rsid w:val="00113FA7"/>
    <w:rsid w:val="00116F18"/>
    <w:rsid w:val="001177FD"/>
    <w:rsid w:val="00117E2D"/>
    <w:rsid w:val="00123A00"/>
    <w:rsid w:val="00136D89"/>
    <w:rsid w:val="0014058A"/>
    <w:rsid w:val="00155312"/>
    <w:rsid w:val="001608A0"/>
    <w:rsid w:val="001622F4"/>
    <w:rsid w:val="00172E69"/>
    <w:rsid w:val="001962E9"/>
    <w:rsid w:val="001A34F9"/>
    <w:rsid w:val="001A5505"/>
    <w:rsid w:val="001B0783"/>
    <w:rsid w:val="001B4E40"/>
    <w:rsid w:val="001B587A"/>
    <w:rsid w:val="001B7985"/>
    <w:rsid w:val="001D768C"/>
    <w:rsid w:val="001D7922"/>
    <w:rsid w:val="00200FF1"/>
    <w:rsid w:val="00202164"/>
    <w:rsid w:val="00212911"/>
    <w:rsid w:val="00215EFF"/>
    <w:rsid w:val="002179F6"/>
    <w:rsid w:val="00221C27"/>
    <w:rsid w:val="002220F5"/>
    <w:rsid w:val="00223314"/>
    <w:rsid w:val="00230FEC"/>
    <w:rsid w:val="00242DBD"/>
    <w:rsid w:val="00251DCF"/>
    <w:rsid w:val="00253039"/>
    <w:rsid w:val="002550B6"/>
    <w:rsid w:val="00255160"/>
    <w:rsid w:val="002709E0"/>
    <w:rsid w:val="00274357"/>
    <w:rsid w:val="00274CA6"/>
    <w:rsid w:val="00274E9F"/>
    <w:rsid w:val="00277C40"/>
    <w:rsid w:val="002911C8"/>
    <w:rsid w:val="0029383A"/>
    <w:rsid w:val="002941BB"/>
    <w:rsid w:val="00295FE1"/>
    <w:rsid w:val="002A088C"/>
    <w:rsid w:val="002A16FD"/>
    <w:rsid w:val="002A57C7"/>
    <w:rsid w:val="002C1548"/>
    <w:rsid w:val="002C46A7"/>
    <w:rsid w:val="002D246E"/>
    <w:rsid w:val="002E6B09"/>
    <w:rsid w:val="00302F1B"/>
    <w:rsid w:val="00305862"/>
    <w:rsid w:val="00306048"/>
    <w:rsid w:val="00307558"/>
    <w:rsid w:val="00314FAD"/>
    <w:rsid w:val="00342B13"/>
    <w:rsid w:val="003522BF"/>
    <w:rsid w:val="00353E35"/>
    <w:rsid w:val="003551AB"/>
    <w:rsid w:val="00357AB0"/>
    <w:rsid w:val="0036643E"/>
    <w:rsid w:val="00366F7A"/>
    <w:rsid w:val="00377CB5"/>
    <w:rsid w:val="003839A4"/>
    <w:rsid w:val="00385F00"/>
    <w:rsid w:val="00387340"/>
    <w:rsid w:val="00391844"/>
    <w:rsid w:val="003A30BC"/>
    <w:rsid w:val="003A427C"/>
    <w:rsid w:val="003C5FDD"/>
    <w:rsid w:val="003D3AA9"/>
    <w:rsid w:val="003D7D0B"/>
    <w:rsid w:val="003F1BE6"/>
    <w:rsid w:val="003F1EAB"/>
    <w:rsid w:val="003F402D"/>
    <w:rsid w:val="003F73F6"/>
    <w:rsid w:val="004051A1"/>
    <w:rsid w:val="00407CE4"/>
    <w:rsid w:val="00414005"/>
    <w:rsid w:val="00420E20"/>
    <w:rsid w:val="00426F45"/>
    <w:rsid w:val="00433D5D"/>
    <w:rsid w:val="00440D82"/>
    <w:rsid w:val="004470F6"/>
    <w:rsid w:val="004510D9"/>
    <w:rsid w:val="00453087"/>
    <w:rsid w:val="00456932"/>
    <w:rsid w:val="00460C56"/>
    <w:rsid w:val="00481195"/>
    <w:rsid w:val="00486DB7"/>
    <w:rsid w:val="00487B76"/>
    <w:rsid w:val="00490AF6"/>
    <w:rsid w:val="00492563"/>
    <w:rsid w:val="004962C0"/>
    <w:rsid w:val="004A089A"/>
    <w:rsid w:val="004A474E"/>
    <w:rsid w:val="004B4BC3"/>
    <w:rsid w:val="004B5FBD"/>
    <w:rsid w:val="004C30A1"/>
    <w:rsid w:val="004C670F"/>
    <w:rsid w:val="004D0615"/>
    <w:rsid w:val="004D645F"/>
    <w:rsid w:val="004E3BD2"/>
    <w:rsid w:val="004F0F19"/>
    <w:rsid w:val="004F3C2E"/>
    <w:rsid w:val="005041D7"/>
    <w:rsid w:val="0051224D"/>
    <w:rsid w:val="0051329D"/>
    <w:rsid w:val="005132BC"/>
    <w:rsid w:val="005311FD"/>
    <w:rsid w:val="005338EC"/>
    <w:rsid w:val="005372A7"/>
    <w:rsid w:val="0054099B"/>
    <w:rsid w:val="00555AA6"/>
    <w:rsid w:val="00556D34"/>
    <w:rsid w:val="005630DC"/>
    <w:rsid w:val="005713E6"/>
    <w:rsid w:val="00575685"/>
    <w:rsid w:val="005759EE"/>
    <w:rsid w:val="00595F18"/>
    <w:rsid w:val="005A3745"/>
    <w:rsid w:val="005A4A75"/>
    <w:rsid w:val="005A6CE6"/>
    <w:rsid w:val="005B1670"/>
    <w:rsid w:val="005B18A0"/>
    <w:rsid w:val="005B4EFD"/>
    <w:rsid w:val="005B6AF2"/>
    <w:rsid w:val="005C1D90"/>
    <w:rsid w:val="005C60CB"/>
    <w:rsid w:val="005D0A8A"/>
    <w:rsid w:val="005D0AF0"/>
    <w:rsid w:val="005D460C"/>
    <w:rsid w:val="005E1722"/>
    <w:rsid w:val="005F322E"/>
    <w:rsid w:val="005F5053"/>
    <w:rsid w:val="00615463"/>
    <w:rsid w:val="00617D5C"/>
    <w:rsid w:val="00620CEC"/>
    <w:rsid w:val="00634DA7"/>
    <w:rsid w:val="0064061B"/>
    <w:rsid w:val="006469FD"/>
    <w:rsid w:val="00672795"/>
    <w:rsid w:val="00677B16"/>
    <w:rsid w:val="00682CA1"/>
    <w:rsid w:val="00682F6E"/>
    <w:rsid w:val="006A6538"/>
    <w:rsid w:val="006A6C3C"/>
    <w:rsid w:val="006B0C68"/>
    <w:rsid w:val="006B3382"/>
    <w:rsid w:val="006C2268"/>
    <w:rsid w:val="006F16CA"/>
    <w:rsid w:val="006F3DDC"/>
    <w:rsid w:val="006F49EA"/>
    <w:rsid w:val="006F5D7B"/>
    <w:rsid w:val="006F660C"/>
    <w:rsid w:val="00702C32"/>
    <w:rsid w:val="00703324"/>
    <w:rsid w:val="007219BE"/>
    <w:rsid w:val="0073331A"/>
    <w:rsid w:val="0073433D"/>
    <w:rsid w:val="00736771"/>
    <w:rsid w:val="00743431"/>
    <w:rsid w:val="00760BBE"/>
    <w:rsid w:val="007633A3"/>
    <w:rsid w:val="00764000"/>
    <w:rsid w:val="007642C0"/>
    <w:rsid w:val="00774D8D"/>
    <w:rsid w:val="00784C44"/>
    <w:rsid w:val="007856EE"/>
    <w:rsid w:val="0079660F"/>
    <w:rsid w:val="007970B1"/>
    <w:rsid w:val="007A14CD"/>
    <w:rsid w:val="007A60FB"/>
    <w:rsid w:val="007A7E70"/>
    <w:rsid w:val="007B20E4"/>
    <w:rsid w:val="007B7AAC"/>
    <w:rsid w:val="007C708A"/>
    <w:rsid w:val="007D33CE"/>
    <w:rsid w:val="007E2D75"/>
    <w:rsid w:val="007E37C4"/>
    <w:rsid w:val="007F3D73"/>
    <w:rsid w:val="007F435C"/>
    <w:rsid w:val="00812441"/>
    <w:rsid w:val="008158FC"/>
    <w:rsid w:val="0082164E"/>
    <w:rsid w:val="00831B98"/>
    <w:rsid w:val="00833A00"/>
    <w:rsid w:val="00845358"/>
    <w:rsid w:val="00854E89"/>
    <w:rsid w:val="008756D7"/>
    <w:rsid w:val="00875898"/>
    <w:rsid w:val="00897417"/>
    <w:rsid w:val="008C31FA"/>
    <w:rsid w:val="008C61A4"/>
    <w:rsid w:val="008D0BEA"/>
    <w:rsid w:val="008D2491"/>
    <w:rsid w:val="008D29D8"/>
    <w:rsid w:val="008D50A6"/>
    <w:rsid w:val="008E7E5A"/>
    <w:rsid w:val="008F2383"/>
    <w:rsid w:val="008F53A8"/>
    <w:rsid w:val="008F53D7"/>
    <w:rsid w:val="008F6DA4"/>
    <w:rsid w:val="00902909"/>
    <w:rsid w:val="0091293B"/>
    <w:rsid w:val="00917103"/>
    <w:rsid w:val="00923B2B"/>
    <w:rsid w:val="00940AB7"/>
    <w:rsid w:val="009435DF"/>
    <w:rsid w:val="009474E7"/>
    <w:rsid w:val="0095123C"/>
    <w:rsid w:val="00951A2B"/>
    <w:rsid w:val="009569AC"/>
    <w:rsid w:val="00960F19"/>
    <w:rsid w:val="009618F2"/>
    <w:rsid w:val="009777FB"/>
    <w:rsid w:val="009851B4"/>
    <w:rsid w:val="00985ECE"/>
    <w:rsid w:val="00994FA6"/>
    <w:rsid w:val="0099624A"/>
    <w:rsid w:val="009A331A"/>
    <w:rsid w:val="009A3DDC"/>
    <w:rsid w:val="009C1DDE"/>
    <w:rsid w:val="009C7181"/>
    <w:rsid w:val="009D1B78"/>
    <w:rsid w:val="009D1E3E"/>
    <w:rsid w:val="009D63FD"/>
    <w:rsid w:val="009D658A"/>
    <w:rsid w:val="009D6A0A"/>
    <w:rsid w:val="009F089C"/>
    <w:rsid w:val="009F165E"/>
    <w:rsid w:val="009F1E68"/>
    <w:rsid w:val="00A1009D"/>
    <w:rsid w:val="00A14CE2"/>
    <w:rsid w:val="00A157B6"/>
    <w:rsid w:val="00A16CA9"/>
    <w:rsid w:val="00A22BF1"/>
    <w:rsid w:val="00A41523"/>
    <w:rsid w:val="00A54023"/>
    <w:rsid w:val="00A55C59"/>
    <w:rsid w:val="00A63EDB"/>
    <w:rsid w:val="00A6648C"/>
    <w:rsid w:val="00A67B12"/>
    <w:rsid w:val="00A71D39"/>
    <w:rsid w:val="00A742C6"/>
    <w:rsid w:val="00A770A8"/>
    <w:rsid w:val="00A8085E"/>
    <w:rsid w:val="00A95D55"/>
    <w:rsid w:val="00AB111A"/>
    <w:rsid w:val="00AC2539"/>
    <w:rsid w:val="00AC6987"/>
    <w:rsid w:val="00AD3EB2"/>
    <w:rsid w:val="00AD692E"/>
    <w:rsid w:val="00AD7A07"/>
    <w:rsid w:val="00AF32F5"/>
    <w:rsid w:val="00B05ECB"/>
    <w:rsid w:val="00B11595"/>
    <w:rsid w:val="00B22649"/>
    <w:rsid w:val="00B25530"/>
    <w:rsid w:val="00B25DDA"/>
    <w:rsid w:val="00B3129A"/>
    <w:rsid w:val="00B36788"/>
    <w:rsid w:val="00B44023"/>
    <w:rsid w:val="00B50851"/>
    <w:rsid w:val="00B50E58"/>
    <w:rsid w:val="00B5510F"/>
    <w:rsid w:val="00B57704"/>
    <w:rsid w:val="00B62658"/>
    <w:rsid w:val="00B845B3"/>
    <w:rsid w:val="00B84D9F"/>
    <w:rsid w:val="00B860E9"/>
    <w:rsid w:val="00B93BF9"/>
    <w:rsid w:val="00BA5758"/>
    <w:rsid w:val="00BA5A3E"/>
    <w:rsid w:val="00BA5D80"/>
    <w:rsid w:val="00BA68AA"/>
    <w:rsid w:val="00BB19E5"/>
    <w:rsid w:val="00BB1AA4"/>
    <w:rsid w:val="00BC25A7"/>
    <w:rsid w:val="00BD2417"/>
    <w:rsid w:val="00BD47C1"/>
    <w:rsid w:val="00BD5D36"/>
    <w:rsid w:val="00BE4A9E"/>
    <w:rsid w:val="00BE635C"/>
    <w:rsid w:val="00BE7436"/>
    <w:rsid w:val="00C14017"/>
    <w:rsid w:val="00C17D99"/>
    <w:rsid w:val="00C241E7"/>
    <w:rsid w:val="00C350AF"/>
    <w:rsid w:val="00C60EA9"/>
    <w:rsid w:val="00C63C01"/>
    <w:rsid w:val="00C6428D"/>
    <w:rsid w:val="00C75A74"/>
    <w:rsid w:val="00C86B3A"/>
    <w:rsid w:val="00C92C83"/>
    <w:rsid w:val="00CA114A"/>
    <w:rsid w:val="00CA23FA"/>
    <w:rsid w:val="00CA7029"/>
    <w:rsid w:val="00CB0F4B"/>
    <w:rsid w:val="00CC5A9F"/>
    <w:rsid w:val="00CD5BF8"/>
    <w:rsid w:val="00CE3EFA"/>
    <w:rsid w:val="00CE584F"/>
    <w:rsid w:val="00CF14DE"/>
    <w:rsid w:val="00CF3A0F"/>
    <w:rsid w:val="00CF6E24"/>
    <w:rsid w:val="00D03AFD"/>
    <w:rsid w:val="00D0542C"/>
    <w:rsid w:val="00D20A9E"/>
    <w:rsid w:val="00D238AC"/>
    <w:rsid w:val="00D33D0E"/>
    <w:rsid w:val="00D34334"/>
    <w:rsid w:val="00D3667D"/>
    <w:rsid w:val="00D4145D"/>
    <w:rsid w:val="00D456FD"/>
    <w:rsid w:val="00D46C86"/>
    <w:rsid w:val="00D52DE0"/>
    <w:rsid w:val="00D53A04"/>
    <w:rsid w:val="00D55CAD"/>
    <w:rsid w:val="00D64970"/>
    <w:rsid w:val="00D703F0"/>
    <w:rsid w:val="00D713A4"/>
    <w:rsid w:val="00D719D4"/>
    <w:rsid w:val="00D72B0C"/>
    <w:rsid w:val="00D751E2"/>
    <w:rsid w:val="00D75445"/>
    <w:rsid w:val="00D81D49"/>
    <w:rsid w:val="00D8392B"/>
    <w:rsid w:val="00D94338"/>
    <w:rsid w:val="00D96281"/>
    <w:rsid w:val="00DC4090"/>
    <w:rsid w:val="00DC7D2A"/>
    <w:rsid w:val="00DD5DCF"/>
    <w:rsid w:val="00DE4F23"/>
    <w:rsid w:val="00DF08F6"/>
    <w:rsid w:val="00DF0E84"/>
    <w:rsid w:val="00DF1DAD"/>
    <w:rsid w:val="00DF3227"/>
    <w:rsid w:val="00E05189"/>
    <w:rsid w:val="00E22CCE"/>
    <w:rsid w:val="00E23919"/>
    <w:rsid w:val="00E23B91"/>
    <w:rsid w:val="00E323CA"/>
    <w:rsid w:val="00E36448"/>
    <w:rsid w:val="00E4141B"/>
    <w:rsid w:val="00E57828"/>
    <w:rsid w:val="00E66D5A"/>
    <w:rsid w:val="00E77C79"/>
    <w:rsid w:val="00E86021"/>
    <w:rsid w:val="00E9152B"/>
    <w:rsid w:val="00E96DED"/>
    <w:rsid w:val="00EA5E58"/>
    <w:rsid w:val="00EB436A"/>
    <w:rsid w:val="00EB441C"/>
    <w:rsid w:val="00ED1C59"/>
    <w:rsid w:val="00EF295C"/>
    <w:rsid w:val="00F10157"/>
    <w:rsid w:val="00F103B3"/>
    <w:rsid w:val="00F126EA"/>
    <w:rsid w:val="00F36D32"/>
    <w:rsid w:val="00F624F1"/>
    <w:rsid w:val="00F72AFD"/>
    <w:rsid w:val="00F73EC7"/>
    <w:rsid w:val="00F9411B"/>
    <w:rsid w:val="00F977D9"/>
    <w:rsid w:val="00FA1F85"/>
    <w:rsid w:val="00FA2E3C"/>
    <w:rsid w:val="00FA745A"/>
    <w:rsid w:val="00FB0A64"/>
    <w:rsid w:val="00FC089D"/>
    <w:rsid w:val="00FC7F48"/>
    <w:rsid w:val="00FE3961"/>
    <w:rsid w:val="00FE44C7"/>
    <w:rsid w:val="00FF2031"/>
    <w:rsid w:val="00FF3D99"/>
    <w:rsid w:val="00FF4D02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6058C"/>
  <w15:docId w15:val="{746D5041-1189-4A1D-9654-E06E227D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2539"/>
    <w:pPr>
      <w:ind w:right="4675"/>
      <w:jc w:val="both"/>
    </w:pPr>
    <w:rPr>
      <w:i/>
      <w:iCs/>
      <w:sz w:val="28"/>
      <w:lang w:val="uk-UA"/>
    </w:rPr>
  </w:style>
  <w:style w:type="paragraph" w:styleId="a4">
    <w:name w:val="Normal (Web)"/>
    <w:basedOn w:val="a"/>
    <w:rsid w:val="00AC2539"/>
    <w:pPr>
      <w:spacing w:before="100" w:beforeAutospacing="1" w:after="100" w:afterAutospacing="1"/>
    </w:pPr>
    <w:rPr>
      <w:lang w:val="en-US" w:eastAsia="en-US"/>
    </w:rPr>
  </w:style>
  <w:style w:type="paragraph" w:styleId="a5">
    <w:name w:val="Body Text Indent"/>
    <w:basedOn w:val="a"/>
    <w:rsid w:val="004051A1"/>
    <w:pPr>
      <w:spacing w:after="120"/>
      <w:ind w:left="283"/>
    </w:pPr>
  </w:style>
  <w:style w:type="paragraph" w:styleId="a6">
    <w:name w:val="Balloon Text"/>
    <w:basedOn w:val="a"/>
    <w:semiHidden/>
    <w:rsid w:val="00251DCF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7D2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C7D2A"/>
  </w:style>
  <w:style w:type="paragraph" w:styleId="2">
    <w:name w:val="Body Text Indent 2"/>
    <w:basedOn w:val="a"/>
    <w:rsid w:val="0091293B"/>
    <w:pPr>
      <w:spacing w:after="120" w:line="480" w:lineRule="auto"/>
      <w:ind w:left="283"/>
    </w:pPr>
  </w:style>
  <w:style w:type="paragraph" w:customStyle="1" w:styleId="a9">
    <w:name w:val="Знак Знак Знак Знак Знак Знак Знак Знак Знак Знак Знак Знак"/>
    <w:basedOn w:val="a"/>
    <w:rsid w:val="00677B1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"/>
    <w:basedOn w:val="a"/>
    <w:rsid w:val="005D460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Знак Char Char Знак Знак Char Char Char Char Знак Знак Знак Знак Знак Знак"/>
    <w:basedOn w:val="a"/>
    <w:rsid w:val="004510D9"/>
    <w:rPr>
      <w:rFonts w:ascii="Verdana" w:hAnsi="Verdana" w:cs="Verdana"/>
      <w:sz w:val="20"/>
      <w:szCs w:val="20"/>
      <w:lang w:val="en-US" w:eastAsia="en-US"/>
    </w:rPr>
  </w:style>
  <w:style w:type="paragraph" w:styleId="aa">
    <w:name w:val="Subtitle"/>
    <w:basedOn w:val="a"/>
    <w:qFormat/>
    <w:rsid w:val="007642C0"/>
    <w:pPr>
      <w:spacing w:before="100" w:beforeAutospacing="1" w:after="100" w:afterAutospacing="1"/>
    </w:pPr>
  </w:style>
  <w:style w:type="paragraph" w:styleId="ab">
    <w:name w:val="header"/>
    <w:basedOn w:val="a"/>
    <w:rsid w:val="00F977D9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6F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0511-07AE-42A8-A34F-6545DB5C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Ринки фінансових послуг України перебуваючи в стані динамічного розвитку, мають вкрай нерівномірну структуру розподілу накопичених ресурсів</vt:lpstr>
      <vt:lpstr>Ринки фінансових послуг України перебуваючи в стані динамічного розвитку, мають вкрай нерівномірну структуру розподілу накопичених ресурсів</vt:lpstr>
    </vt:vector>
  </TitlesOfParts>
  <Company>МФУ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Ринки фінансових послуг України перебуваючи в стані динамічного розвитку, мають вкрай нерівномірну структуру розподілу накопичених ресурсів</dc:title>
  <dc:creator>knyazeva</dc:creator>
  <cp:lastModifiedBy>User</cp:lastModifiedBy>
  <cp:revision>6</cp:revision>
  <cp:lastPrinted>2018-11-12T12:42:00Z</cp:lastPrinted>
  <dcterms:created xsi:type="dcterms:W3CDTF">2018-11-12T10:16:00Z</dcterms:created>
  <dcterms:modified xsi:type="dcterms:W3CDTF">2018-11-15T15:22:00Z</dcterms:modified>
</cp:coreProperties>
</file>