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CF" w:rsidRDefault="001139CF" w:rsidP="00EE7DFE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759B0" w:rsidRPr="00C759B0" w:rsidRDefault="002A74D8" w:rsidP="00EE7DFE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29 листопада – 04 грудня</w:t>
      </w:r>
      <w:r w:rsidR="00C759B0" w:rsidRPr="00C759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2017 року у Міністерстві фінансів України було проведено конкурс на зайняття вакантних посад державної служби категорій «Б» та «В».</w:t>
      </w:r>
    </w:p>
    <w:p w:rsidR="00584739" w:rsidRPr="00D53B8E" w:rsidRDefault="00D577D1" w:rsidP="00EE7DFE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3B8E">
        <w:rPr>
          <w:rFonts w:ascii="Times New Roman" w:hAnsi="Times New Roman" w:cs="Times New Roman"/>
          <w:color w:val="000000" w:themeColor="text1"/>
          <w:sz w:val="26"/>
          <w:szCs w:val="26"/>
        </w:rPr>
        <w:t>За рішенням Конкурсної комісії для проведення відбору кандидатів на зайняття вакантних посад державної служби категорі</w:t>
      </w:r>
      <w:r w:rsidR="00BF7864" w:rsidRPr="00D53B8E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D53B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«Б» та «В» апарату </w:t>
      </w:r>
      <w:r w:rsidR="00BF7864" w:rsidRPr="00D53B8E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D53B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іністерства фінансів </w:t>
      </w:r>
      <w:r w:rsidR="00BF7864" w:rsidRPr="00D53B8E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D53B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країни </w:t>
      </w:r>
      <w:r w:rsidR="00BF7864" w:rsidRPr="00D53B8E">
        <w:rPr>
          <w:rFonts w:ascii="Times New Roman" w:hAnsi="Times New Roman" w:cs="Times New Roman"/>
          <w:color w:val="000000" w:themeColor="text1"/>
          <w:sz w:val="26"/>
          <w:szCs w:val="26"/>
        </w:rPr>
        <w:t>визначено переможц</w:t>
      </w:r>
      <w:r w:rsidR="00074EFD" w:rsidRPr="00D53B8E">
        <w:rPr>
          <w:rFonts w:ascii="Times New Roman" w:hAnsi="Times New Roman" w:cs="Times New Roman"/>
          <w:color w:val="000000" w:themeColor="text1"/>
          <w:sz w:val="26"/>
          <w:szCs w:val="26"/>
        </w:rPr>
        <w:t>ів</w:t>
      </w:r>
      <w:r w:rsidR="00BF7864" w:rsidRPr="00D53B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конкурсу</w:t>
      </w:r>
      <w:r w:rsidR="00EB5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 других за результатами конкурсу кандидатів</w:t>
      </w:r>
      <w:r w:rsidR="00BF7864" w:rsidRPr="00D53B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саме: </w:t>
      </w:r>
      <w:r w:rsidRPr="00D53B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4301A" w:rsidRDefault="00B4301A" w:rsidP="00EE7DFE">
      <w:pPr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4301A" w:rsidRDefault="00B4301A" w:rsidP="00B4301A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4301A">
        <w:rPr>
          <w:rFonts w:ascii="Times New Roman" w:hAnsi="Times New Roman" w:cs="Times New Roman"/>
          <w:color w:val="000000" w:themeColor="text1"/>
          <w:sz w:val="26"/>
          <w:szCs w:val="26"/>
        </w:rPr>
        <w:t>1. на посаду директор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B430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Департаменту документообігу та контролю за виконанням документів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B4301A" w:rsidRPr="00B4301A" w:rsidTr="0085078C">
        <w:trPr>
          <w:trHeight w:val="567"/>
        </w:trPr>
        <w:tc>
          <w:tcPr>
            <w:tcW w:w="4077" w:type="dxa"/>
            <w:vAlign w:val="center"/>
          </w:tcPr>
          <w:p w:rsidR="00B4301A" w:rsidRPr="00B4301A" w:rsidRDefault="00B4301A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Кандидат</w:t>
            </w:r>
          </w:p>
        </w:tc>
        <w:tc>
          <w:tcPr>
            <w:tcW w:w="2268" w:type="dxa"/>
            <w:vAlign w:val="center"/>
          </w:tcPr>
          <w:p w:rsidR="00B4301A" w:rsidRPr="00B4301A" w:rsidRDefault="00B4301A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Результати </w:t>
            </w:r>
          </w:p>
          <w:p w:rsidR="00B4301A" w:rsidRPr="00B4301A" w:rsidRDefault="00B4301A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(загальна сума балів)</w:t>
            </w:r>
          </w:p>
        </w:tc>
        <w:tc>
          <w:tcPr>
            <w:tcW w:w="3402" w:type="dxa"/>
            <w:vAlign w:val="center"/>
          </w:tcPr>
          <w:p w:rsidR="00B4301A" w:rsidRPr="00B4301A" w:rsidRDefault="00B4301A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Примітки</w:t>
            </w:r>
          </w:p>
        </w:tc>
      </w:tr>
      <w:tr w:rsidR="00B4301A" w:rsidRPr="009058C8" w:rsidTr="0085078C">
        <w:trPr>
          <w:trHeight w:val="567"/>
        </w:trPr>
        <w:tc>
          <w:tcPr>
            <w:tcW w:w="4077" w:type="dxa"/>
            <w:vAlign w:val="center"/>
          </w:tcPr>
          <w:p w:rsidR="00B4301A" w:rsidRPr="009058C8" w:rsidRDefault="00B4301A" w:rsidP="00B43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8C8">
              <w:rPr>
                <w:rFonts w:ascii="Times New Roman" w:hAnsi="Times New Roman" w:cs="Times New Roman"/>
                <w:sz w:val="20"/>
                <w:szCs w:val="20"/>
              </w:rPr>
              <w:t>БОГАЧОВА Олена Віталіївна</w:t>
            </w:r>
          </w:p>
        </w:tc>
        <w:tc>
          <w:tcPr>
            <w:tcW w:w="2268" w:type="dxa"/>
            <w:vAlign w:val="center"/>
          </w:tcPr>
          <w:p w:rsidR="00B4301A" w:rsidRPr="009058C8" w:rsidRDefault="00B4301A" w:rsidP="00B43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8C8">
              <w:rPr>
                <w:rFonts w:ascii="Times New Roman" w:hAnsi="Times New Roman" w:cs="Times New Roman"/>
                <w:sz w:val="20"/>
                <w:szCs w:val="20"/>
              </w:rPr>
              <w:t>16,17</w:t>
            </w:r>
          </w:p>
        </w:tc>
        <w:tc>
          <w:tcPr>
            <w:tcW w:w="3402" w:type="dxa"/>
            <w:vAlign w:val="center"/>
          </w:tcPr>
          <w:p w:rsidR="00B4301A" w:rsidRPr="009058C8" w:rsidRDefault="00B4301A" w:rsidP="00B4301A">
            <w:pPr>
              <w:jc w:val="center"/>
              <w:rPr>
                <w:rFonts w:ascii="Times New Roman" w:hAnsi="Times New Roman" w:cs="Times New Roman"/>
              </w:rPr>
            </w:pPr>
            <w:r w:rsidRPr="009058C8">
              <w:rPr>
                <w:rFonts w:ascii="Times New Roman" w:hAnsi="Times New Roman" w:cs="Times New Roman"/>
              </w:rPr>
              <w:t>переможець конкурсу</w:t>
            </w:r>
          </w:p>
        </w:tc>
      </w:tr>
    </w:tbl>
    <w:p w:rsidR="00B4301A" w:rsidRDefault="00B4301A" w:rsidP="00B4301A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4301A" w:rsidRPr="00B4301A" w:rsidRDefault="00B4301A" w:rsidP="00B4301A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B4301A">
        <w:rPr>
          <w:rFonts w:ascii="Times New Roman" w:hAnsi="Times New Roman" w:cs="Times New Roman"/>
          <w:color w:val="000000" w:themeColor="text1"/>
          <w:sz w:val="26"/>
          <w:szCs w:val="26"/>
        </w:rPr>
        <w:t>. на посаду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4301A">
        <w:rPr>
          <w:rFonts w:ascii="Times New Roman" w:hAnsi="Times New Roman" w:cs="Times New Roman"/>
          <w:color w:val="000000" w:themeColor="text1"/>
          <w:sz w:val="26"/>
          <w:szCs w:val="26"/>
        </w:rPr>
        <w:t>заступник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B430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директора Департаменту боргової політики – начальник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B430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відділу кредитних і гарантійних відносин: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B4301A" w:rsidRPr="00B4301A" w:rsidTr="0085078C">
        <w:trPr>
          <w:trHeight w:val="567"/>
        </w:trPr>
        <w:tc>
          <w:tcPr>
            <w:tcW w:w="4077" w:type="dxa"/>
            <w:vAlign w:val="center"/>
          </w:tcPr>
          <w:p w:rsidR="00B4301A" w:rsidRPr="00B4301A" w:rsidRDefault="00B4301A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Кандидат</w:t>
            </w:r>
          </w:p>
        </w:tc>
        <w:tc>
          <w:tcPr>
            <w:tcW w:w="2268" w:type="dxa"/>
            <w:vAlign w:val="center"/>
          </w:tcPr>
          <w:p w:rsidR="00B4301A" w:rsidRPr="00B4301A" w:rsidRDefault="00B4301A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Результати </w:t>
            </w:r>
          </w:p>
          <w:p w:rsidR="00B4301A" w:rsidRPr="00B4301A" w:rsidRDefault="00B4301A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(загальна сума балів)</w:t>
            </w:r>
          </w:p>
        </w:tc>
        <w:tc>
          <w:tcPr>
            <w:tcW w:w="3402" w:type="dxa"/>
            <w:vAlign w:val="center"/>
          </w:tcPr>
          <w:p w:rsidR="00B4301A" w:rsidRPr="00B4301A" w:rsidRDefault="00B4301A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Примітки</w:t>
            </w:r>
          </w:p>
        </w:tc>
      </w:tr>
      <w:tr w:rsidR="00B4301A" w:rsidRPr="009058C8" w:rsidTr="0085078C">
        <w:trPr>
          <w:trHeight w:val="567"/>
        </w:trPr>
        <w:tc>
          <w:tcPr>
            <w:tcW w:w="4077" w:type="dxa"/>
            <w:vAlign w:val="center"/>
          </w:tcPr>
          <w:p w:rsidR="00B4301A" w:rsidRPr="009058C8" w:rsidRDefault="00B4301A" w:rsidP="00B4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БАБИЧ Терезія Степанівна</w:t>
            </w:r>
          </w:p>
        </w:tc>
        <w:tc>
          <w:tcPr>
            <w:tcW w:w="2268" w:type="dxa"/>
            <w:vAlign w:val="center"/>
          </w:tcPr>
          <w:p w:rsidR="00B4301A" w:rsidRPr="009058C8" w:rsidRDefault="00B4301A" w:rsidP="00B4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16,67</w:t>
            </w:r>
          </w:p>
        </w:tc>
        <w:tc>
          <w:tcPr>
            <w:tcW w:w="3402" w:type="dxa"/>
            <w:vAlign w:val="center"/>
          </w:tcPr>
          <w:p w:rsidR="00B4301A" w:rsidRPr="009058C8" w:rsidRDefault="00B4301A" w:rsidP="00B4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переможець конкурсу</w:t>
            </w:r>
          </w:p>
        </w:tc>
      </w:tr>
      <w:tr w:rsidR="00B4301A" w:rsidRPr="009058C8" w:rsidTr="0085078C">
        <w:trPr>
          <w:trHeight w:val="567"/>
        </w:trPr>
        <w:tc>
          <w:tcPr>
            <w:tcW w:w="4077" w:type="dxa"/>
            <w:vAlign w:val="center"/>
          </w:tcPr>
          <w:p w:rsidR="00B4301A" w:rsidRPr="009058C8" w:rsidRDefault="00B4301A" w:rsidP="00B4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БОРИСЕНКО Любов Валентинівна</w:t>
            </w:r>
          </w:p>
        </w:tc>
        <w:tc>
          <w:tcPr>
            <w:tcW w:w="2268" w:type="dxa"/>
            <w:vAlign w:val="center"/>
          </w:tcPr>
          <w:p w:rsidR="00B4301A" w:rsidRPr="009058C8" w:rsidRDefault="00B4301A" w:rsidP="00B4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12,17</w:t>
            </w:r>
          </w:p>
        </w:tc>
        <w:tc>
          <w:tcPr>
            <w:tcW w:w="3402" w:type="dxa"/>
            <w:vAlign w:val="center"/>
          </w:tcPr>
          <w:p w:rsidR="00B4301A" w:rsidRPr="009058C8" w:rsidRDefault="00B4301A" w:rsidP="00B4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другий за результатами конкурсу кандидат</w:t>
            </w:r>
          </w:p>
        </w:tc>
      </w:tr>
    </w:tbl>
    <w:p w:rsidR="00B4301A" w:rsidRDefault="00B4301A" w:rsidP="00EE7DFE">
      <w:pPr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4301A" w:rsidRDefault="00291B31" w:rsidP="00291B3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B4301A">
        <w:rPr>
          <w:rFonts w:ascii="Times New Roman" w:hAnsi="Times New Roman" w:cs="Times New Roman"/>
          <w:color w:val="000000" w:themeColor="text1"/>
          <w:sz w:val="26"/>
          <w:szCs w:val="26"/>
        </w:rPr>
        <w:t>. на посаду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91B31">
        <w:rPr>
          <w:rFonts w:ascii="Times New Roman" w:hAnsi="Times New Roman" w:cs="Times New Roman"/>
          <w:color w:val="000000" w:themeColor="text1"/>
          <w:sz w:val="26"/>
          <w:szCs w:val="26"/>
        </w:rPr>
        <w:t>заступник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291B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начальника Управління інформаційних технологій – начальник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291B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відділу системного супроводження: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F77D73" w:rsidRPr="00B4301A" w:rsidTr="0085078C">
        <w:trPr>
          <w:trHeight w:val="567"/>
        </w:trPr>
        <w:tc>
          <w:tcPr>
            <w:tcW w:w="4077" w:type="dxa"/>
            <w:vAlign w:val="center"/>
          </w:tcPr>
          <w:p w:rsidR="00F77D73" w:rsidRPr="00B4301A" w:rsidRDefault="00F77D73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Кандидат</w:t>
            </w:r>
          </w:p>
        </w:tc>
        <w:tc>
          <w:tcPr>
            <w:tcW w:w="2268" w:type="dxa"/>
            <w:vAlign w:val="center"/>
          </w:tcPr>
          <w:p w:rsidR="00F77D73" w:rsidRPr="00B4301A" w:rsidRDefault="00F77D73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Результати </w:t>
            </w:r>
          </w:p>
          <w:p w:rsidR="00F77D73" w:rsidRPr="00B4301A" w:rsidRDefault="00F77D73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(загальна сума балів)</w:t>
            </w:r>
          </w:p>
        </w:tc>
        <w:tc>
          <w:tcPr>
            <w:tcW w:w="3402" w:type="dxa"/>
            <w:vAlign w:val="center"/>
          </w:tcPr>
          <w:p w:rsidR="00F77D73" w:rsidRPr="00B4301A" w:rsidRDefault="00F77D73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Примітки</w:t>
            </w:r>
          </w:p>
        </w:tc>
      </w:tr>
      <w:tr w:rsidR="00F77D73" w:rsidRPr="009058C8" w:rsidTr="0085078C">
        <w:trPr>
          <w:trHeight w:val="567"/>
        </w:trPr>
        <w:tc>
          <w:tcPr>
            <w:tcW w:w="4077" w:type="dxa"/>
            <w:vAlign w:val="center"/>
          </w:tcPr>
          <w:p w:rsidR="00F77D73" w:rsidRPr="009058C8" w:rsidRDefault="00F77D73" w:rsidP="00F77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ВОРОНЮК Євгеній Анатолійович</w:t>
            </w:r>
          </w:p>
        </w:tc>
        <w:tc>
          <w:tcPr>
            <w:tcW w:w="2268" w:type="dxa"/>
            <w:vAlign w:val="center"/>
          </w:tcPr>
          <w:p w:rsidR="00F77D73" w:rsidRPr="009058C8" w:rsidRDefault="00F77D73" w:rsidP="00F77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13,29</w:t>
            </w:r>
          </w:p>
        </w:tc>
        <w:tc>
          <w:tcPr>
            <w:tcW w:w="3402" w:type="dxa"/>
            <w:vAlign w:val="center"/>
          </w:tcPr>
          <w:p w:rsidR="00F77D73" w:rsidRPr="009058C8" w:rsidRDefault="00F77D73" w:rsidP="00F77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переможець конкурсу</w:t>
            </w:r>
          </w:p>
        </w:tc>
      </w:tr>
    </w:tbl>
    <w:p w:rsidR="00F77D73" w:rsidRDefault="00F77D73" w:rsidP="00291B3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91B31" w:rsidRDefault="00F77D73" w:rsidP="00291B3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B4301A">
        <w:rPr>
          <w:rFonts w:ascii="Times New Roman" w:hAnsi="Times New Roman" w:cs="Times New Roman"/>
          <w:color w:val="000000" w:themeColor="text1"/>
          <w:sz w:val="26"/>
          <w:szCs w:val="26"/>
        </w:rPr>
        <w:t>. на посаду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50B99" w:rsidRPr="00850B99">
        <w:rPr>
          <w:rFonts w:ascii="Times New Roman" w:hAnsi="Times New Roman" w:cs="Times New Roman"/>
          <w:color w:val="000000" w:themeColor="text1"/>
          <w:sz w:val="26"/>
          <w:szCs w:val="26"/>
        </w:rPr>
        <w:t>начальник</w:t>
      </w:r>
      <w:r w:rsidR="00850B9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850B99" w:rsidRPr="00850B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відділу розвитку персоналу та кадрового менеджменту Департаменту роботи з персоналом та організаційного розвитку</w:t>
      </w:r>
      <w:r w:rsidR="00850B9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850B99" w:rsidRPr="00B4301A" w:rsidTr="0085078C">
        <w:trPr>
          <w:trHeight w:val="567"/>
        </w:trPr>
        <w:tc>
          <w:tcPr>
            <w:tcW w:w="4077" w:type="dxa"/>
            <w:vAlign w:val="center"/>
          </w:tcPr>
          <w:p w:rsidR="00850B99" w:rsidRPr="00B4301A" w:rsidRDefault="00850B99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Кандидат</w:t>
            </w:r>
          </w:p>
        </w:tc>
        <w:tc>
          <w:tcPr>
            <w:tcW w:w="2268" w:type="dxa"/>
            <w:vAlign w:val="center"/>
          </w:tcPr>
          <w:p w:rsidR="00850B99" w:rsidRPr="00B4301A" w:rsidRDefault="00850B99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Результати </w:t>
            </w:r>
          </w:p>
          <w:p w:rsidR="00850B99" w:rsidRPr="00B4301A" w:rsidRDefault="00850B99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(загальна сума балів)</w:t>
            </w:r>
          </w:p>
        </w:tc>
        <w:tc>
          <w:tcPr>
            <w:tcW w:w="3402" w:type="dxa"/>
            <w:vAlign w:val="center"/>
          </w:tcPr>
          <w:p w:rsidR="00850B99" w:rsidRPr="00B4301A" w:rsidRDefault="00850B99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Примітки</w:t>
            </w:r>
          </w:p>
        </w:tc>
      </w:tr>
      <w:tr w:rsidR="00850B99" w:rsidRPr="009058C8" w:rsidTr="0085078C">
        <w:trPr>
          <w:trHeight w:val="567"/>
        </w:trPr>
        <w:tc>
          <w:tcPr>
            <w:tcW w:w="4077" w:type="dxa"/>
            <w:vAlign w:val="center"/>
          </w:tcPr>
          <w:p w:rsidR="00850B99" w:rsidRPr="009058C8" w:rsidRDefault="00850B99" w:rsidP="00850B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МИХАЙЛОВА Олена Геннадіївна</w:t>
            </w:r>
          </w:p>
        </w:tc>
        <w:tc>
          <w:tcPr>
            <w:tcW w:w="2268" w:type="dxa"/>
            <w:vAlign w:val="center"/>
          </w:tcPr>
          <w:p w:rsidR="00850B99" w:rsidRPr="009058C8" w:rsidRDefault="00850B99" w:rsidP="00850B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15,71</w:t>
            </w:r>
          </w:p>
        </w:tc>
        <w:tc>
          <w:tcPr>
            <w:tcW w:w="3402" w:type="dxa"/>
            <w:vAlign w:val="center"/>
          </w:tcPr>
          <w:p w:rsidR="00850B99" w:rsidRPr="009058C8" w:rsidRDefault="00850B99" w:rsidP="00850B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переможець конкурсу</w:t>
            </w:r>
          </w:p>
        </w:tc>
      </w:tr>
    </w:tbl>
    <w:p w:rsidR="00850B99" w:rsidRDefault="00850B99" w:rsidP="00291B3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D0DA1" w:rsidRDefault="00850B99" w:rsidP="007D0DA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B4301A">
        <w:rPr>
          <w:rFonts w:ascii="Times New Roman" w:hAnsi="Times New Roman" w:cs="Times New Roman"/>
          <w:color w:val="000000" w:themeColor="text1"/>
          <w:sz w:val="26"/>
          <w:szCs w:val="26"/>
        </w:rPr>
        <w:t>. на посаду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D0DA1" w:rsidRPr="007D0DA1">
        <w:rPr>
          <w:rFonts w:ascii="Times New Roman" w:hAnsi="Times New Roman" w:cs="Times New Roman"/>
          <w:color w:val="000000" w:themeColor="text1"/>
          <w:sz w:val="26"/>
          <w:szCs w:val="26"/>
        </w:rPr>
        <w:t>начальника відділу обліку та моніторингу державного боргу Департаменту боргової політики</w:t>
      </w:r>
      <w:r w:rsidR="007D0DA1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7D0DA1" w:rsidRPr="00B4301A" w:rsidTr="0085078C">
        <w:trPr>
          <w:trHeight w:val="567"/>
        </w:trPr>
        <w:tc>
          <w:tcPr>
            <w:tcW w:w="4077" w:type="dxa"/>
            <w:vAlign w:val="center"/>
          </w:tcPr>
          <w:p w:rsidR="007D0DA1" w:rsidRPr="00B4301A" w:rsidRDefault="007D0DA1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Кандидат</w:t>
            </w:r>
          </w:p>
        </w:tc>
        <w:tc>
          <w:tcPr>
            <w:tcW w:w="2268" w:type="dxa"/>
            <w:vAlign w:val="center"/>
          </w:tcPr>
          <w:p w:rsidR="007D0DA1" w:rsidRPr="00B4301A" w:rsidRDefault="007D0DA1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Результати </w:t>
            </w:r>
          </w:p>
          <w:p w:rsidR="007D0DA1" w:rsidRPr="00B4301A" w:rsidRDefault="007D0DA1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(загальна сума балів)</w:t>
            </w:r>
          </w:p>
        </w:tc>
        <w:tc>
          <w:tcPr>
            <w:tcW w:w="3402" w:type="dxa"/>
            <w:vAlign w:val="center"/>
          </w:tcPr>
          <w:p w:rsidR="007D0DA1" w:rsidRPr="00B4301A" w:rsidRDefault="007D0DA1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Примітки</w:t>
            </w:r>
          </w:p>
        </w:tc>
      </w:tr>
      <w:tr w:rsidR="007D0DA1" w:rsidRPr="009058C8" w:rsidTr="0085078C">
        <w:trPr>
          <w:trHeight w:val="567"/>
        </w:trPr>
        <w:tc>
          <w:tcPr>
            <w:tcW w:w="4077" w:type="dxa"/>
            <w:vAlign w:val="center"/>
          </w:tcPr>
          <w:p w:rsidR="007D0DA1" w:rsidRPr="009058C8" w:rsidRDefault="007D0DA1" w:rsidP="007D0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БУРА Оксана Вікторівна</w:t>
            </w:r>
          </w:p>
        </w:tc>
        <w:tc>
          <w:tcPr>
            <w:tcW w:w="2268" w:type="dxa"/>
            <w:vAlign w:val="center"/>
          </w:tcPr>
          <w:p w:rsidR="007D0DA1" w:rsidRPr="009058C8" w:rsidRDefault="007D0DA1" w:rsidP="007D0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16,17</w:t>
            </w:r>
          </w:p>
        </w:tc>
        <w:tc>
          <w:tcPr>
            <w:tcW w:w="3402" w:type="dxa"/>
            <w:vAlign w:val="center"/>
          </w:tcPr>
          <w:p w:rsidR="007D0DA1" w:rsidRPr="009058C8" w:rsidRDefault="007D0DA1" w:rsidP="007D0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переможець конкурсу</w:t>
            </w:r>
          </w:p>
        </w:tc>
      </w:tr>
      <w:tr w:rsidR="007D0DA1" w:rsidRPr="009058C8" w:rsidTr="0085078C">
        <w:trPr>
          <w:trHeight w:val="567"/>
        </w:trPr>
        <w:tc>
          <w:tcPr>
            <w:tcW w:w="4077" w:type="dxa"/>
            <w:vAlign w:val="center"/>
          </w:tcPr>
          <w:p w:rsidR="007D0DA1" w:rsidRPr="009058C8" w:rsidRDefault="007D0DA1" w:rsidP="007D0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ЛУГОВА Наталія Дмитрівна</w:t>
            </w:r>
          </w:p>
        </w:tc>
        <w:tc>
          <w:tcPr>
            <w:tcW w:w="2268" w:type="dxa"/>
            <w:vAlign w:val="center"/>
          </w:tcPr>
          <w:p w:rsidR="007D0DA1" w:rsidRPr="009058C8" w:rsidRDefault="007D0DA1" w:rsidP="007D0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12,67</w:t>
            </w:r>
          </w:p>
        </w:tc>
        <w:tc>
          <w:tcPr>
            <w:tcW w:w="3402" w:type="dxa"/>
            <w:vAlign w:val="center"/>
          </w:tcPr>
          <w:p w:rsidR="007D0DA1" w:rsidRPr="009058C8" w:rsidRDefault="007D0DA1" w:rsidP="007D0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другий за результатами конкурсу кандидат</w:t>
            </w:r>
          </w:p>
        </w:tc>
      </w:tr>
    </w:tbl>
    <w:p w:rsidR="00291B31" w:rsidRDefault="00291B31" w:rsidP="00291B3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D0DA1" w:rsidRDefault="00EC6170" w:rsidP="007D0DA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7D0DA1" w:rsidRPr="00B4301A">
        <w:rPr>
          <w:rFonts w:ascii="Times New Roman" w:hAnsi="Times New Roman" w:cs="Times New Roman"/>
          <w:color w:val="000000" w:themeColor="text1"/>
          <w:sz w:val="26"/>
          <w:szCs w:val="26"/>
        </w:rPr>
        <w:t>. на посаду</w:t>
      </w:r>
      <w:r w:rsidR="007D0D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заступника </w:t>
      </w:r>
      <w:r w:rsidR="007D0DA1" w:rsidRPr="007D0DA1">
        <w:rPr>
          <w:rFonts w:ascii="Times New Roman" w:hAnsi="Times New Roman" w:cs="Times New Roman"/>
          <w:color w:val="000000" w:themeColor="text1"/>
          <w:sz w:val="26"/>
          <w:szCs w:val="26"/>
        </w:rPr>
        <w:t>начальник</w:t>
      </w:r>
      <w:r w:rsidR="007D0DA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7D0DA1" w:rsidRPr="007D0D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відділу обліку та моніторингу державного боргу Департаменту боргової політики</w:t>
      </w:r>
      <w:r w:rsidR="007D0DA1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7D0DA1" w:rsidRPr="00B4301A" w:rsidTr="0085078C">
        <w:trPr>
          <w:trHeight w:val="567"/>
        </w:trPr>
        <w:tc>
          <w:tcPr>
            <w:tcW w:w="4077" w:type="dxa"/>
            <w:vAlign w:val="center"/>
          </w:tcPr>
          <w:p w:rsidR="007D0DA1" w:rsidRPr="00B4301A" w:rsidRDefault="007D0DA1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Кандидат</w:t>
            </w:r>
          </w:p>
        </w:tc>
        <w:tc>
          <w:tcPr>
            <w:tcW w:w="2268" w:type="dxa"/>
            <w:vAlign w:val="center"/>
          </w:tcPr>
          <w:p w:rsidR="007D0DA1" w:rsidRPr="00B4301A" w:rsidRDefault="007D0DA1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Результати </w:t>
            </w:r>
          </w:p>
          <w:p w:rsidR="007D0DA1" w:rsidRPr="00B4301A" w:rsidRDefault="007D0DA1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(загальна сума балів)</w:t>
            </w:r>
          </w:p>
        </w:tc>
        <w:tc>
          <w:tcPr>
            <w:tcW w:w="3402" w:type="dxa"/>
            <w:vAlign w:val="center"/>
          </w:tcPr>
          <w:p w:rsidR="007D0DA1" w:rsidRPr="00B4301A" w:rsidRDefault="007D0DA1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Примітки</w:t>
            </w:r>
          </w:p>
        </w:tc>
      </w:tr>
      <w:tr w:rsidR="007D0DA1" w:rsidRPr="009058C8" w:rsidTr="0085078C">
        <w:trPr>
          <w:trHeight w:val="567"/>
        </w:trPr>
        <w:tc>
          <w:tcPr>
            <w:tcW w:w="4077" w:type="dxa"/>
            <w:vAlign w:val="center"/>
          </w:tcPr>
          <w:p w:rsidR="007D0DA1" w:rsidRPr="009058C8" w:rsidRDefault="007D0DA1" w:rsidP="007D0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МЕДВЕДЄВА Наталя Леонідівна</w:t>
            </w:r>
          </w:p>
        </w:tc>
        <w:tc>
          <w:tcPr>
            <w:tcW w:w="2268" w:type="dxa"/>
            <w:vAlign w:val="center"/>
          </w:tcPr>
          <w:p w:rsidR="007D0DA1" w:rsidRPr="009058C8" w:rsidRDefault="007D0DA1" w:rsidP="007D0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16,00</w:t>
            </w:r>
          </w:p>
        </w:tc>
        <w:tc>
          <w:tcPr>
            <w:tcW w:w="3402" w:type="dxa"/>
            <w:vAlign w:val="center"/>
          </w:tcPr>
          <w:p w:rsidR="007D0DA1" w:rsidRPr="009058C8" w:rsidRDefault="007D0DA1" w:rsidP="007D0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переможець конкурсу</w:t>
            </w:r>
          </w:p>
        </w:tc>
      </w:tr>
      <w:tr w:rsidR="007D0DA1" w:rsidRPr="009058C8" w:rsidTr="0085078C">
        <w:trPr>
          <w:trHeight w:val="567"/>
        </w:trPr>
        <w:tc>
          <w:tcPr>
            <w:tcW w:w="4077" w:type="dxa"/>
            <w:vAlign w:val="center"/>
          </w:tcPr>
          <w:p w:rsidR="007D0DA1" w:rsidRPr="009058C8" w:rsidRDefault="007D0DA1" w:rsidP="007D0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ЛУГОВА Наталія Дмитрівна</w:t>
            </w:r>
          </w:p>
        </w:tc>
        <w:tc>
          <w:tcPr>
            <w:tcW w:w="2268" w:type="dxa"/>
            <w:vAlign w:val="center"/>
          </w:tcPr>
          <w:p w:rsidR="007D0DA1" w:rsidRPr="009058C8" w:rsidRDefault="007D0DA1" w:rsidP="007D0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11,67</w:t>
            </w:r>
          </w:p>
        </w:tc>
        <w:tc>
          <w:tcPr>
            <w:tcW w:w="3402" w:type="dxa"/>
            <w:vAlign w:val="center"/>
          </w:tcPr>
          <w:p w:rsidR="007D0DA1" w:rsidRPr="009058C8" w:rsidRDefault="007D0DA1" w:rsidP="007D0D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другий за результатами конкурсу кандидат</w:t>
            </w:r>
          </w:p>
        </w:tc>
      </w:tr>
    </w:tbl>
    <w:p w:rsidR="00291B31" w:rsidRDefault="00291B31" w:rsidP="00291B3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D0DA1" w:rsidRDefault="00EC6170" w:rsidP="00291B3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7D0DA1" w:rsidRPr="00B4301A">
        <w:rPr>
          <w:rFonts w:ascii="Times New Roman" w:hAnsi="Times New Roman" w:cs="Times New Roman"/>
          <w:color w:val="000000" w:themeColor="text1"/>
          <w:sz w:val="26"/>
          <w:szCs w:val="26"/>
        </w:rPr>
        <w:t>. на посаду</w:t>
      </w:r>
      <w:r w:rsidR="00FF69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F69CA" w:rsidRPr="00FF69CA">
        <w:rPr>
          <w:rFonts w:ascii="Times New Roman" w:hAnsi="Times New Roman" w:cs="Times New Roman"/>
          <w:color w:val="000000" w:themeColor="text1"/>
          <w:sz w:val="26"/>
          <w:szCs w:val="26"/>
        </w:rPr>
        <w:t>головн</w:t>
      </w:r>
      <w:r w:rsidR="00FF69CA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FF69CA" w:rsidRPr="00FF69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спеціаліст</w:t>
      </w:r>
      <w:r w:rsidR="00FF69C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FF69CA" w:rsidRPr="00FF69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відділу інфраструктури та ІТ забезпечення Управління інформаційних технологій</w:t>
      </w:r>
      <w:r w:rsidR="00FF69C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FF69CA" w:rsidRPr="00B4301A" w:rsidTr="0085078C">
        <w:trPr>
          <w:trHeight w:val="567"/>
        </w:trPr>
        <w:tc>
          <w:tcPr>
            <w:tcW w:w="4077" w:type="dxa"/>
            <w:vAlign w:val="center"/>
          </w:tcPr>
          <w:p w:rsidR="00FF69CA" w:rsidRPr="00B4301A" w:rsidRDefault="00FF69CA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Кандидат</w:t>
            </w:r>
          </w:p>
        </w:tc>
        <w:tc>
          <w:tcPr>
            <w:tcW w:w="2268" w:type="dxa"/>
            <w:vAlign w:val="center"/>
          </w:tcPr>
          <w:p w:rsidR="00FF69CA" w:rsidRPr="00B4301A" w:rsidRDefault="00FF69CA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Результати </w:t>
            </w:r>
          </w:p>
          <w:p w:rsidR="00FF69CA" w:rsidRPr="00B4301A" w:rsidRDefault="00FF69CA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(загальна сума балів)</w:t>
            </w:r>
          </w:p>
        </w:tc>
        <w:tc>
          <w:tcPr>
            <w:tcW w:w="3402" w:type="dxa"/>
            <w:vAlign w:val="center"/>
          </w:tcPr>
          <w:p w:rsidR="00FF69CA" w:rsidRPr="00B4301A" w:rsidRDefault="00FF69CA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Примітки</w:t>
            </w:r>
          </w:p>
        </w:tc>
      </w:tr>
      <w:tr w:rsidR="00EC6170" w:rsidRPr="00EC6170" w:rsidTr="0085078C">
        <w:trPr>
          <w:trHeight w:val="567"/>
        </w:trPr>
        <w:tc>
          <w:tcPr>
            <w:tcW w:w="4077" w:type="dxa"/>
            <w:vAlign w:val="center"/>
          </w:tcPr>
          <w:p w:rsidR="00EC6170" w:rsidRPr="00EC6170" w:rsidRDefault="00EC6170" w:rsidP="00EC6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6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МИЗЮК Оксана Михайлівна</w:t>
            </w:r>
          </w:p>
        </w:tc>
        <w:tc>
          <w:tcPr>
            <w:tcW w:w="2268" w:type="dxa"/>
            <w:vAlign w:val="center"/>
          </w:tcPr>
          <w:p w:rsidR="00EC6170" w:rsidRPr="00EC6170" w:rsidRDefault="00EC6170" w:rsidP="00EC6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6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13,57</w:t>
            </w:r>
          </w:p>
        </w:tc>
        <w:tc>
          <w:tcPr>
            <w:tcW w:w="3402" w:type="dxa"/>
            <w:vAlign w:val="center"/>
          </w:tcPr>
          <w:p w:rsidR="00EC6170" w:rsidRPr="00EC6170" w:rsidRDefault="00EC6170" w:rsidP="00EC6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6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переможець конкурсу</w:t>
            </w:r>
          </w:p>
        </w:tc>
      </w:tr>
    </w:tbl>
    <w:p w:rsidR="00FF69CA" w:rsidRDefault="00FF69CA" w:rsidP="00291B3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6170" w:rsidRDefault="00EC6170" w:rsidP="00291B3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B4301A">
        <w:rPr>
          <w:rFonts w:ascii="Times New Roman" w:hAnsi="Times New Roman" w:cs="Times New Roman"/>
          <w:color w:val="000000" w:themeColor="text1"/>
          <w:sz w:val="26"/>
          <w:szCs w:val="26"/>
        </w:rPr>
        <w:t>. на посаду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058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головного спеціаліста відділу </w:t>
      </w:r>
      <w:r w:rsidRPr="00EC6170">
        <w:rPr>
          <w:rFonts w:ascii="Times New Roman" w:hAnsi="Times New Roman" w:cs="Times New Roman"/>
          <w:color w:val="000000" w:themeColor="text1"/>
          <w:sz w:val="26"/>
          <w:szCs w:val="26"/>
        </w:rPr>
        <w:t>ринків капіталу Департаменту боргової політики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EC6170" w:rsidRPr="00B4301A" w:rsidTr="0085078C">
        <w:trPr>
          <w:trHeight w:val="567"/>
        </w:trPr>
        <w:tc>
          <w:tcPr>
            <w:tcW w:w="4077" w:type="dxa"/>
            <w:vAlign w:val="center"/>
          </w:tcPr>
          <w:p w:rsidR="00EC6170" w:rsidRPr="00B4301A" w:rsidRDefault="00EC6170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Кандидат</w:t>
            </w:r>
          </w:p>
        </w:tc>
        <w:tc>
          <w:tcPr>
            <w:tcW w:w="2268" w:type="dxa"/>
            <w:vAlign w:val="center"/>
          </w:tcPr>
          <w:p w:rsidR="00EC6170" w:rsidRPr="00B4301A" w:rsidRDefault="00EC6170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Результати </w:t>
            </w:r>
          </w:p>
          <w:p w:rsidR="00EC6170" w:rsidRPr="00B4301A" w:rsidRDefault="00EC6170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(загальна сума балів)</w:t>
            </w:r>
          </w:p>
        </w:tc>
        <w:tc>
          <w:tcPr>
            <w:tcW w:w="3402" w:type="dxa"/>
            <w:vAlign w:val="center"/>
          </w:tcPr>
          <w:p w:rsidR="00EC6170" w:rsidRPr="00B4301A" w:rsidRDefault="00EC6170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Примітки</w:t>
            </w:r>
          </w:p>
        </w:tc>
      </w:tr>
      <w:tr w:rsidR="00EC6170" w:rsidRPr="00EC6170" w:rsidTr="0085078C">
        <w:trPr>
          <w:trHeight w:val="567"/>
        </w:trPr>
        <w:tc>
          <w:tcPr>
            <w:tcW w:w="4077" w:type="dxa"/>
            <w:vAlign w:val="center"/>
          </w:tcPr>
          <w:p w:rsidR="00EC6170" w:rsidRPr="00EC6170" w:rsidRDefault="00EC6170" w:rsidP="00EC6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6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ГАВКА Дмитро Миколайович</w:t>
            </w:r>
          </w:p>
        </w:tc>
        <w:tc>
          <w:tcPr>
            <w:tcW w:w="2268" w:type="dxa"/>
            <w:vAlign w:val="center"/>
          </w:tcPr>
          <w:p w:rsidR="00EC6170" w:rsidRPr="00EC6170" w:rsidRDefault="00EC6170" w:rsidP="00EC6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6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9,83</w:t>
            </w:r>
          </w:p>
        </w:tc>
        <w:tc>
          <w:tcPr>
            <w:tcW w:w="3402" w:type="dxa"/>
            <w:vAlign w:val="center"/>
          </w:tcPr>
          <w:p w:rsidR="00EC6170" w:rsidRPr="00EC6170" w:rsidRDefault="00EC6170" w:rsidP="00EC6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6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переможець конкурсу</w:t>
            </w:r>
          </w:p>
        </w:tc>
      </w:tr>
    </w:tbl>
    <w:p w:rsidR="00EC6170" w:rsidRDefault="00EC6170" w:rsidP="00291B3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F69CA" w:rsidRDefault="00EC6170" w:rsidP="00291B3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FF69CA" w:rsidRPr="00B4301A">
        <w:rPr>
          <w:rFonts w:ascii="Times New Roman" w:hAnsi="Times New Roman" w:cs="Times New Roman"/>
          <w:color w:val="000000" w:themeColor="text1"/>
          <w:sz w:val="26"/>
          <w:szCs w:val="26"/>
        </w:rPr>
        <w:t>. на посаду</w:t>
      </w:r>
      <w:r w:rsidR="00FF69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058C8" w:rsidRPr="009058C8">
        <w:rPr>
          <w:rFonts w:ascii="Times New Roman" w:hAnsi="Times New Roman" w:cs="Times New Roman"/>
          <w:color w:val="000000" w:themeColor="text1"/>
          <w:sz w:val="26"/>
          <w:szCs w:val="26"/>
        </w:rPr>
        <w:t>головного спеціаліста відділу міжнародних заходів та комунікацій Департаменту забезпечення комунікацій та організаційно-аналітичної роботи</w:t>
      </w:r>
      <w:r w:rsidR="009058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058C8" w:rsidRPr="009058C8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переможця не визначено</w:t>
      </w:r>
      <w:r w:rsidR="009058C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058C8" w:rsidRDefault="009058C8" w:rsidP="00291B3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58C8" w:rsidRPr="009058C8" w:rsidRDefault="00EC6170" w:rsidP="009058C8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9058C8" w:rsidRPr="00B4301A">
        <w:rPr>
          <w:rFonts w:ascii="Times New Roman" w:hAnsi="Times New Roman" w:cs="Times New Roman"/>
          <w:color w:val="000000" w:themeColor="text1"/>
          <w:sz w:val="26"/>
          <w:szCs w:val="26"/>
        </w:rPr>
        <w:t>. на посаду</w:t>
      </w:r>
      <w:r w:rsidR="009058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058C8" w:rsidRPr="009058C8">
        <w:rPr>
          <w:rFonts w:ascii="Times New Roman" w:hAnsi="Times New Roman" w:cs="Times New Roman"/>
          <w:color w:val="000000" w:themeColor="text1"/>
          <w:sz w:val="26"/>
          <w:szCs w:val="26"/>
        </w:rPr>
        <w:t>головного спеціаліста</w:t>
      </w:r>
      <w:r w:rsidR="009058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058C8" w:rsidRPr="009058C8">
        <w:rPr>
          <w:rFonts w:ascii="Times New Roman" w:hAnsi="Times New Roman" w:cs="Times New Roman"/>
          <w:color w:val="000000" w:themeColor="text1"/>
          <w:sz w:val="26"/>
          <w:szCs w:val="26"/>
        </w:rPr>
        <w:t>Секретаріату державного секретаря</w:t>
      </w:r>
      <w:r w:rsidR="009058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058C8" w:rsidRPr="009058C8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переможця не визначено</w:t>
      </w:r>
      <w:r w:rsidR="009058C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bookmarkEnd w:id="0"/>
    <w:p w:rsidR="00FC4B0E" w:rsidRPr="001139CF" w:rsidRDefault="00FC4B0E" w:rsidP="00DB1FD4">
      <w:pPr>
        <w:jc w:val="both"/>
        <w:rPr>
          <w:rFonts w:ascii="Times New Roman" w:hAnsi="Times New Roman" w:cs="Times New Roman"/>
          <w:iCs/>
          <w:color w:val="FF0000"/>
          <w:sz w:val="26"/>
          <w:szCs w:val="26"/>
          <w:lang w:val="en-US" w:eastAsia="uk-UA"/>
        </w:rPr>
      </w:pPr>
    </w:p>
    <w:sectPr w:rsidR="00FC4B0E" w:rsidRPr="001139CF" w:rsidSect="00D13BA7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B3D"/>
    <w:multiLevelType w:val="hybridMultilevel"/>
    <w:tmpl w:val="28C09A8C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4A48AD"/>
    <w:multiLevelType w:val="hybridMultilevel"/>
    <w:tmpl w:val="2E86351C"/>
    <w:lvl w:ilvl="0" w:tplc="F790D2E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362366"/>
    <w:multiLevelType w:val="hybridMultilevel"/>
    <w:tmpl w:val="45B49F8E"/>
    <w:lvl w:ilvl="0" w:tplc="C8FC1476">
      <w:start w:val="6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97EAF"/>
    <w:multiLevelType w:val="hybridMultilevel"/>
    <w:tmpl w:val="3536EB1E"/>
    <w:lvl w:ilvl="0" w:tplc="B07892A4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FD14EA"/>
    <w:multiLevelType w:val="hybridMultilevel"/>
    <w:tmpl w:val="1BEA6550"/>
    <w:lvl w:ilvl="0" w:tplc="735CF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47D53"/>
    <w:multiLevelType w:val="hybridMultilevel"/>
    <w:tmpl w:val="3536EB1E"/>
    <w:lvl w:ilvl="0" w:tplc="B07892A4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5372F3"/>
    <w:multiLevelType w:val="hybridMultilevel"/>
    <w:tmpl w:val="D76CDB0E"/>
    <w:lvl w:ilvl="0" w:tplc="B1E65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C09BD"/>
    <w:multiLevelType w:val="hybridMultilevel"/>
    <w:tmpl w:val="AA20221C"/>
    <w:lvl w:ilvl="0" w:tplc="483ECC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417BC"/>
    <w:multiLevelType w:val="hybridMultilevel"/>
    <w:tmpl w:val="BB7CF580"/>
    <w:lvl w:ilvl="0" w:tplc="0422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766" w:hanging="360"/>
      </w:pPr>
    </w:lvl>
    <w:lvl w:ilvl="2" w:tplc="0422001B" w:tentative="1">
      <w:start w:val="1"/>
      <w:numFmt w:val="lowerRoman"/>
      <w:lvlText w:val="%3."/>
      <w:lvlJc w:val="right"/>
      <w:pPr>
        <w:ind w:left="5486" w:hanging="180"/>
      </w:pPr>
    </w:lvl>
    <w:lvl w:ilvl="3" w:tplc="0422000F" w:tentative="1">
      <w:start w:val="1"/>
      <w:numFmt w:val="decimal"/>
      <w:lvlText w:val="%4."/>
      <w:lvlJc w:val="left"/>
      <w:pPr>
        <w:ind w:left="6206" w:hanging="360"/>
      </w:pPr>
    </w:lvl>
    <w:lvl w:ilvl="4" w:tplc="04220019" w:tentative="1">
      <w:start w:val="1"/>
      <w:numFmt w:val="lowerLetter"/>
      <w:lvlText w:val="%5."/>
      <w:lvlJc w:val="left"/>
      <w:pPr>
        <w:ind w:left="6926" w:hanging="360"/>
      </w:pPr>
    </w:lvl>
    <w:lvl w:ilvl="5" w:tplc="0422001B" w:tentative="1">
      <w:start w:val="1"/>
      <w:numFmt w:val="lowerRoman"/>
      <w:lvlText w:val="%6."/>
      <w:lvlJc w:val="right"/>
      <w:pPr>
        <w:ind w:left="7646" w:hanging="180"/>
      </w:pPr>
    </w:lvl>
    <w:lvl w:ilvl="6" w:tplc="0422000F" w:tentative="1">
      <w:start w:val="1"/>
      <w:numFmt w:val="decimal"/>
      <w:lvlText w:val="%7."/>
      <w:lvlJc w:val="left"/>
      <w:pPr>
        <w:ind w:left="8366" w:hanging="360"/>
      </w:pPr>
    </w:lvl>
    <w:lvl w:ilvl="7" w:tplc="04220019" w:tentative="1">
      <w:start w:val="1"/>
      <w:numFmt w:val="lowerLetter"/>
      <w:lvlText w:val="%8."/>
      <w:lvlJc w:val="left"/>
      <w:pPr>
        <w:ind w:left="9086" w:hanging="360"/>
      </w:pPr>
    </w:lvl>
    <w:lvl w:ilvl="8" w:tplc="0422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39"/>
    <w:rsid w:val="00000217"/>
    <w:rsid w:val="000074A0"/>
    <w:rsid w:val="00032F7D"/>
    <w:rsid w:val="00045F07"/>
    <w:rsid w:val="00052995"/>
    <w:rsid w:val="00062FB4"/>
    <w:rsid w:val="00074EFD"/>
    <w:rsid w:val="00084EEB"/>
    <w:rsid w:val="0008767B"/>
    <w:rsid w:val="00097305"/>
    <w:rsid w:val="000B11BD"/>
    <w:rsid w:val="000D0CD7"/>
    <w:rsid w:val="000D49AC"/>
    <w:rsid w:val="000E3897"/>
    <w:rsid w:val="000F3518"/>
    <w:rsid w:val="000F3A07"/>
    <w:rsid w:val="000F77E2"/>
    <w:rsid w:val="001139CF"/>
    <w:rsid w:val="00120C94"/>
    <w:rsid w:val="0012618B"/>
    <w:rsid w:val="00127703"/>
    <w:rsid w:val="00140D9C"/>
    <w:rsid w:val="00146640"/>
    <w:rsid w:val="001A1A0B"/>
    <w:rsid w:val="001C676B"/>
    <w:rsid w:val="001F751F"/>
    <w:rsid w:val="00221D0C"/>
    <w:rsid w:val="00277F7F"/>
    <w:rsid w:val="00286E55"/>
    <w:rsid w:val="00291B31"/>
    <w:rsid w:val="002A74D8"/>
    <w:rsid w:val="002C3AFF"/>
    <w:rsid w:val="002C5FA5"/>
    <w:rsid w:val="002C6B0F"/>
    <w:rsid w:val="002E30C9"/>
    <w:rsid w:val="002F5650"/>
    <w:rsid w:val="002F762A"/>
    <w:rsid w:val="00303527"/>
    <w:rsid w:val="00322807"/>
    <w:rsid w:val="0032449B"/>
    <w:rsid w:val="00351CAA"/>
    <w:rsid w:val="00355814"/>
    <w:rsid w:val="0036665F"/>
    <w:rsid w:val="00370DCB"/>
    <w:rsid w:val="0038344F"/>
    <w:rsid w:val="00385BDF"/>
    <w:rsid w:val="003926F5"/>
    <w:rsid w:val="003A621E"/>
    <w:rsid w:val="003A6C49"/>
    <w:rsid w:val="003B53AF"/>
    <w:rsid w:val="003B5F4F"/>
    <w:rsid w:val="003C3418"/>
    <w:rsid w:val="003D4C30"/>
    <w:rsid w:val="003E29B9"/>
    <w:rsid w:val="00412C54"/>
    <w:rsid w:val="00427A75"/>
    <w:rsid w:val="00434C28"/>
    <w:rsid w:val="00471F1A"/>
    <w:rsid w:val="0047441D"/>
    <w:rsid w:val="004769F6"/>
    <w:rsid w:val="00480F38"/>
    <w:rsid w:val="004A0599"/>
    <w:rsid w:val="004B5D70"/>
    <w:rsid w:val="004E4368"/>
    <w:rsid w:val="004E65CD"/>
    <w:rsid w:val="004F35E5"/>
    <w:rsid w:val="00510714"/>
    <w:rsid w:val="00546C0E"/>
    <w:rsid w:val="00556C18"/>
    <w:rsid w:val="00563EA1"/>
    <w:rsid w:val="005655D6"/>
    <w:rsid w:val="0058026D"/>
    <w:rsid w:val="00584739"/>
    <w:rsid w:val="00592417"/>
    <w:rsid w:val="005963F4"/>
    <w:rsid w:val="0059767E"/>
    <w:rsid w:val="005A4983"/>
    <w:rsid w:val="005B66CA"/>
    <w:rsid w:val="005D2871"/>
    <w:rsid w:val="005D39B3"/>
    <w:rsid w:val="005F2B85"/>
    <w:rsid w:val="00634F6E"/>
    <w:rsid w:val="00677235"/>
    <w:rsid w:val="006778EA"/>
    <w:rsid w:val="006A39C5"/>
    <w:rsid w:val="006C5FF1"/>
    <w:rsid w:val="006F4ACA"/>
    <w:rsid w:val="00705B05"/>
    <w:rsid w:val="007260F7"/>
    <w:rsid w:val="00727459"/>
    <w:rsid w:val="007418DD"/>
    <w:rsid w:val="00743AB4"/>
    <w:rsid w:val="0074565B"/>
    <w:rsid w:val="007470D5"/>
    <w:rsid w:val="00751C3A"/>
    <w:rsid w:val="00770A0A"/>
    <w:rsid w:val="0079455B"/>
    <w:rsid w:val="007A2A9E"/>
    <w:rsid w:val="007B3187"/>
    <w:rsid w:val="007B5115"/>
    <w:rsid w:val="007B7D92"/>
    <w:rsid w:val="007C7EE2"/>
    <w:rsid w:val="007D0DA1"/>
    <w:rsid w:val="007D634B"/>
    <w:rsid w:val="007D6CB0"/>
    <w:rsid w:val="007E20EB"/>
    <w:rsid w:val="007F117C"/>
    <w:rsid w:val="00834F8B"/>
    <w:rsid w:val="00847A85"/>
    <w:rsid w:val="00850B99"/>
    <w:rsid w:val="0085173C"/>
    <w:rsid w:val="00853C24"/>
    <w:rsid w:val="0085792F"/>
    <w:rsid w:val="00860CED"/>
    <w:rsid w:val="0086367C"/>
    <w:rsid w:val="008A31AB"/>
    <w:rsid w:val="008B32C6"/>
    <w:rsid w:val="008D678C"/>
    <w:rsid w:val="008D756E"/>
    <w:rsid w:val="008E7A2D"/>
    <w:rsid w:val="008F22B4"/>
    <w:rsid w:val="009058C8"/>
    <w:rsid w:val="009373D4"/>
    <w:rsid w:val="009378C5"/>
    <w:rsid w:val="009550E2"/>
    <w:rsid w:val="009576A6"/>
    <w:rsid w:val="009630F1"/>
    <w:rsid w:val="009732F3"/>
    <w:rsid w:val="009761C7"/>
    <w:rsid w:val="00986132"/>
    <w:rsid w:val="009B7060"/>
    <w:rsid w:val="009C066E"/>
    <w:rsid w:val="009C2CE5"/>
    <w:rsid w:val="009C5B9B"/>
    <w:rsid w:val="009D2711"/>
    <w:rsid w:val="009D66D7"/>
    <w:rsid w:val="009F2888"/>
    <w:rsid w:val="00A34823"/>
    <w:rsid w:val="00A40090"/>
    <w:rsid w:val="00A9672C"/>
    <w:rsid w:val="00AA2996"/>
    <w:rsid w:val="00AE3872"/>
    <w:rsid w:val="00AE4289"/>
    <w:rsid w:val="00B05665"/>
    <w:rsid w:val="00B26D9D"/>
    <w:rsid w:val="00B33473"/>
    <w:rsid w:val="00B4301A"/>
    <w:rsid w:val="00B503B4"/>
    <w:rsid w:val="00B74E15"/>
    <w:rsid w:val="00BF46F3"/>
    <w:rsid w:val="00BF7864"/>
    <w:rsid w:val="00C04FD7"/>
    <w:rsid w:val="00C372E9"/>
    <w:rsid w:val="00C73377"/>
    <w:rsid w:val="00C7375A"/>
    <w:rsid w:val="00C759B0"/>
    <w:rsid w:val="00CA2DA8"/>
    <w:rsid w:val="00CE1E5A"/>
    <w:rsid w:val="00CE426D"/>
    <w:rsid w:val="00CF2D12"/>
    <w:rsid w:val="00CF5C2D"/>
    <w:rsid w:val="00D036E0"/>
    <w:rsid w:val="00D13BA7"/>
    <w:rsid w:val="00D14567"/>
    <w:rsid w:val="00D26DAE"/>
    <w:rsid w:val="00D53B8E"/>
    <w:rsid w:val="00D57488"/>
    <w:rsid w:val="00D577D1"/>
    <w:rsid w:val="00D6080B"/>
    <w:rsid w:val="00D727CF"/>
    <w:rsid w:val="00D8296A"/>
    <w:rsid w:val="00D83B4E"/>
    <w:rsid w:val="00D91454"/>
    <w:rsid w:val="00DB1FD4"/>
    <w:rsid w:val="00DB2152"/>
    <w:rsid w:val="00DC5139"/>
    <w:rsid w:val="00DF6925"/>
    <w:rsid w:val="00E044AD"/>
    <w:rsid w:val="00E307E5"/>
    <w:rsid w:val="00E5336E"/>
    <w:rsid w:val="00E60319"/>
    <w:rsid w:val="00E70346"/>
    <w:rsid w:val="00E813A9"/>
    <w:rsid w:val="00E86E1F"/>
    <w:rsid w:val="00E9328D"/>
    <w:rsid w:val="00E97D2F"/>
    <w:rsid w:val="00EB43DD"/>
    <w:rsid w:val="00EB57DA"/>
    <w:rsid w:val="00EC6170"/>
    <w:rsid w:val="00ED6EE3"/>
    <w:rsid w:val="00EE7DFE"/>
    <w:rsid w:val="00F13ECB"/>
    <w:rsid w:val="00F15EDA"/>
    <w:rsid w:val="00F40D25"/>
    <w:rsid w:val="00F43218"/>
    <w:rsid w:val="00F63AD3"/>
    <w:rsid w:val="00F77D73"/>
    <w:rsid w:val="00F974B7"/>
    <w:rsid w:val="00FC4B0E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7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473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47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5EDA"/>
    <w:rPr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15EDA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7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473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47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5EDA"/>
    <w:rPr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15EDA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1689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i_bodnar</cp:lastModifiedBy>
  <cp:revision>15</cp:revision>
  <cp:lastPrinted>2017-04-05T07:23:00Z</cp:lastPrinted>
  <dcterms:created xsi:type="dcterms:W3CDTF">2017-12-06T08:56:00Z</dcterms:created>
  <dcterms:modified xsi:type="dcterms:W3CDTF">2017-12-06T19:11:00Z</dcterms:modified>
</cp:coreProperties>
</file>